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0D26" w:rsidRPr="00E84B68" w:rsidRDefault="00A70376">
      <w:pPr>
        <w:jc w:val="center"/>
        <w:rPr>
          <w:i/>
          <w:sz w:val="28"/>
          <w:szCs w:val="28"/>
        </w:rPr>
      </w:pPr>
      <w:bookmarkStart w:id="0" w:name="_GoBack"/>
      <w:bookmarkEnd w:id="0"/>
      <w:r w:rsidRPr="00E84B68">
        <w:rPr>
          <w:i/>
          <w:sz w:val="28"/>
          <w:szCs w:val="28"/>
        </w:rPr>
        <w:t>Федеральная нотариальная палата</w:t>
      </w:r>
    </w:p>
    <w:p w:rsidR="00DE43D2" w:rsidRPr="00E84B68" w:rsidRDefault="00DE43D2">
      <w:pPr>
        <w:jc w:val="center"/>
        <w:rPr>
          <w:i/>
          <w:sz w:val="28"/>
          <w:szCs w:val="28"/>
        </w:rPr>
      </w:pPr>
      <w:r w:rsidRPr="00E84B68">
        <w:rPr>
          <w:i/>
          <w:sz w:val="28"/>
          <w:szCs w:val="28"/>
        </w:rPr>
        <w:t>Фонд «Центр инноваций и информационных технологий»</w:t>
      </w:r>
    </w:p>
    <w:p w:rsidR="00230D26" w:rsidRPr="00E84B68" w:rsidRDefault="00230D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</w:p>
    <w:p w:rsidR="00230D26" w:rsidRPr="00E84B68" w:rsidRDefault="00230D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</w:p>
    <w:p w:rsidR="00230D26" w:rsidRPr="00E84B68" w:rsidRDefault="00230D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</w:p>
    <w:p w:rsidR="00230D26" w:rsidRPr="00E84B68" w:rsidRDefault="00230D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</w:p>
    <w:p w:rsidR="00230D26" w:rsidRPr="00E84B68" w:rsidRDefault="00230D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</w:p>
    <w:p w:rsidR="00230D26" w:rsidRPr="00E84B68" w:rsidRDefault="00230D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</w:p>
    <w:p w:rsidR="00230D26" w:rsidRPr="00E84B68" w:rsidRDefault="00A70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8"/>
          <w:szCs w:val="28"/>
        </w:rPr>
      </w:pPr>
      <w:r w:rsidRPr="00E84B68">
        <w:rPr>
          <w:color w:val="000000"/>
          <w:sz w:val="28"/>
          <w:szCs w:val="28"/>
        </w:rPr>
        <w:t>Единая информационная система нотариата</w:t>
      </w:r>
    </w:p>
    <w:p w:rsidR="00230D26" w:rsidRPr="00E84B68" w:rsidRDefault="00230D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8"/>
          <w:szCs w:val="28"/>
        </w:rPr>
      </w:pPr>
    </w:p>
    <w:p w:rsidR="00230D26" w:rsidRPr="00E84B68" w:rsidRDefault="00035F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8"/>
          <w:szCs w:val="28"/>
        </w:rPr>
      </w:pPr>
      <w:r w:rsidRPr="00E84B68">
        <w:rPr>
          <w:color w:val="000000"/>
          <w:sz w:val="28"/>
          <w:szCs w:val="28"/>
        </w:rPr>
        <w:t>Спе</w:t>
      </w:r>
      <w:r w:rsidR="00134031" w:rsidRPr="00E84B68">
        <w:rPr>
          <w:color w:val="000000"/>
          <w:sz w:val="28"/>
          <w:szCs w:val="28"/>
        </w:rPr>
        <w:t>цификация</w:t>
      </w:r>
      <w:r w:rsidR="00DC5DF7" w:rsidRPr="00E84B68">
        <w:rPr>
          <w:color w:val="000000"/>
          <w:sz w:val="28"/>
          <w:szCs w:val="28"/>
        </w:rPr>
        <w:t xml:space="preserve"> взаимодействия</w:t>
      </w:r>
      <w:r w:rsidR="00DE43D2" w:rsidRPr="00E84B68">
        <w:rPr>
          <w:color w:val="000000"/>
          <w:sz w:val="28"/>
          <w:szCs w:val="28"/>
        </w:rPr>
        <w:t xml:space="preserve"> с веб-сервисом ЕИС по направлению заявления о совершении удаленно нотариального действия</w:t>
      </w:r>
    </w:p>
    <w:p w:rsidR="00230D26" w:rsidRPr="00E84B68" w:rsidRDefault="00230D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:rsidR="00230D26" w:rsidRPr="00E84B68" w:rsidRDefault="00230D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:rsidR="00230D26" w:rsidRPr="00E84B68" w:rsidRDefault="00230D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:rsidR="00230D26" w:rsidRPr="00E84B68" w:rsidRDefault="00230D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:rsidR="00230D26" w:rsidRPr="00981A5D" w:rsidRDefault="00DE43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 w:rsidRPr="00E84B68">
        <w:rPr>
          <w:color w:val="000000"/>
          <w:sz w:val="28"/>
          <w:szCs w:val="28"/>
        </w:rPr>
        <w:tab/>
      </w:r>
      <w:r w:rsidRPr="00E84B68">
        <w:rPr>
          <w:color w:val="000000"/>
          <w:sz w:val="28"/>
          <w:szCs w:val="28"/>
        </w:rPr>
        <w:tab/>
      </w:r>
      <w:r w:rsidRPr="00E84B68">
        <w:rPr>
          <w:color w:val="000000"/>
          <w:sz w:val="28"/>
          <w:szCs w:val="28"/>
        </w:rPr>
        <w:tab/>
      </w:r>
      <w:r w:rsidRPr="00E84B68">
        <w:rPr>
          <w:color w:val="000000"/>
          <w:sz w:val="28"/>
          <w:szCs w:val="28"/>
        </w:rPr>
        <w:tab/>
      </w:r>
      <w:r w:rsidRPr="00E84B68">
        <w:rPr>
          <w:color w:val="000000"/>
          <w:sz w:val="28"/>
          <w:szCs w:val="28"/>
        </w:rPr>
        <w:tab/>
        <w:t xml:space="preserve">Версия </w:t>
      </w:r>
      <w:r w:rsidR="00471CE2" w:rsidRPr="00E84B68">
        <w:rPr>
          <w:color w:val="000000"/>
          <w:sz w:val="28"/>
          <w:szCs w:val="28"/>
        </w:rPr>
        <w:t>1</w:t>
      </w:r>
      <w:r w:rsidR="00E84B68" w:rsidRPr="00E84B68">
        <w:rPr>
          <w:color w:val="000000"/>
          <w:sz w:val="28"/>
          <w:szCs w:val="28"/>
          <w:lang w:val="en-US"/>
        </w:rPr>
        <w:t>6</w:t>
      </w:r>
      <w:r w:rsidR="00DB05D3">
        <w:rPr>
          <w:color w:val="000000"/>
          <w:sz w:val="28"/>
          <w:szCs w:val="28"/>
        </w:rPr>
        <w:t>.</w:t>
      </w:r>
      <w:r w:rsidR="00981A5D">
        <w:rPr>
          <w:color w:val="000000"/>
          <w:sz w:val="28"/>
          <w:szCs w:val="28"/>
        </w:rPr>
        <w:t>4</w:t>
      </w:r>
    </w:p>
    <w:p w:rsidR="00230D26" w:rsidRPr="00E84B68" w:rsidRDefault="00230D26">
      <w:pPr>
        <w:jc w:val="center"/>
        <w:rPr>
          <w:sz w:val="28"/>
          <w:szCs w:val="28"/>
        </w:rPr>
      </w:pPr>
    </w:p>
    <w:p w:rsidR="00230D26" w:rsidRPr="00E84B68" w:rsidRDefault="00230D26">
      <w:pPr>
        <w:jc w:val="center"/>
        <w:rPr>
          <w:sz w:val="28"/>
          <w:szCs w:val="28"/>
        </w:rPr>
      </w:pPr>
    </w:p>
    <w:p w:rsidR="00230D26" w:rsidRPr="00E84B68" w:rsidRDefault="00230D26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color w:val="000000"/>
          <w:sz w:val="28"/>
          <w:szCs w:val="28"/>
        </w:rPr>
      </w:pPr>
    </w:p>
    <w:p w:rsidR="00230D26" w:rsidRPr="00E84B68" w:rsidRDefault="00A70376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color w:val="000000"/>
        </w:rPr>
        <w:sectPr w:rsidR="00230D26" w:rsidRPr="00E84B68" w:rsidSect="004965DA">
          <w:headerReference w:type="default" r:id="rId9"/>
          <w:footerReference w:type="default" r:id="rId10"/>
          <w:pgSz w:w="11906" w:h="16838"/>
          <w:pgMar w:top="851" w:right="851" w:bottom="1418" w:left="1701" w:header="709" w:footer="709" w:gutter="0"/>
          <w:pgNumType w:start="1"/>
          <w:cols w:space="720"/>
        </w:sectPr>
      </w:pPr>
      <w:r w:rsidRPr="00E84B68">
        <w:rPr>
          <w:color w:val="000000"/>
        </w:rPr>
        <w:t xml:space="preserve"> </w:t>
      </w:r>
    </w:p>
    <w:p w:rsidR="00230D26" w:rsidRPr="00254071" w:rsidRDefault="00DC5DF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left="431"/>
        <w:jc w:val="center"/>
        <w:rPr>
          <w:b/>
          <w:smallCaps/>
          <w:color w:val="000000"/>
        </w:rPr>
      </w:pPr>
      <w:bookmarkStart w:id="1" w:name="_heading=h.gjdgxs" w:colFirst="0" w:colLast="0"/>
      <w:bookmarkEnd w:id="1"/>
      <w:r w:rsidRPr="00254071">
        <w:rPr>
          <w:b/>
          <w:smallCaps/>
          <w:color w:val="000000"/>
        </w:rPr>
        <w:lastRenderedPageBreak/>
        <w:t>Содержание</w:t>
      </w:r>
    </w:p>
    <w:sdt>
      <w:sdtPr>
        <w:id w:val="-1167319709"/>
        <w:docPartObj>
          <w:docPartGallery w:val="Table of Contents"/>
          <w:docPartUnique/>
        </w:docPartObj>
      </w:sdtPr>
      <w:sdtEndPr/>
      <w:sdtContent>
        <w:p w:rsidR="00254071" w:rsidRPr="00254071" w:rsidRDefault="00A70376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r w:rsidRPr="00254071">
            <w:fldChar w:fldCharType="begin"/>
          </w:r>
          <w:r w:rsidRPr="00254071">
            <w:instrText xml:space="preserve"> TOC \h \u \z </w:instrText>
          </w:r>
          <w:r w:rsidRPr="00254071">
            <w:fldChar w:fldCharType="separate"/>
          </w:r>
          <w:hyperlink w:anchor="_Toc86839212" w:history="1">
            <w:r w:rsidR="00254071" w:rsidRPr="00254071">
              <w:rPr>
                <w:rStyle w:val="af1"/>
                <w:noProof/>
              </w:rPr>
              <w:t>1</w:t>
            </w:r>
            <w:r w:rsidR="00254071" w:rsidRPr="00254071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254071" w:rsidRPr="00254071">
              <w:rPr>
                <w:rStyle w:val="af1"/>
                <w:noProof/>
              </w:rPr>
              <w:t>ВВЕДЕНИЕ</w:t>
            </w:r>
            <w:r w:rsidR="00254071" w:rsidRPr="00254071">
              <w:rPr>
                <w:noProof/>
                <w:webHidden/>
              </w:rPr>
              <w:tab/>
            </w:r>
            <w:r w:rsidR="00254071" w:rsidRPr="00254071">
              <w:rPr>
                <w:noProof/>
                <w:webHidden/>
              </w:rPr>
              <w:fldChar w:fldCharType="begin"/>
            </w:r>
            <w:r w:rsidR="00254071" w:rsidRPr="00254071">
              <w:rPr>
                <w:noProof/>
                <w:webHidden/>
              </w:rPr>
              <w:instrText xml:space="preserve"> PAGEREF _Toc86839212 \h </w:instrText>
            </w:r>
            <w:r w:rsidR="00254071" w:rsidRPr="00254071">
              <w:rPr>
                <w:noProof/>
                <w:webHidden/>
              </w:rPr>
            </w:r>
            <w:r w:rsidR="00254071" w:rsidRPr="00254071">
              <w:rPr>
                <w:noProof/>
                <w:webHidden/>
              </w:rPr>
              <w:fldChar w:fldCharType="separate"/>
            </w:r>
            <w:r w:rsidR="00254071" w:rsidRPr="00254071">
              <w:rPr>
                <w:noProof/>
                <w:webHidden/>
              </w:rPr>
              <w:t>4</w:t>
            </w:r>
            <w:r w:rsidR="00254071" w:rsidRPr="00254071">
              <w:rPr>
                <w:noProof/>
                <w:webHidden/>
              </w:rPr>
              <w:fldChar w:fldCharType="end"/>
            </w:r>
          </w:hyperlink>
        </w:p>
        <w:p w:rsidR="00254071" w:rsidRPr="00254071" w:rsidRDefault="00536C47">
          <w:pPr>
            <w:pStyle w:val="21"/>
            <w:tabs>
              <w:tab w:val="left" w:pos="88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6839213" w:history="1">
            <w:r w:rsidR="00254071" w:rsidRPr="00254071">
              <w:rPr>
                <w:rStyle w:val="af1"/>
                <w:noProof/>
              </w:rPr>
              <w:t>1.1</w:t>
            </w:r>
            <w:r w:rsidR="00254071" w:rsidRPr="00254071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254071" w:rsidRPr="00254071">
              <w:rPr>
                <w:rStyle w:val="af1"/>
                <w:noProof/>
              </w:rPr>
              <w:t>Цели и требования</w:t>
            </w:r>
            <w:r w:rsidR="00254071" w:rsidRPr="00254071">
              <w:rPr>
                <w:noProof/>
                <w:webHidden/>
              </w:rPr>
              <w:tab/>
            </w:r>
            <w:r w:rsidR="00254071" w:rsidRPr="00254071">
              <w:rPr>
                <w:noProof/>
                <w:webHidden/>
              </w:rPr>
              <w:fldChar w:fldCharType="begin"/>
            </w:r>
            <w:r w:rsidR="00254071" w:rsidRPr="00254071">
              <w:rPr>
                <w:noProof/>
                <w:webHidden/>
              </w:rPr>
              <w:instrText xml:space="preserve"> PAGEREF _Toc86839213 \h </w:instrText>
            </w:r>
            <w:r w:rsidR="00254071" w:rsidRPr="00254071">
              <w:rPr>
                <w:noProof/>
                <w:webHidden/>
              </w:rPr>
            </w:r>
            <w:r w:rsidR="00254071" w:rsidRPr="00254071">
              <w:rPr>
                <w:noProof/>
                <w:webHidden/>
              </w:rPr>
              <w:fldChar w:fldCharType="separate"/>
            </w:r>
            <w:r w:rsidR="00254071" w:rsidRPr="00254071">
              <w:rPr>
                <w:noProof/>
                <w:webHidden/>
              </w:rPr>
              <w:t>4</w:t>
            </w:r>
            <w:r w:rsidR="00254071" w:rsidRPr="00254071">
              <w:rPr>
                <w:noProof/>
                <w:webHidden/>
              </w:rPr>
              <w:fldChar w:fldCharType="end"/>
            </w:r>
          </w:hyperlink>
        </w:p>
        <w:p w:rsidR="00254071" w:rsidRPr="00254071" w:rsidRDefault="00536C47">
          <w:pPr>
            <w:pStyle w:val="21"/>
            <w:tabs>
              <w:tab w:val="left" w:pos="88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6839214" w:history="1">
            <w:r w:rsidR="00254071" w:rsidRPr="00254071">
              <w:rPr>
                <w:rStyle w:val="af1"/>
                <w:noProof/>
              </w:rPr>
              <w:t>1.2</w:t>
            </w:r>
            <w:r w:rsidR="00254071" w:rsidRPr="00254071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254071" w:rsidRPr="00254071">
              <w:rPr>
                <w:rStyle w:val="af1"/>
                <w:noProof/>
              </w:rPr>
              <w:t>Термины и определения</w:t>
            </w:r>
            <w:r w:rsidR="00254071" w:rsidRPr="00254071">
              <w:rPr>
                <w:noProof/>
                <w:webHidden/>
              </w:rPr>
              <w:tab/>
            </w:r>
            <w:r w:rsidR="00254071" w:rsidRPr="00254071">
              <w:rPr>
                <w:noProof/>
                <w:webHidden/>
              </w:rPr>
              <w:fldChar w:fldCharType="begin"/>
            </w:r>
            <w:r w:rsidR="00254071" w:rsidRPr="00254071">
              <w:rPr>
                <w:noProof/>
                <w:webHidden/>
              </w:rPr>
              <w:instrText xml:space="preserve"> PAGEREF _Toc86839214 \h </w:instrText>
            </w:r>
            <w:r w:rsidR="00254071" w:rsidRPr="00254071">
              <w:rPr>
                <w:noProof/>
                <w:webHidden/>
              </w:rPr>
            </w:r>
            <w:r w:rsidR="00254071" w:rsidRPr="00254071">
              <w:rPr>
                <w:noProof/>
                <w:webHidden/>
              </w:rPr>
              <w:fldChar w:fldCharType="separate"/>
            </w:r>
            <w:r w:rsidR="00254071" w:rsidRPr="00254071">
              <w:rPr>
                <w:noProof/>
                <w:webHidden/>
              </w:rPr>
              <w:t>4</w:t>
            </w:r>
            <w:r w:rsidR="00254071" w:rsidRPr="00254071">
              <w:rPr>
                <w:noProof/>
                <w:webHidden/>
              </w:rPr>
              <w:fldChar w:fldCharType="end"/>
            </w:r>
          </w:hyperlink>
        </w:p>
        <w:p w:rsidR="00254071" w:rsidRPr="00254071" w:rsidRDefault="00536C47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6839215" w:history="1">
            <w:r w:rsidR="00254071" w:rsidRPr="00254071">
              <w:rPr>
                <w:rStyle w:val="af1"/>
                <w:noProof/>
              </w:rPr>
              <w:t>2</w:t>
            </w:r>
            <w:r w:rsidR="00254071" w:rsidRPr="00254071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254071" w:rsidRPr="00254071">
              <w:rPr>
                <w:rStyle w:val="af1"/>
                <w:noProof/>
              </w:rPr>
              <w:t>ОСНОВЫ ВЗАИМОДЕЙСТВИЯ С ВЕБ-СЕРВИСОМ ЕИС</w:t>
            </w:r>
            <w:r w:rsidR="00254071" w:rsidRPr="00254071">
              <w:rPr>
                <w:noProof/>
                <w:webHidden/>
              </w:rPr>
              <w:tab/>
            </w:r>
            <w:r w:rsidR="00254071" w:rsidRPr="00254071">
              <w:rPr>
                <w:noProof/>
                <w:webHidden/>
              </w:rPr>
              <w:fldChar w:fldCharType="begin"/>
            </w:r>
            <w:r w:rsidR="00254071" w:rsidRPr="00254071">
              <w:rPr>
                <w:noProof/>
                <w:webHidden/>
              </w:rPr>
              <w:instrText xml:space="preserve"> PAGEREF _Toc86839215 \h </w:instrText>
            </w:r>
            <w:r w:rsidR="00254071" w:rsidRPr="00254071">
              <w:rPr>
                <w:noProof/>
                <w:webHidden/>
              </w:rPr>
            </w:r>
            <w:r w:rsidR="00254071" w:rsidRPr="00254071">
              <w:rPr>
                <w:noProof/>
                <w:webHidden/>
              </w:rPr>
              <w:fldChar w:fldCharType="separate"/>
            </w:r>
            <w:r w:rsidR="00254071" w:rsidRPr="00254071">
              <w:rPr>
                <w:noProof/>
                <w:webHidden/>
              </w:rPr>
              <w:t>6</w:t>
            </w:r>
            <w:r w:rsidR="00254071" w:rsidRPr="00254071">
              <w:rPr>
                <w:noProof/>
                <w:webHidden/>
              </w:rPr>
              <w:fldChar w:fldCharType="end"/>
            </w:r>
          </w:hyperlink>
        </w:p>
        <w:p w:rsidR="00254071" w:rsidRPr="00254071" w:rsidRDefault="00536C47">
          <w:pPr>
            <w:pStyle w:val="21"/>
            <w:tabs>
              <w:tab w:val="left" w:pos="88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6839216" w:history="1">
            <w:r w:rsidR="00254071" w:rsidRPr="00254071">
              <w:rPr>
                <w:rStyle w:val="af1"/>
                <w:noProof/>
              </w:rPr>
              <w:t>2.1</w:t>
            </w:r>
            <w:r w:rsidR="00254071" w:rsidRPr="00254071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254071" w:rsidRPr="00254071">
              <w:rPr>
                <w:rStyle w:val="af1"/>
                <w:noProof/>
              </w:rPr>
              <w:t>Общие сведения</w:t>
            </w:r>
            <w:r w:rsidR="00254071" w:rsidRPr="00254071">
              <w:rPr>
                <w:noProof/>
                <w:webHidden/>
              </w:rPr>
              <w:tab/>
            </w:r>
            <w:r w:rsidR="00254071" w:rsidRPr="00254071">
              <w:rPr>
                <w:noProof/>
                <w:webHidden/>
              </w:rPr>
              <w:fldChar w:fldCharType="begin"/>
            </w:r>
            <w:r w:rsidR="00254071" w:rsidRPr="00254071">
              <w:rPr>
                <w:noProof/>
                <w:webHidden/>
              </w:rPr>
              <w:instrText xml:space="preserve"> PAGEREF _Toc86839216 \h </w:instrText>
            </w:r>
            <w:r w:rsidR="00254071" w:rsidRPr="00254071">
              <w:rPr>
                <w:noProof/>
                <w:webHidden/>
              </w:rPr>
            </w:r>
            <w:r w:rsidR="00254071" w:rsidRPr="00254071">
              <w:rPr>
                <w:noProof/>
                <w:webHidden/>
              </w:rPr>
              <w:fldChar w:fldCharType="separate"/>
            </w:r>
            <w:r w:rsidR="00254071" w:rsidRPr="00254071">
              <w:rPr>
                <w:noProof/>
                <w:webHidden/>
              </w:rPr>
              <w:t>6</w:t>
            </w:r>
            <w:r w:rsidR="00254071" w:rsidRPr="00254071">
              <w:rPr>
                <w:noProof/>
                <w:webHidden/>
              </w:rPr>
              <w:fldChar w:fldCharType="end"/>
            </w:r>
          </w:hyperlink>
        </w:p>
        <w:p w:rsidR="00254071" w:rsidRPr="00254071" w:rsidRDefault="00536C47">
          <w:pPr>
            <w:pStyle w:val="21"/>
            <w:tabs>
              <w:tab w:val="left" w:pos="88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6839217" w:history="1">
            <w:r w:rsidR="00254071" w:rsidRPr="00254071">
              <w:rPr>
                <w:rStyle w:val="af1"/>
                <w:noProof/>
              </w:rPr>
              <w:t>2.2</w:t>
            </w:r>
            <w:r w:rsidR="00254071" w:rsidRPr="00254071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254071" w:rsidRPr="00254071">
              <w:rPr>
                <w:rStyle w:val="af1"/>
                <w:noProof/>
              </w:rPr>
              <w:t>Этапы взаимодействия</w:t>
            </w:r>
            <w:r w:rsidR="00254071" w:rsidRPr="00254071">
              <w:rPr>
                <w:noProof/>
                <w:webHidden/>
              </w:rPr>
              <w:tab/>
            </w:r>
            <w:r w:rsidR="00254071" w:rsidRPr="00254071">
              <w:rPr>
                <w:noProof/>
                <w:webHidden/>
              </w:rPr>
              <w:fldChar w:fldCharType="begin"/>
            </w:r>
            <w:r w:rsidR="00254071" w:rsidRPr="00254071">
              <w:rPr>
                <w:noProof/>
                <w:webHidden/>
              </w:rPr>
              <w:instrText xml:space="preserve"> PAGEREF _Toc86839217 \h </w:instrText>
            </w:r>
            <w:r w:rsidR="00254071" w:rsidRPr="00254071">
              <w:rPr>
                <w:noProof/>
                <w:webHidden/>
              </w:rPr>
            </w:r>
            <w:r w:rsidR="00254071" w:rsidRPr="00254071">
              <w:rPr>
                <w:noProof/>
                <w:webHidden/>
              </w:rPr>
              <w:fldChar w:fldCharType="separate"/>
            </w:r>
            <w:r w:rsidR="00254071" w:rsidRPr="00254071">
              <w:rPr>
                <w:noProof/>
                <w:webHidden/>
              </w:rPr>
              <w:t>7</w:t>
            </w:r>
            <w:r w:rsidR="00254071" w:rsidRPr="00254071">
              <w:rPr>
                <w:noProof/>
                <w:webHidden/>
              </w:rPr>
              <w:fldChar w:fldCharType="end"/>
            </w:r>
          </w:hyperlink>
        </w:p>
        <w:p w:rsidR="00254071" w:rsidRPr="00254071" w:rsidRDefault="00536C47">
          <w:pPr>
            <w:pStyle w:val="21"/>
            <w:tabs>
              <w:tab w:val="left" w:pos="88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6839218" w:history="1">
            <w:r w:rsidR="00254071" w:rsidRPr="00254071">
              <w:rPr>
                <w:rStyle w:val="af1"/>
                <w:noProof/>
              </w:rPr>
              <w:t>2.3</w:t>
            </w:r>
            <w:r w:rsidR="00254071" w:rsidRPr="00254071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254071" w:rsidRPr="00254071">
              <w:rPr>
                <w:rStyle w:val="af1"/>
                <w:noProof/>
              </w:rPr>
              <w:t>Сценарий взаимодействия</w:t>
            </w:r>
            <w:r w:rsidR="00254071" w:rsidRPr="00254071">
              <w:rPr>
                <w:noProof/>
                <w:webHidden/>
              </w:rPr>
              <w:tab/>
            </w:r>
            <w:r w:rsidR="00254071" w:rsidRPr="00254071">
              <w:rPr>
                <w:noProof/>
                <w:webHidden/>
              </w:rPr>
              <w:fldChar w:fldCharType="begin"/>
            </w:r>
            <w:r w:rsidR="00254071" w:rsidRPr="00254071">
              <w:rPr>
                <w:noProof/>
                <w:webHidden/>
              </w:rPr>
              <w:instrText xml:space="preserve"> PAGEREF _Toc86839218 \h </w:instrText>
            </w:r>
            <w:r w:rsidR="00254071" w:rsidRPr="00254071">
              <w:rPr>
                <w:noProof/>
                <w:webHidden/>
              </w:rPr>
            </w:r>
            <w:r w:rsidR="00254071" w:rsidRPr="00254071">
              <w:rPr>
                <w:noProof/>
                <w:webHidden/>
              </w:rPr>
              <w:fldChar w:fldCharType="separate"/>
            </w:r>
            <w:r w:rsidR="00254071" w:rsidRPr="00254071">
              <w:rPr>
                <w:noProof/>
                <w:webHidden/>
              </w:rPr>
              <w:t>7</w:t>
            </w:r>
            <w:r w:rsidR="00254071" w:rsidRPr="00254071">
              <w:rPr>
                <w:noProof/>
                <w:webHidden/>
              </w:rPr>
              <w:fldChar w:fldCharType="end"/>
            </w:r>
          </w:hyperlink>
        </w:p>
        <w:p w:rsidR="00254071" w:rsidRPr="00254071" w:rsidRDefault="00536C47">
          <w:pPr>
            <w:pStyle w:val="21"/>
            <w:tabs>
              <w:tab w:val="left" w:pos="88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6839219" w:history="1">
            <w:r w:rsidR="00254071" w:rsidRPr="00254071">
              <w:rPr>
                <w:rStyle w:val="af1"/>
                <w:noProof/>
              </w:rPr>
              <w:t>2.4</w:t>
            </w:r>
            <w:r w:rsidR="00254071" w:rsidRPr="00254071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254071" w:rsidRPr="00254071">
              <w:rPr>
                <w:rStyle w:val="af1"/>
                <w:noProof/>
              </w:rPr>
              <w:t>Определение нотариального действия</w:t>
            </w:r>
            <w:r w:rsidR="00254071" w:rsidRPr="00254071">
              <w:rPr>
                <w:noProof/>
                <w:webHidden/>
              </w:rPr>
              <w:tab/>
            </w:r>
            <w:r w:rsidR="00254071" w:rsidRPr="00254071">
              <w:rPr>
                <w:noProof/>
                <w:webHidden/>
              </w:rPr>
              <w:fldChar w:fldCharType="begin"/>
            </w:r>
            <w:r w:rsidR="00254071" w:rsidRPr="00254071">
              <w:rPr>
                <w:noProof/>
                <w:webHidden/>
              </w:rPr>
              <w:instrText xml:space="preserve"> PAGEREF _Toc86839219 \h </w:instrText>
            </w:r>
            <w:r w:rsidR="00254071" w:rsidRPr="00254071">
              <w:rPr>
                <w:noProof/>
                <w:webHidden/>
              </w:rPr>
            </w:r>
            <w:r w:rsidR="00254071" w:rsidRPr="00254071">
              <w:rPr>
                <w:noProof/>
                <w:webHidden/>
              </w:rPr>
              <w:fldChar w:fldCharType="separate"/>
            </w:r>
            <w:r w:rsidR="00254071" w:rsidRPr="00254071">
              <w:rPr>
                <w:noProof/>
                <w:webHidden/>
              </w:rPr>
              <w:t>10</w:t>
            </w:r>
            <w:r w:rsidR="00254071" w:rsidRPr="00254071">
              <w:rPr>
                <w:noProof/>
                <w:webHidden/>
              </w:rPr>
              <w:fldChar w:fldCharType="end"/>
            </w:r>
          </w:hyperlink>
        </w:p>
        <w:p w:rsidR="00254071" w:rsidRPr="00254071" w:rsidRDefault="00536C47">
          <w:pPr>
            <w:pStyle w:val="21"/>
            <w:tabs>
              <w:tab w:val="left" w:pos="88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6839220" w:history="1">
            <w:r w:rsidR="00254071" w:rsidRPr="00254071">
              <w:rPr>
                <w:rStyle w:val="af1"/>
                <w:noProof/>
              </w:rPr>
              <w:t>2.5</w:t>
            </w:r>
            <w:r w:rsidR="00254071" w:rsidRPr="00254071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254071" w:rsidRPr="00254071">
              <w:rPr>
                <w:rStyle w:val="af1"/>
                <w:noProof/>
              </w:rPr>
              <w:t>Формирование пакета обращения</w:t>
            </w:r>
            <w:r w:rsidR="00254071" w:rsidRPr="00254071">
              <w:rPr>
                <w:noProof/>
                <w:webHidden/>
              </w:rPr>
              <w:tab/>
            </w:r>
            <w:r w:rsidR="00254071" w:rsidRPr="00254071">
              <w:rPr>
                <w:noProof/>
                <w:webHidden/>
              </w:rPr>
              <w:fldChar w:fldCharType="begin"/>
            </w:r>
            <w:r w:rsidR="00254071" w:rsidRPr="00254071">
              <w:rPr>
                <w:noProof/>
                <w:webHidden/>
              </w:rPr>
              <w:instrText xml:space="preserve"> PAGEREF _Toc86839220 \h </w:instrText>
            </w:r>
            <w:r w:rsidR="00254071" w:rsidRPr="00254071">
              <w:rPr>
                <w:noProof/>
                <w:webHidden/>
              </w:rPr>
            </w:r>
            <w:r w:rsidR="00254071" w:rsidRPr="00254071">
              <w:rPr>
                <w:noProof/>
                <w:webHidden/>
              </w:rPr>
              <w:fldChar w:fldCharType="separate"/>
            </w:r>
            <w:r w:rsidR="00254071" w:rsidRPr="00254071">
              <w:rPr>
                <w:noProof/>
                <w:webHidden/>
              </w:rPr>
              <w:t>11</w:t>
            </w:r>
            <w:r w:rsidR="00254071" w:rsidRPr="00254071">
              <w:rPr>
                <w:noProof/>
                <w:webHidden/>
              </w:rPr>
              <w:fldChar w:fldCharType="end"/>
            </w:r>
          </w:hyperlink>
        </w:p>
        <w:p w:rsidR="00254071" w:rsidRPr="00254071" w:rsidRDefault="00536C47">
          <w:pPr>
            <w:pStyle w:val="31"/>
            <w:tabs>
              <w:tab w:val="left" w:pos="132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6839221" w:history="1">
            <w:r w:rsidR="00254071" w:rsidRPr="00254071">
              <w:rPr>
                <w:rStyle w:val="af1"/>
                <w:noProof/>
              </w:rPr>
              <w:t>2.5.1</w:t>
            </w:r>
            <w:r w:rsidR="00254071" w:rsidRPr="00254071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254071" w:rsidRPr="00254071">
              <w:rPr>
                <w:rStyle w:val="af1"/>
                <w:noProof/>
              </w:rPr>
              <w:t>Загрузка приложений в файловое хранилище и определение их в пакете</w:t>
            </w:r>
            <w:r w:rsidR="00254071" w:rsidRPr="00254071">
              <w:rPr>
                <w:noProof/>
                <w:webHidden/>
              </w:rPr>
              <w:tab/>
            </w:r>
            <w:r w:rsidR="00254071" w:rsidRPr="00254071">
              <w:rPr>
                <w:noProof/>
                <w:webHidden/>
              </w:rPr>
              <w:fldChar w:fldCharType="begin"/>
            </w:r>
            <w:r w:rsidR="00254071" w:rsidRPr="00254071">
              <w:rPr>
                <w:noProof/>
                <w:webHidden/>
              </w:rPr>
              <w:instrText xml:space="preserve"> PAGEREF _Toc86839221 \h </w:instrText>
            </w:r>
            <w:r w:rsidR="00254071" w:rsidRPr="00254071">
              <w:rPr>
                <w:noProof/>
                <w:webHidden/>
              </w:rPr>
            </w:r>
            <w:r w:rsidR="00254071" w:rsidRPr="00254071">
              <w:rPr>
                <w:noProof/>
                <w:webHidden/>
              </w:rPr>
              <w:fldChar w:fldCharType="separate"/>
            </w:r>
            <w:r w:rsidR="00254071" w:rsidRPr="00254071">
              <w:rPr>
                <w:noProof/>
                <w:webHidden/>
              </w:rPr>
              <w:t>12</w:t>
            </w:r>
            <w:r w:rsidR="00254071" w:rsidRPr="00254071">
              <w:rPr>
                <w:noProof/>
                <w:webHidden/>
              </w:rPr>
              <w:fldChar w:fldCharType="end"/>
            </w:r>
          </w:hyperlink>
        </w:p>
        <w:p w:rsidR="00254071" w:rsidRPr="00254071" w:rsidRDefault="00536C47">
          <w:pPr>
            <w:pStyle w:val="21"/>
            <w:tabs>
              <w:tab w:val="left" w:pos="88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6839222" w:history="1">
            <w:r w:rsidR="00254071" w:rsidRPr="00254071">
              <w:rPr>
                <w:rStyle w:val="af1"/>
                <w:noProof/>
              </w:rPr>
              <w:t>2.6</w:t>
            </w:r>
            <w:r w:rsidR="00254071" w:rsidRPr="00254071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254071" w:rsidRPr="00254071">
              <w:rPr>
                <w:rStyle w:val="af1"/>
                <w:noProof/>
              </w:rPr>
              <w:t>Запрос справочника нотариальных округов</w:t>
            </w:r>
            <w:r w:rsidR="00254071" w:rsidRPr="00254071">
              <w:rPr>
                <w:noProof/>
                <w:webHidden/>
              </w:rPr>
              <w:tab/>
            </w:r>
            <w:r w:rsidR="00254071" w:rsidRPr="00254071">
              <w:rPr>
                <w:noProof/>
                <w:webHidden/>
              </w:rPr>
              <w:fldChar w:fldCharType="begin"/>
            </w:r>
            <w:r w:rsidR="00254071" w:rsidRPr="00254071">
              <w:rPr>
                <w:noProof/>
                <w:webHidden/>
              </w:rPr>
              <w:instrText xml:space="preserve"> PAGEREF _Toc86839222 \h </w:instrText>
            </w:r>
            <w:r w:rsidR="00254071" w:rsidRPr="00254071">
              <w:rPr>
                <w:noProof/>
                <w:webHidden/>
              </w:rPr>
            </w:r>
            <w:r w:rsidR="00254071" w:rsidRPr="00254071">
              <w:rPr>
                <w:noProof/>
                <w:webHidden/>
              </w:rPr>
              <w:fldChar w:fldCharType="separate"/>
            </w:r>
            <w:r w:rsidR="00254071" w:rsidRPr="00254071">
              <w:rPr>
                <w:noProof/>
                <w:webHidden/>
              </w:rPr>
              <w:t>15</w:t>
            </w:r>
            <w:r w:rsidR="00254071" w:rsidRPr="00254071">
              <w:rPr>
                <w:noProof/>
                <w:webHidden/>
              </w:rPr>
              <w:fldChar w:fldCharType="end"/>
            </w:r>
          </w:hyperlink>
        </w:p>
        <w:p w:rsidR="00254071" w:rsidRPr="00254071" w:rsidRDefault="00536C47">
          <w:pPr>
            <w:pStyle w:val="21"/>
            <w:tabs>
              <w:tab w:val="left" w:pos="88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6839223" w:history="1">
            <w:r w:rsidR="00254071" w:rsidRPr="00254071">
              <w:rPr>
                <w:rStyle w:val="af1"/>
                <w:noProof/>
              </w:rPr>
              <w:t>2.7</w:t>
            </w:r>
            <w:r w:rsidR="00254071" w:rsidRPr="00254071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254071" w:rsidRPr="00254071">
              <w:rPr>
                <w:rStyle w:val="af1"/>
                <w:noProof/>
              </w:rPr>
              <w:t>Отправка пакета обращения в ЕИС УДС</w:t>
            </w:r>
            <w:r w:rsidR="00254071" w:rsidRPr="00254071">
              <w:rPr>
                <w:noProof/>
                <w:webHidden/>
              </w:rPr>
              <w:tab/>
            </w:r>
            <w:r w:rsidR="00254071" w:rsidRPr="00254071">
              <w:rPr>
                <w:noProof/>
                <w:webHidden/>
              </w:rPr>
              <w:fldChar w:fldCharType="begin"/>
            </w:r>
            <w:r w:rsidR="00254071" w:rsidRPr="00254071">
              <w:rPr>
                <w:noProof/>
                <w:webHidden/>
              </w:rPr>
              <w:instrText xml:space="preserve"> PAGEREF _Toc86839223 \h </w:instrText>
            </w:r>
            <w:r w:rsidR="00254071" w:rsidRPr="00254071">
              <w:rPr>
                <w:noProof/>
                <w:webHidden/>
              </w:rPr>
            </w:r>
            <w:r w:rsidR="00254071" w:rsidRPr="00254071">
              <w:rPr>
                <w:noProof/>
                <w:webHidden/>
              </w:rPr>
              <w:fldChar w:fldCharType="separate"/>
            </w:r>
            <w:r w:rsidR="00254071" w:rsidRPr="00254071">
              <w:rPr>
                <w:noProof/>
                <w:webHidden/>
              </w:rPr>
              <w:t>16</w:t>
            </w:r>
            <w:r w:rsidR="00254071" w:rsidRPr="00254071">
              <w:rPr>
                <w:noProof/>
                <w:webHidden/>
              </w:rPr>
              <w:fldChar w:fldCharType="end"/>
            </w:r>
          </w:hyperlink>
        </w:p>
        <w:p w:rsidR="00254071" w:rsidRPr="00254071" w:rsidRDefault="00536C47">
          <w:pPr>
            <w:pStyle w:val="31"/>
            <w:tabs>
              <w:tab w:val="left" w:pos="132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6839224" w:history="1">
            <w:r w:rsidR="00254071" w:rsidRPr="00254071">
              <w:rPr>
                <w:rStyle w:val="af1"/>
                <w:noProof/>
              </w:rPr>
              <w:t>2.7.1</w:t>
            </w:r>
            <w:r w:rsidR="00254071" w:rsidRPr="00254071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254071" w:rsidRPr="00254071">
              <w:rPr>
                <w:rStyle w:val="af1"/>
                <w:noProof/>
              </w:rPr>
              <w:t>Загрузка Пакета в ЕИС УДС</w:t>
            </w:r>
            <w:r w:rsidR="00254071" w:rsidRPr="00254071">
              <w:rPr>
                <w:noProof/>
                <w:webHidden/>
              </w:rPr>
              <w:tab/>
            </w:r>
            <w:r w:rsidR="00254071" w:rsidRPr="00254071">
              <w:rPr>
                <w:noProof/>
                <w:webHidden/>
              </w:rPr>
              <w:fldChar w:fldCharType="begin"/>
            </w:r>
            <w:r w:rsidR="00254071" w:rsidRPr="00254071">
              <w:rPr>
                <w:noProof/>
                <w:webHidden/>
              </w:rPr>
              <w:instrText xml:space="preserve"> PAGEREF _Toc86839224 \h </w:instrText>
            </w:r>
            <w:r w:rsidR="00254071" w:rsidRPr="00254071">
              <w:rPr>
                <w:noProof/>
                <w:webHidden/>
              </w:rPr>
            </w:r>
            <w:r w:rsidR="00254071" w:rsidRPr="00254071">
              <w:rPr>
                <w:noProof/>
                <w:webHidden/>
              </w:rPr>
              <w:fldChar w:fldCharType="separate"/>
            </w:r>
            <w:r w:rsidR="00254071" w:rsidRPr="00254071">
              <w:rPr>
                <w:noProof/>
                <w:webHidden/>
              </w:rPr>
              <w:t>16</w:t>
            </w:r>
            <w:r w:rsidR="00254071" w:rsidRPr="00254071">
              <w:rPr>
                <w:noProof/>
                <w:webHidden/>
              </w:rPr>
              <w:fldChar w:fldCharType="end"/>
            </w:r>
          </w:hyperlink>
        </w:p>
        <w:p w:rsidR="00254071" w:rsidRPr="00254071" w:rsidRDefault="00536C47">
          <w:pPr>
            <w:pStyle w:val="31"/>
            <w:tabs>
              <w:tab w:val="left" w:pos="132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6839225" w:history="1">
            <w:r w:rsidR="00254071" w:rsidRPr="00254071">
              <w:rPr>
                <w:rStyle w:val="af1"/>
                <w:noProof/>
              </w:rPr>
              <w:t>2.7.2</w:t>
            </w:r>
            <w:r w:rsidR="00254071" w:rsidRPr="00254071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254071" w:rsidRPr="00254071">
              <w:rPr>
                <w:rStyle w:val="af1"/>
                <w:noProof/>
              </w:rPr>
              <w:t>Инициация заявки на обработку Пакета</w:t>
            </w:r>
            <w:r w:rsidR="00254071" w:rsidRPr="00254071">
              <w:rPr>
                <w:noProof/>
                <w:webHidden/>
              </w:rPr>
              <w:tab/>
            </w:r>
            <w:r w:rsidR="00254071" w:rsidRPr="00254071">
              <w:rPr>
                <w:noProof/>
                <w:webHidden/>
              </w:rPr>
              <w:fldChar w:fldCharType="begin"/>
            </w:r>
            <w:r w:rsidR="00254071" w:rsidRPr="00254071">
              <w:rPr>
                <w:noProof/>
                <w:webHidden/>
              </w:rPr>
              <w:instrText xml:space="preserve"> PAGEREF _Toc86839225 \h </w:instrText>
            </w:r>
            <w:r w:rsidR="00254071" w:rsidRPr="00254071">
              <w:rPr>
                <w:noProof/>
                <w:webHidden/>
              </w:rPr>
            </w:r>
            <w:r w:rsidR="00254071" w:rsidRPr="00254071">
              <w:rPr>
                <w:noProof/>
                <w:webHidden/>
              </w:rPr>
              <w:fldChar w:fldCharType="separate"/>
            </w:r>
            <w:r w:rsidR="00254071" w:rsidRPr="00254071">
              <w:rPr>
                <w:noProof/>
                <w:webHidden/>
              </w:rPr>
              <w:t>17</w:t>
            </w:r>
            <w:r w:rsidR="00254071" w:rsidRPr="00254071">
              <w:rPr>
                <w:noProof/>
                <w:webHidden/>
              </w:rPr>
              <w:fldChar w:fldCharType="end"/>
            </w:r>
          </w:hyperlink>
        </w:p>
        <w:p w:rsidR="00254071" w:rsidRPr="00254071" w:rsidRDefault="00536C47">
          <w:pPr>
            <w:pStyle w:val="31"/>
            <w:tabs>
              <w:tab w:val="left" w:pos="132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6839226" w:history="1">
            <w:r w:rsidR="00254071" w:rsidRPr="00254071">
              <w:rPr>
                <w:rStyle w:val="af1"/>
                <w:noProof/>
              </w:rPr>
              <w:t>2.7.3</w:t>
            </w:r>
            <w:r w:rsidR="00254071" w:rsidRPr="00254071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254071" w:rsidRPr="00254071">
              <w:rPr>
                <w:rStyle w:val="af1"/>
                <w:noProof/>
              </w:rPr>
              <w:t>Получение статусов и результатов с помощью API ЕИС УДС</w:t>
            </w:r>
            <w:r w:rsidR="00254071" w:rsidRPr="00254071">
              <w:rPr>
                <w:noProof/>
                <w:webHidden/>
              </w:rPr>
              <w:tab/>
            </w:r>
            <w:r w:rsidR="00254071" w:rsidRPr="00254071">
              <w:rPr>
                <w:noProof/>
                <w:webHidden/>
              </w:rPr>
              <w:fldChar w:fldCharType="begin"/>
            </w:r>
            <w:r w:rsidR="00254071" w:rsidRPr="00254071">
              <w:rPr>
                <w:noProof/>
                <w:webHidden/>
              </w:rPr>
              <w:instrText xml:space="preserve"> PAGEREF _Toc86839226 \h </w:instrText>
            </w:r>
            <w:r w:rsidR="00254071" w:rsidRPr="00254071">
              <w:rPr>
                <w:noProof/>
                <w:webHidden/>
              </w:rPr>
            </w:r>
            <w:r w:rsidR="00254071" w:rsidRPr="00254071">
              <w:rPr>
                <w:noProof/>
                <w:webHidden/>
              </w:rPr>
              <w:fldChar w:fldCharType="separate"/>
            </w:r>
            <w:r w:rsidR="00254071" w:rsidRPr="00254071">
              <w:rPr>
                <w:noProof/>
                <w:webHidden/>
              </w:rPr>
              <w:t>19</w:t>
            </w:r>
            <w:r w:rsidR="00254071" w:rsidRPr="00254071">
              <w:rPr>
                <w:noProof/>
                <w:webHidden/>
              </w:rPr>
              <w:fldChar w:fldCharType="end"/>
            </w:r>
          </w:hyperlink>
        </w:p>
        <w:p w:rsidR="00254071" w:rsidRPr="00254071" w:rsidRDefault="00536C47">
          <w:pPr>
            <w:pStyle w:val="31"/>
            <w:tabs>
              <w:tab w:val="left" w:pos="132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6839227" w:history="1">
            <w:r w:rsidR="00254071" w:rsidRPr="00254071">
              <w:rPr>
                <w:rStyle w:val="af1"/>
                <w:noProof/>
              </w:rPr>
              <w:t>2.7.4</w:t>
            </w:r>
            <w:r w:rsidR="00254071" w:rsidRPr="00254071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254071" w:rsidRPr="00254071">
              <w:rPr>
                <w:rStyle w:val="af1"/>
                <w:noProof/>
              </w:rPr>
              <w:t>Отправка запроса на получение перечня статусов</w:t>
            </w:r>
            <w:r w:rsidR="00254071" w:rsidRPr="00254071">
              <w:rPr>
                <w:noProof/>
                <w:webHidden/>
              </w:rPr>
              <w:tab/>
            </w:r>
            <w:r w:rsidR="00254071" w:rsidRPr="00254071">
              <w:rPr>
                <w:noProof/>
                <w:webHidden/>
              </w:rPr>
              <w:fldChar w:fldCharType="begin"/>
            </w:r>
            <w:r w:rsidR="00254071" w:rsidRPr="00254071">
              <w:rPr>
                <w:noProof/>
                <w:webHidden/>
              </w:rPr>
              <w:instrText xml:space="preserve"> PAGEREF _Toc86839227 \h </w:instrText>
            </w:r>
            <w:r w:rsidR="00254071" w:rsidRPr="00254071">
              <w:rPr>
                <w:noProof/>
                <w:webHidden/>
              </w:rPr>
            </w:r>
            <w:r w:rsidR="00254071" w:rsidRPr="00254071">
              <w:rPr>
                <w:noProof/>
                <w:webHidden/>
              </w:rPr>
              <w:fldChar w:fldCharType="separate"/>
            </w:r>
            <w:r w:rsidR="00254071" w:rsidRPr="00254071">
              <w:rPr>
                <w:noProof/>
                <w:webHidden/>
              </w:rPr>
              <w:t>19</w:t>
            </w:r>
            <w:r w:rsidR="00254071" w:rsidRPr="00254071">
              <w:rPr>
                <w:noProof/>
                <w:webHidden/>
              </w:rPr>
              <w:fldChar w:fldCharType="end"/>
            </w:r>
          </w:hyperlink>
        </w:p>
        <w:p w:rsidR="00254071" w:rsidRPr="00254071" w:rsidRDefault="00536C47">
          <w:pPr>
            <w:pStyle w:val="31"/>
            <w:tabs>
              <w:tab w:val="left" w:pos="132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6839228" w:history="1">
            <w:r w:rsidR="00254071" w:rsidRPr="00254071">
              <w:rPr>
                <w:rStyle w:val="af1"/>
                <w:noProof/>
              </w:rPr>
              <w:t>2.7.5</w:t>
            </w:r>
            <w:r w:rsidR="00254071" w:rsidRPr="00254071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254071" w:rsidRPr="00254071">
              <w:rPr>
                <w:rStyle w:val="af1"/>
                <w:noProof/>
              </w:rPr>
              <w:t>Отправка подтверждения получения статуса</w:t>
            </w:r>
            <w:r w:rsidR="00254071" w:rsidRPr="00254071">
              <w:rPr>
                <w:noProof/>
                <w:webHidden/>
              </w:rPr>
              <w:tab/>
            </w:r>
            <w:r w:rsidR="00254071" w:rsidRPr="00254071">
              <w:rPr>
                <w:noProof/>
                <w:webHidden/>
              </w:rPr>
              <w:fldChar w:fldCharType="begin"/>
            </w:r>
            <w:r w:rsidR="00254071" w:rsidRPr="00254071">
              <w:rPr>
                <w:noProof/>
                <w:webHidden/>
              </w:rPr>
              <w:instrText xml:space="preserve"> PAGEREF _Toc86839228 \h </w:instrText>
            </w:r>
            <w:r w:rsidR="00254071" w:rsidRPr="00254071">
              <w:rPr>
                <w:noProof/>
                <w:webHidden/>
              </w:rPr>
            </w:r>
            <w:r w:rsidR="00254071" w:rsidRPr="00254071">
              <w:rPr>
                <w:noProof/>
                <w:webHidden/>
              </w:rPr>
              <w:fldChar w:fldCharType="separate"/>
            </w:r>
            <w:r w:rsidR="00254071" w:rsidRPr="00254071">
              <w:rPr>
                <w:noProof/>
                <w:webHidden/>
              </w:rPr>
              <w:t>21</w:t>
            </w:r>
            <w:r w:rsidR="00254071" w:rsidRPr="00254071">
              <w:rPr>
                <w:noProof/>
                <w:webHidden/>
              </w:rPr>
              <w:fldChar w:fldCharType="end"/>
            </w:r>
          </w:hyperlink>
        </w:p>
        <w:p w:rsidR="00254071" w:rsidRPr="00254071" w:rsidRDefault="00536C47">
          <w:pPr>
            <w:pStyle w:val="31"/>
            <w:tabs>
              <w:tab w:val="left" w:pos="132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6839229" w:history="1">
            <w:r w:rsidR="00254071" w:rsidRPr="00254071">
              <w:rPr>
                <w:rStyle w:val="af1"/>
                <w:noProof/>
              </w:rPr>
              <w:t>2.7.6</w:t>
            </w:r>
            <w:r w:rsidR="00254071" w:rsidRPr="00254071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254071" w:rsidRPr="00254071">
              <w:rPr>
                <w:rStyle w:val="af1"/>
                <w:noProof/>
              </w:rPr>
              <w:t>Загрузка результирующего пакета</w:t>
            </w:r>
            <w:r w:rsidR="00254071" w:rsidRPr="00254071">
              <w:rPr>
                <w:noProof/>
                <w:webHidden/>
              </w:rPr>
              <w:tab/>
            </w:r>
            <w:r w:rsidR="00254071" w:rsidRPr="00254071">
              <w:rPr>
                <w:noProof/>
                <w:webHidden/>
              </w:rPr>
              <w:fldChar w:fldCharType="begin"/>
            </w:r>
            <w:r w:rsidR="00254071" w:rsidRPr="00254071">
              <w:rPr>
                <w:noProof/>
                <w:webHidden/>
              </w:rPr>
              <w:instrText xml:space="preserve"> PAGEREF _Toc86839229 \h </w:instrText>
            </w:r>
            <w:r w:rsidR="00254071" w:rsidRPr="00254071">
              <w:rPr>
                <w:noProof/>
                <w:webHidden/>
              </w:rPr>
            </w:r>
            <w:r w:rsidR="00254071" w:rsidRPr="00254071">
              <w:rPr>
                <w:noProof/>
                <w:webHidden/>
              </w:rPr>
              <w:fldChar w:fldCharType="separate"/>
            </w:r>
            <w:r w:rsidR="00254071" w:rsidRPr="00254071">
              <w:rPr>
                <w:noProof/>
                <w:webHidden/>
              </w:rPr>
              <w:t>22</w:t>
            </w:r>
            <w:r w:rsidR="00254071" w:rsidRPr="00254071">
              <w:rPr>
                <w:noProof/>
                <w:webHidden/>
              </w:rPr>
              <w:fldChar w:fldCharType="end"/>
            </w:r>
          </w:hyperlink>
        </w:p>
        <w:p w:rsidR="00254071" w:rsidRPr="00254071" w:rsidRDefault="00536C47">
          <w:pPr>
            <w:pStyle w:val="21"/>
            <w:tabs>
              <w:tab w:val="left" w:pos="88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6839230" w:history="1">
            <w:r w:rsidR="00254071" w:rsidRPr="00254071">
              <w:rPr>
                <w:rStyle w:val="af1"/>
                <w:noProof/>
              </w:rPr>
              <w:t>2.8.</w:t>
            </w:r>
            <w:r w:rsidR="00254071" w:rsidRPr="00254071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254071" w:rsidRPr="00254071">
              <w:rPr>
                <w:rStyle w:val="af1"/>
                <w:noProof/>
              </w:rPr>
              <w:t>Альтернативные сценарии</w:t>
            </w:r>
            <w:r w:rsidR="00254071" w:rsidRPr="00254071">
              <w:rPr>
                <w:noProof/>
                <w:webHidden/>
              </w:rPr>
              <w:tab/>
            </w:r>
            <w:r w:rsidR="00254071" w:rsidRPr="00254071">
              <w:rPr>
                <w:noProof/>
                <w:webHidden/>
              </w:rPr>
              <w:fldChar w:fldCharType="begin"/>
            </w:r>
            <w:r w:rsidR="00254071" w:rsidRPr="00254071">
              <w:rPr>
                <w:noProof/>
                <w:webHidden/>
              </w:rPr>
              <w:instrText xml:space="preserve"> PAGEREF _Toc86839230 \h </w:instrText>
            </w:r>
            <w:r w:rsidR="00254071" w:rsidRPr="00254071">
              <w:rPr>
                <w:noProof/>
                <w:webHidden/>
              </w:rPr>
            </w:r>
            <w:r w:rsidR="00254071" w:rsidRPr="00254071">
              <w:rPr>
                <w:noProof/>
                <w:webHidden/>
              </w:rPr>
              <w:fldChar w:fldCharType="separate"/>
            </w:r>
            <w:r w:rsidR="00254071" w:rsidRPr="00254071">
              <w:rPr>
                <w:noProof/>
                <w:webHidden/>
              </w:rPr>
              <w:t>23</w:t>
            </w:r>
            <w:r w:rsidR="00254071" w:rsidRPr="00254071">
              <w:rPr>
                <w:noProof/>
                <w:webHidden/>
              </w:rPr>
              <w:fldChar w:fldCharType="end"/>
            </w:r>
          </w:hyperlink>
        </w:p>
        <w:p w:rsidR="00254071" w:rsidRPr="00254071" w:rsidRDefault="00536C47">
          <w:pPr>
            <w:pStyle w:val="31"/>
            <w:tabs>
              <w:tab w:val="left" w:pos="132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6839231" w:history="1">
            <w:r w:rsidR="00254071" w:rsidRPr="00254071">
              <w:rPr>
                <w:rStyle w:val="af1"/>
                <w:noProof/>
              </w:rPr>
              <w:t>2.8.1.</w:t>
            </w:r>
            <w:r w:rsidR="00254071" w:rsidRPr="00254071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254071" w:rsidRPr="00254071">
              <w:rPr>
                <w:rStyle w:val="af1"/>
                <w:noProof/>
              </w:rPr>
              <w:t>Получение постановления об отложении от нотариуса</w:t>
            </w:r>
            <w:r w:rsidR="00254071" w:rsidRPr="00254071">
              <w:rPr>
                <w:noProof/>
                <w:webHidden/>
              </w:rPr>
              <w:tab/>
            </w:r>
            <w:r w:rsidR="00254071" w:rsidRPr="00254071">
              <w:rPr>
                <w:noProof/>
                <w:webHidden/>
              </w:rPr>
              <w:fldChar w:fldCharType="begin"/>
            </w:r>
            <w:r w:rsidR="00254071" w:rsidRPr="00254071">
              <w:rPr>
                <w:noProof/>
                <w:webHidden/>
              </w:rPr>
              <w:instrText xml:space="preserve"> PAGEREF _Toc86839231 \h </w:instrText>
            </w:r>
            <w:r w:rsidR="00254071" w:rsidRPr="00254071">
              <w:rPr>
                <w:noProof/>
                <w:webHidden/>
              </w:rPr>
            </w:r>
            <w:r w:rsidR="00254071" w:rsidRPr="00254071">
              <w:rPr>
                <w:noProof/>
                <w:webHidden/>
              </w:rPr>
              <w:fldChar w:fldCharType="separate"/>
            </w:r>
            <w:r w:rsidR="00254071" w:rsidRPr="00254071">
              <w:rPr>
                <w:noProof/>
                <w:webHidden/>
              </w:rPr>
              <w:t>23</w:t>
            </w:r>
            <w:r w:rsidR="00254071" w:rsidRPr="00254071">
              <w:rPr>
                <w:noProof/>
                <w:webHidden/>
              </w:rPr>
              <w:fldChar w:fldCharType="end"/>
            </w:r>
          </w:hyperlink>
        </w:p>
        <w:p w:rsidR="00254071" w:rsidRPr="00254071" w:rsidRDefault="00536C47">
          <w:pPr>
            <w:pStyle w:val="41"/>
            <w:tabs>
              <w:tab w:val="right" w:leader="dot" w:pos="9203"/>
            </w:tabs>
            <w:rPr>
              <w:rFonts w:cstheme="minorBidi"/>
              <w:noProof/>
              <w:sz w:val="24"/>
            </w:rPr>
          </w:pPr>
          <w:hyperlink w:anchor="_Toc86839232" w:history="1">
            <w:r w:rsidR="00254071" w:rsidRPr="00254071">
              <w:rPr>
                <w:rStyle w:val="af1"/>
                <w:noProof/>
                <w:sz w:val="24"/>
              </w:rPr>
              <w:t>2.8.1.1. Запрос на получения постановления об отложении и статуса обработки</w:t>
            </w:r>
            <w:r w:rsidR="00254071" w:rsidRPr="00254071">
              <w:rPr>
                <w:noProof/>
                <w:webHidden/>
                <w:sz w:val="24"/>
              </w:rPr>
              <w:tab/>
            </w:r>
            <w:r w:rsidR="00254071" w:rsidRPr="00254071">
              <w:rPr>
                <w:noProof/>
                <w:webHidden/>
                <w:sz w:val="24"/>
              </w:rPr>
              <w:fldChar w:fldCharType="begin"/>
            </w:r>
            <w:r w:rsidR="00254071" w:rsidRPr="00254071">
              <w:rPr>
                <w:noProof/>
                <w:webHidden/>
                <w:sz w:val="24"/>
              </w:rPr>
              <w:instrText xml:space="preserve"> PAGEREF _Toc86839232 \h </w:instrText>
            </w:r>
            <w:r w:rsidR="00254071" w:rsidRPr="00254071">
              <w:rPr>
                <w:noProof/>
                <w:webHidden/>
                <w:sz w:val="24"/>
              </w:rPr>
            </w:r>
            <w:r w:rsidR="00254071" w:rsidRPr="00254071">
              <w:rPr>
                <w:noProof/>
                <w:webHidden/>
                <w:sz w:val="24"/>
              </w:rPr>
              <w:fldChar w:fldCharType="separate"/>
            </w:r>
            <w:r w:rsidR="00254071" w:rsidRPr="00254071">
              <w:rPr>
                <w:noProof/>
                <w:webHidden/>
                <w:sz w:val="24"/>
              </w:rPr>
              <w:t>23</w:t>
            </w:r>
            <w:r w:rsidR="00254071" w:rsidRPr="00254071">
              <w:rPr>
                <w:noProof/>
                <w:webHidden/>
                <w:sz w:val="24"/>
              </w:rPr>
              <w:fldChar w:fldCharType="end"/>
            </w:r>
          </w:hyperlink>
        </w:p>
        <w:p w:rsidR="00254071" w:rsidRPr="00254071" w:rsidRDefault="00536C47">
          <w:pPr>
            <w:pStyle w:val="41"/>
            <w:tabs>
              <w:tab w:val="right" w:leader="dot" w:pos="9203"/>
            </w:tabs>
            <w:rPr>
              <w:rFonts w:cstheme="minorBidi"/>
              <w:noProof/>
              <w:sz w:val="24"/>
            </w:rPr>
          </w:pPr>
          <w:hyperlink w:anchor="_Toc86839233" w:history="1">
            <w:r w:rsidR="00254071" w:rsidRPr="00254071">
              <w:rPr>
                <w:rStyle w:val="af1"/>
                <w:noProof/>
                <w:sz w:val="24"/>
              </w:rPr>
              <w:t>2.8.1.2. Отправка подтверждения получения статуса</w:t>
            </w:r>
            <w:r w:rsidR="00254071" w:rsidRPr="00254071">
              <w:rPr>
                <w:noProof/>
                <w:webHidden/>
                <w:sz w:val="24"/>
              </w:rPr>
              <w:tab/>
            </w:r>
            <w:r w:rsidR="00254071" w:rsidRPr="00254071">
              <w:rPr>
                <w:noProof/>
                <w:webHidden/>
                <w:sz w:val="24"/>
              </w:rPr>
              <w:fldChar w:fldCharType="begin"/>
            </w:r>
            <w:r w:rsidR="00254071" w:rsidRPr="00254071">
              <w:rPr>
                <w:noProof/>
                <w:webHidden/>
                <w:sz w:val="24"/>
              </w:rPr>
              <w:instrText xml:space="preserve"> PAGEREF _Toc86839233 \h </w:instrText>
            </w:r>
            <w:r w:rsidR="00254071" w:rsidRPr="00254071">
              <w:rPr>
                <w:noProof/>
                <w:webHidden/>
                <w:sz w:val="24"/>
              </w:rPr>
            </w:r>
            <w:r w:rsidR="00254071" w:rsidRPr="00254071">
              <w:rPr>
                <w:noProof/>
                <w:webHidden/>
                <w:sz w:val="24"/>
              </w:rPr>
              <w:fldChar w:fldCharType="separate"/>
            </w:r>
            <w:r w:rsidR="00254071" w:rsidRPr="00254071">
              <w:rPr>
                <w:noProof/>
                <w:webHidden/>
                <w:sz w:val="24"/>
              </w:rPr>
              <w:t>25</w:t>
            </w:r>
            <w:r w:rsidR="00254071" w:rsidRPr="00254071">
              <w:rPr>
                <w:noProof/>
                <w:webHidden/>
                <w:sz w:val="24"/>
              </w:rPr>
              <w:fldChar w:fldCharType="end"/>
            </w:r>
          </w:hyperlink>
        </w:p>
        <w:p w:rsidR="00254071" w:rsidRPr="00254071" w:rsidRDefault="00536C47">
          <w:pPr>
            <w:pStyle w:val="31"/>
            <w:tabs>
              <w:tab w:val="left" w:pos="132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6839234" w:history="1">
            <w:r w:rsidR="00254071" w:rsidRPr="00254071">
              <w:rPr>
                <w:rStyle w:val="af1"/>
                <w:noProof/>
              </w:rPr>
              <w:t>2.8.2.</w:t>
            </w:r>
            <w:r w:rsidR="00254071" w:rsidRPr="00254071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254071" w:rsidRPr="00254071">
              <w:rPr>
                <w:rStyle w:val="af1"/>
                <w:noProof/>
              </w:rPr>
              <w:t>Передача заявления по альтернативным сценариям в ЕИС УДС</w:t>
            </w:r>
            <w:r w:rsidR="00254071" w:rsidRPr="00254071">
              <w:rPr>
                <w:noProof/>
                <w:webHidden/>
              </w:rPr>
              <w:tab/>
            </w:r>
            <w:r w:rsidR="00254071" w:rsidRPr="00254071">
              <w:rPr>
                <w:noProof/>
                <w:webHidden/>
              </w:rPr>
              <w:fldChar w:fldCharType="begin"/>
            </w:r>
            <w:r w:rsidR="00254071" w:rsidRPr="00254071">
              <w:rPr>
                <w:noProof/>
                <w:webHidden/>
              </w:rPr>
              <w:instrText xml:space="preserve"> PAGEREF _Toc86839234 \h </w:instrText>
            </w:r>
            <w:r w:rsidR="00254071" w:rsidRPr="00254071">
              <w:rPr>
                <w:noProof/>
                <w:webHidden/>
              </w:rPr>
            </w:r>
            <w:r w:rsidR="00254071" w:rsidRPr="00254071">
              <w:rPr>
                <w:noProof/>
                <w:webHidden/>
              </w:rPr>
              <w:fldChar w:fldCharType="separate"/>
            </w:r>
            <w:r w:rsidR="00254071" w:rsidRPr="00254071">
              <w:rPr>
                <w:noProof/>
                <w:webHidden/>
              </w:rPr>
              <w:t>26</w:t>
            </w:r>
            <w:r w:rsidR="00254071" w:rsidRPr="00254071">
              <w:rPr>
                <w:noProof/>
                <w:webHidden/>
              </w:rPr>
              <w:fldChar w:fldCharType="end"/>
            </w:r>
          </w:hyperlink>
        </w:p>
        <w:p w:rsidR="00254071" w:rsidRPr="00254071" w:rsidRDefault="00536C47">
          <w:pPr>
            <w:pStyle w:val="41"/>
            <w:tabs>
              <w:tab w:val="left" w:pos="1760"/>
              <w:tab w:val="right" w:leader="dot" w:pos="9203"/>
            </w:tabs>
            <w:rPr>
              <w:rFonts w:cstheme="minorBidi"/>
              <w:noProof/>
              <w:sz w:val="24"/>
            </w:rPr>
          </w:pPr>
          <w:hyperlink w:anchor="_Toc86839235" w:history="1">
            <w:r w:rsidR="00254071" w:rsidRPr="00254071">
              <w:rPr>
                <w:rStyle w:val="af1"/>
                <w:noProof/>
                <w:sz w:val="24"/>
              </w:rPr>
              <w:t>2.8.2.1.</w:t>
            </w:r>
            <w:r w:rsidR="00254071" w:rsidRPr="00254071">
              <w:rPr>
                <w:rFonts w:cstheme="minorBidi"/>
                <w:noProof/>
                <w:sz w:val="24"/>
              </w:rPr>
              <w:tab/>
            </w:r>
            <w:r w:rsidR="00254071" w:rsidRPr="00254071">
              <w:rPr>
                <w:rStyle w:val="af1"/>
                <w:noProof/>
                <w:sz w:val="24"/>
              </w:rPr>
              <w:t>Загрузка файлов заявления в ФХ</w:t>
            </w:r>
            <w:r w:rsidR="00254071" w:rsidRPr="00254071">
              <w:rPr>
                <w:noProof/>
                <w:webHidden/>
                <w:sz w:val="24"/>
              </w:rPr>
              <w:tab/>
            </w:r>
            <w:r w:rsidR="00254071" w:rsidRPr="00254071">
              <w:rPr>
                <w:noProof/>
                <w:webHidden/>
                <w:sz w:val="24"/>
              </w:rPr>
              <w:fldChar w:fldCharType="begin"/>
            </w:r>
            <w:r w:rsidR="00254071" w:rsidRPr="00254071">
              <w:rPr>
                <w:noProof/>
                <w:webHidden/>
                <w:sz w:val="24"/>
              </w:rPr>
              <w:instrText xml:space="preserve"> PAGEREF _Toc86839235 \h </w:instrText>
            </w:r>
            <w:r w:rsidR="00254071" w:rsidRPr="00254071">
              <w:rPr>
                <w:noProof/>
                <w:webHidden/>
                <w:sz w:val="24"/>
              </w:rPr>
            </w:r>
            <w:r w:rsidR="00254071" w:rsidRPr="00254071">
              <w:rPr>
                <w:noProof/>
                <w:webHidden/>
                <w:sz w:val="24"/>
              </w:rPr>
              <w:fldChar w:fldCharType="separate"/>
            </w:r>
            <w:r w:rsidR="00254071" w:rsidRPr="00254071">
              <w:rPr>
                <w:noProof/>
                <w:webHidden/>
                <w:sz w:val="24"/>
              </w:rPr>
              <w:t>27</w:t>
            </w:r>
            <w:r w:rsidR="00254071" w:rsidRPr="00254071">
              <w:rPr>
                <w:noProof/>
                <w:webHidden/>
                <w:sz w:val="24"/>
              </w:rPr>
              <w:fldChar w:fldCharType="end"/>
            </w:r>
          </w:hyperlink>
        </w:p>
        <w:p w:rsidR="00254071" w:rsidRPr="00254071" w:rsidRDefault="00536C47">
          <w:pPr>
            <w:pStyle w:val="41"/>
            <w:tabs>
              <w:tab w:val="left" w:pos="1760"/>
              <w:tab w:val="right" w:leader="dot" w:pos="9203"/>
            </w:tabs>
            <w:rPr>
              <w:rFonts w:cstheme="minorBidi"/>
              <w:noProof/>
              <w:sz w:val="24"/>
            </w:rPr>
          </w:pPr>
          <w:hyperlink w:anchor="_Toc86839236" w:history="1">
            <w:r w:rsidR="00254071" w:rsidRPr="00254071">
              <w:rPr>
                <w:rStyle w:val="af1"/>
                <w:noProof/>
                <w:sz w:val="24"/>
              </w:rPr>
              <w:t>2.8.2.2.</w:t>
            </w:r>
            <w:r w:rsidR="00254071" w:rsidRPr="00254071">
              <w:rPr>
                <w:rFonts w:cstheme="minorBidi"/>
                <w:noProof/>
                <w:sz w:val="24"/>
              </w:rPr>
              <w:tab/>
            </w:r>
            <w:r w:rsidR="00254071" w:rsidRPr="00254071">
              <w:rPr>
                <w:rStyle w:val="af1"/>
                <w:noProof/>
                <w:sz w:val="24"/>
              </w:rPr>
              <w:t>Передача заявления в ЕИС УДС</w:t>
            </w:r>
            <w:r w:rsidR="00254071" w:rsidRPr="00254071">
              <w:rPr>
                <w:noProof/>
                <w:webHidden/>
                <w:sz w:val="24"/>
              </w:rPr>
              <w:tab/>
            </w:r>
            <w:r w:rsidR="00254071" w:rsidRPr="00254071">
              <w:rPr>
                <w:noProof/>
                <w:webHidden/>
                <w:sz w:val="24"/>
              </w:rPr>
              <w:fldChar w:fldCharType="begin"/>
            </w:r>
            <w:r w:rsidR="00254071" w:rsidRPr="00254071">
              <w:rPr>
                <w:noProof/>
                <w:webHidden/>
                <w:sz w:val="24"/>
              </w:rPr>
              <w:instrText xml:space="preserve"> PAGEREF _Toc86839236 \h </w:instrText>
            </w:r>
            <w:r w:rsidR="00254071" w:rsidRPr="00254071">
              <w:rPr>
                <w:noProof/>
                <w:webHidden/>
                <w:sz w:val="24"/>
              </w:rPr>
            </w:r>
            <w:r w:rsidR="00254071" w:rsidRPr="00254071">
              <w:rPr>
                <w:noProof/>
                <w:webHidden/>
                <w:sz w:val="24"/>
              </w:rPr>
              <w:fldChar w:fldCharType="separate"/>
            </w:r>
            <w:r w:rsidR="00254071" w:rsidRPr="00254071">
              <w:rPr>
                <w:noProof/>
                <w:webHidden/>
                <w:sz w:val="24"/>
              </w:rPr>
              <w:t>29</w:t>
            </w:r>
            <w:r w:rsidR="00254071" w:rsidRPr="00254071">
              <w:rPr>
                <w:noProof/>
                <w:webHidden/>
                <w:sz w:val="24"/>
              </w:rPr>
              <w:fldChar w:fldCharType="end"/>
            </w:r>
          </w:hyperlink>
        </w:p>
        <w:p w:rsidR="00254071" w:rsidRPr="00254071" w:rsidRDefault="00536C47">
          <w:pPr>
            <w:pStyle w:val="41"/>
            <w:tabs>
              <w:tab w:val="right" w:leader="dot" w:pos="9203"/>
            </w:tabs>
            <w:rPr>
              <w:rFonts w:cstheme="minorBidi"/>
              <w:noProof/>
              <w:sz w:val="24"/>
            </w:rPr>
          </w:pPr>
          <w:hyperlink w:anchor="_Toc86839237" w:history="1">
            <w:r w:rsidR="00254071" w:rsidRPr="00254071">
              <w:rPr>
                <w:rStyle w:val="af1"/>
                <w:noProof/>
                <w:sz w:val="24"/>
              </w:rPr>
              <w:t>2.8.2.3 Получение статусов и результатов с помощью API ЕИС УДС</w:t>
            </w:r>
            <w:r w:rsidR="00254071" w:rsidRPr="00254071">
              <w:rPr>
                <w:noProof/>
                <w:webHidden/>
                <w:sz w:val="24"/>
              </w:rPr>
              <w:tab/>
            </w:r>
            <w:r w:rsidR="00254071" w:rsidRPr="00254071">
              <w:rPr>
                <w:noProof/>
                <w:webHidden/>
                <w:sz w:val="24"/>
              </w:rPr>
              <w:fldChar w:fldCharType="begin"/>
            </w:r>
            <w:r w:rsidR="00254071" w:rsidRPr="00254071">
              <w:rPr>
                <w:noProof/>
                <w:webHidden/>
                <w:sz w:val="24"/>
              </w:rPr>
              <w:instrText xml:space="preserve"> PAGEREF _Toc86839237 \h </w:instrText>
            </w:r>
            <w:r w:rsidR="00254071" w:rsidRPr="00254071">
              <w:rPr>
                <w:noProof/>
                <w:webHidden/>
                <w:sz w:val="24"/>
              </w:rPr>
            </w:r>
            <w:r w:rsidR="00254071" w:rsidRPr="00254071">
              <w:rPr>
                <w:noProof/>
                <w:webHidden/>
                <w:sz w:val="24"/>
              </w:rPr>
              <w:fldChar w:fldCharType="separate"/>
            </w:r>
            <w:r w:rsidR="00254071" w:rsidRPr="00254071">
              <w:rPr>
                <w:noProof/>
                <w:webHidden/>
                <w:sz w:val="24"/>
              </w:rPr>
              <w:t>31</w:t>
            </w:r>
            <w:r w:rsidR="00254071" w:rsidRPr="00254071">
              <w:rPr>
                <w:noProof/>
                <w:webHidden/>
                <w:sz w:val="24"/>
              </w:rPr>
              <w:fldChar w:fldCharType="end"/>
            </w:r>
          </w:hyperlink>
        </w:p>
        <w:p w:rsidR="00254071" w:rsidRPr="00254071" w:rsidRDefault="00536C47">
          <w:pPr>
            <w:pStyle w:val="41"/>
            <w:tabs>
              <w:tab w:val="right" w:leader="dot" w:pos="9203"/>
            </w:tabs>
            <w:rPr>
              <w:rFonts w:cstheme="minorBidi"/>
              <w:noProof/>
              <w:sz w:val="24"/>
            </w:rPr>
          </w:pPr>
          <w:hyperlink w:anchor="_Toc86839238" w:history="1">
            <w:r w:rsidR="00254071" w:rsidRPr="00254071">
              <w:rPr>
                <w:rStyle w:val="af1"/>
                <w:noProof/>
                <w:sz w:val="24"/>
              </w:rPr>
              <w:t>2.8.2.4 Прием информации о новом нотариальном округе и регионе</w:t>
            </w:r>
            <w:r w:rsidR="00254071" w:rsidRPr="00254071">
              <w:rPr>
                <w:noProof/>
                <w:webHidden/>
                <w:sz w:val="24"/>
              </w:rPr>
              <w:tab/>
            </w:r>
            <w:r w:rsidR="00254071" w:rsidRPr="00254071">
              <w:rPr>
                <w:noProof/>
                <w:webHidden/>
                <w:sz w:val="24"/>
              </w:rPr>
              <w:fldChar w:fldCharType="begin"/>
            </w:r>
            <w:r w:rsidR="00254071" w:rsidRPr="00254071">
              <w:rPr>
                <w:noProof/>
                <w:webHidden/>
                <w:sz w:val="24"/>
              </w:rPr>
              <w:instrText xml:space="preserve"> PAGEREF _Toc86839238 \h </w:instrText>
            </w:r>
            <w:r w:rsidR="00254071" w:rsidRPr="00254071">
              <w:rPr>
                <w:noProof/>
                <w:webHidden/>
                <w:sz w:val="24"/>
              </w:rPr>
            </w:r>
            <w:r w:rsidR="00254071" w:rsidRPr="00254071">
              <w:rPr>
                <w:noProof/>
                <w:webHidden/>
                <w:sz w:val="24"/>
              </w:rPr>
              <w:fldChar w:fldCharType="separate"/>
            </w:r>
            <w:r w:rsidR="00254071" w:rsidRPr="00254071">
              <w:rPr>
                <w:noProof/>
                <w:webHidden/>
                <w:sz w:val="24"/>
              </w:rPr>
              <w:t>31</w:t>
            </w:r>
            <w:r w:rsidR="00254071" w:rsidRPr="00254071">
              <w:rPr>
                <w:noProof/>
                <w:webHidden/>
                <w:sz w:val="24"/>
              </w:rPr>
              <w:fldChar w:fldCharType="end"/>
            </w:r>
          </w:hyperlink>
        </w:p>
        <w:p w:rsidR="00254071" w:rsidRPr="00254071" w:rsidRDefault="00536C47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6839239" w:history="1">
            <w:r w:rsidR="00254071" w:rsidRPr="00254071">
              <w:rPr>
                <w:rStyle w:val="af1"/>
                <w:noProof/>
              </w:rPr>
              <w:t>ПРИЛОЖЕНИЯ</w:t>
            </w:r>
            <w:r w:rsidR="00254071" w:rsidRPr="00254071">
              <w:rPr>
                <w:noProof/>
                <w:webHidden/>
              </w:rPr>
              <w:tab/>
            </w:r>
            <w:r w:rsidR="00254071" w:rsidRPr="00254071">
              <w:rPr>
                <w:noProof/>
                <w:webHidden/>
              </w:rPr>
              <w:fldChar w:fldCharType="begin"/>
            </w:r>
            <w:r w:rsidR="00254071" w:rsidRPr="00254071">
              <w:rPr>
                <w:noProof/>
                <w:webHidden/>
              </w:rPr>
              <w:instrText xml:space="preserve"> PAGEREF _Toc86839239 \h </w:instrText>
            </w:r>
            <w:r w:rsidR="00254071" w:rsidRPr="00254071">
              <w:rPr>
                <w:noProof/>
                <w:webHidden/>
              </w:rPr>
            </w:r>
            <w:r w:rsidR="00254071" w:rsidRPr="00254071">
              <w:rPr>
                <w:noProof/>
                <w:webHidden/>
              </w:rPr>
              <w:fldChar w:fldCharType="separate"/>
            </w:r>
            <w:r w:rsidR="00254071" w:rsidRPr="00254071">
              <w:rPr>
                <w:noProof/>
                <w:webHidden/>
              </w:rPr>
              <w:t>2</w:t>
            </w:r>
            <w:r w:rsidR="00254071" w:rsidRPr="00254071">
              <w:rPr>
                <w:noProof/>
                <w:webHidden/>
              </w:rPr>
              <w:fldChar w:fldCharType="end"/>
            </w:r>
          </w:hyperlink>
        </w:p>
        <w:p w:rsidR="003B3BB3" w:rsidRDefault="00A70376" w:rsidP="003A36A3">
          <w:pPr>
            <w:spacing w:line="276" w:lineRule="auto"/>
          </w:pPr>
          <w:r w:rsidRPr="00254071">
            <w:fldChar w:fldCharType="end"/>
          </w:r>
        </w:p>
      </w:sdtContent>
    </w:sdt>
    <w:p w:rsidR="003B3BB3" w:rsidRPr="003B3BB3" w:rsidRDefault="003B3BB3" w:rsidP="003B3BB3"/>
    <w:p w:rsidR="00230D26" w:rsidRPr="003B3BB3" w:rsidRDefault="003B3BB3" w:rsidP="003B3BB3">
      <w:pPr>
        <w:tabs>
          <w:tab w:val="left" w:pos="2133"/>
        </w:tabs>
      </w:pPr>
      <w:r>
        <w:tab/>
      </w:r>
    </w:p>
    <w:p w:rsidR="00230D26" w:rsidRPr="00E84B68" w:rsidRDefault="00A70376" w:rsidP="0002156C">
      <w:pPr>
        <w:pStyle w:val="1"/>
        <w:numPr>
          <w:ilvl w:val="0"/>
          <w:numId w:val="20"/>
        </w:numPr>
        <w:ind w:left="709" w:hanging="709"/>
        <w:jc w:val="left"/>
        <w:rPr>
          <w:rFonts w:cs="Arial"/>
          <w:sz w:val="24"/>
          <w:szCs w:val="24"/>
        </w:rPr>
      </w:pPr>
      <w:bookmarkStart w:id="2" w:name="_Toc86839212"/>
      <w:r w:rsidRPr="00E84B68">
        <w:rPr>
          <w:rFonts w:cs="Arial"/>
          <w:sz w:val="24"/>
          <w:szCs w:val="24"/>
        </w:rPr>
        <w:lastRenderedPageBreak/>
        <w:t>ВВЕДЕНИЕ</w:t>
      </w:r>
      <w:bookmarkEnd w:id="2"/>
    </w:p>
    <w:p w:rsidR="00230D26" w:rsidRPr="00E84B68" w:rsidRDefault="00A70376" w:rsidP="0002156C">
      <w:pPr>
        <w:pStyle w:val="2"/>
        <w:numPr>
          <w:ilvl w:val="1"/>
          <w:numId w:val="20"/>
        </w:numPr>
        <w:ind w:left="709" w:hanging="709"/>
        <w:rPr>
          <w:rFonts w:cs="Arial"/>
          <w:szCs w:val="24"/>
        </w:rPr>
      </w:pPr>
      <w:bookmarkStart w:id="3" w:name="_Toc86839213"/>
      <w:r w:rsidRPr="00E84B68">
        <w:rPr>
          <w:rFonts w:cs="Arial"/>
          <w:szCs w:val="24"/>
        </w:rPr>
        <w:t>Цели и требования</w:t>
      </w:r>
      <w:bookmarkEnd w:id="3"/>
    </w:p>
    <w:p w:rsidR="00230D26" w:rsidRPr="00E84B68" w:rsidRDefault="00A70376" w:rsidP="008A46ED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color w:val="000000"/>
        </w:rPr>
      </w:pPr>
      <w:r w:rsidRPr="00E84B68">
        <w:rPr>
          <w:color w:val="000000"/>
        </w:rPr>
        <w:t>Данный документ разработан в целях реализации и во исполнение:</w:t>
      </w:r>
    </w:p>
    <w:p w:rsidR="00DE43D2" w:rsidRPr="00E84B68" w:rsidRDefault="00DE43D2" w:rsidP="0002156C">
      <w:pPr>
        <w:pStyle w:val="af4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9" w:hanging="357"/>
        <w:jc w:val="both"/>
        <w:rPr>
          <w:color w:val="000000"/>
        </w:rPr>
      </w:pPr>
      <w:bookmarkStart w:id="4" w:name="_heading=h.2et92p0" w:colFirst="0" w:colLast="0"/>
      <w:bookmarkEnd w:id="4"/>
      <w:r w:rsidRPr="00E84B68">
        <w:rPr>
          <w:color w:val="000000"/>
        </w:rPr>
        <w:t>статьи 44.3 Основ законодательства Российской Федерации о нотариате</w:t>
      </w:r>
      <w:r w:rsidR="00E85936" w:rsidRPr="00E84B68">
        <w:rPr>
          <w:color w:val="000000"/>
        </w:rPr>
        <w:t>;</w:t>
      </w:r>
    </w:p>
    <w:p w:rsidR="00E85936" w:rsidRPr="00E84B68" w:rsidRDefault="00DE43D2" w:rsidP="0002156C">
      <w:pPr>
        <w:pStyle w:val="af4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9" w:hanging="357"/>
        <w:jc w:val="both"/>
        <w:rPr>
          <w:color w:val="000000"/>
        </w:rPr>
      </w:pPr>
      <w:r w:rsidRPr="00E84B68">
        <w:rPr>
          <w:color w:val="000000"/>
        </w:rPr>
        <w:t>Приказа Министерства юстиции Российской Федерации от 30.09.2020 №232 «Об утверждении Порядка направления заявления о совершении нотариального действия удаленно, совершения оплаты нотариального действия, в том числе с использованием электронных средств платежа, возврата заявителю суммы платежа за совершение нотариального действия удаленно, а также взаимодействия заявителя или его представителя, обратившихся за совершением нотариального действия удаленно, и нотариуса»</w:t>
      </w:r>
      <w:r w:rsidR="00E85936" w:rsidRPr="00E84B68">
        <w:rPr>
          <w:color w:val="000000"/>
        </w:rPr>
        <w:t>;</w:t>
      </w:r>
    </w:p>
    <w:p w:rsidR="00E85936" w:rsidRPr="00E84B68" w:rsidRDefault="00E85936" w:rsidP="000F0F1F">
      <w:pPr>
        <w:pStyle w:val="af4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9" w:hanging="357"/>
        <w:jc w:val="both"/>
        <w:rPr>
          <w:color w:val="000000"/>
        </w:rPr>
      </w:pPr>
      <w:r w:rsidRPr="00E84B68">
        <w:rPr>
          <w:color w:val="000000"/>
        </w:rPr>
        <w:t>Регламента использования Веб-сервиса единой информационной системы нотариата по направлению заявления о совершении удаленно нотариального действия.</w:t>
      </w:r>
    </w:p>
    <w:p w:rsidR="00230D26" w:rsidRPr="00E84B68" w:rsidRDefault="00A70376" w:rsidP="0002156C">
      <w:pPr>
        <w:pStyle w:val="2"/>
        <w:numPr>
          <w:ilvl w:val="1"/>
          <w:numId w:val="20"/>
        </w:numPr>
        <w:ind w:left="709" w:hanging="709"/>
        <w:rPr>
          <w:rFonts w:cs="Arial"/>
          <w:szCs w:val="24"/>
        </w:rPr>
      </w:pPr>
      <w:bookmarkStart w:id="5" w:name="_Toc86839214"/>
      <w:r w:rsidRPr="00E84B68">
        <w:rPr>
          <w:rFonts w:cs="Arial"/>
          <w:szCs w:val="24"/>
        </w:rPr>
        <w:t>Термины и определения</w:t>
      </w:r>
      <w:bookmarkEnd w:id="5"/>
    </w:p>
    <w:p w:rsidR="00230D26" w:rsidRPr="00E84B68" w:rsidRDefault="00A70376" w:rsidP="008A46E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 w:rsidRPr="00E84B68">
        <w:rPr>
          <w:color w:val="000000"/>
        </w:rPr>
        <w:t>В документе используются следующие термины и определения</w:t>
      </w:r>
      <w:r w:rsidR="006C7E14" w:rsidRPr="00E84B68">
        <w:rPr>
          <w:color w:val="000000"/>
        </w:rPr>
        <w:t xml:space="preserve">, представленные в таблице </w:t>
      </w:r>
      <w:r w:rsidR="006C7E14" w:rsidRPr="00E84B68">
        <w:rPr>
          <w:color w:val="000000"/>
        </w:rPr>
        <w:fldChar w:fldCharType="begin"/>
      </w:r>
      <w:r w:rsidR="006C7E14" w:rsidRPr="00E84B68">
        <w:rPr>
          <w:color w:val="000000"/>
        </w:rPr>
        <w:instrText xml:space="preserve"> REF _Ref84251685 \h  \* MERGEFORMAT </w:instrText>
      </w:r>
      <w:r w:rsidR="006C7E14" w:rsidRPr="00E84B68">
        <w:rPr>
          <w:color w:val="000000"/>
        </w:rPr>
      </w:r>
      <w:r w:rsidR="006C7E14" w:rsidRPr="00E84B68">
        <w:rPr>
          <w:color w:val="000000"/>
        </w:rPr>
        <w:fldChar w:fldCharType="separate"/>
      </w:r>
      <w:r w:rsidR="006C7E14" w:rsidRPr="00E84B68">
        <w:rPr>
          <w:noProof/>
        </w:rPr>
        <w:t>1</w:t>
      </w:r>
      <w:r w:rsidR="006C7E14" w:rsidRPr="00E84B68">
        <w:rPr>
          <w:color w:val="000000"/>
        </w:rPr>
        <w:fldChar w:fldCharType="end"/>
      </w:r>
      <w:r w:rsidRPr="00E84B68">
        <w:rPr>
          <w:color w:val="000000"/>
        </w:rPr>
        <w:t>:</w:t>
      </w:r>
    </w:p>
    <w:p w:rsidR="006C7E14" w:rsidRPr="00E84B68" w:rsidRDefault="006C7E14" w:rsidP="006C7E14">
      <w:pPr>
        <w:pStyle w:val="aff2"/>
        <w:keepNext/>
        <w:spacing w:line="360" w:lineRule="auto"/>
        <w:jc w:val="right"/>
        <w:rPr>
          <w:rFonts w:cs="Arial"/>
        </w:rPr>
      </w:pPr>
      <w:r w:rsidRPr="00E84B68">
        <w:rPr>
          <w:rFonts w:cs="Arial"/>
        </w:rPr>
        <w:t xml:space="preserve">Таблица </w:t>
      </w:r>
      <w:r w:rsidRPr="00E84B68">
        <w:rPr>
          <w:rFonts w:cs="Arial"/>
        </w:rPr>
        <w:fldChar w:fldCharType="begin"/>
      </w:r>
      <w:r w:rsidRPr="00E84B68">
        <w:rPr>
          <w:rFonts w:cs="Arial"/>
        </w:rPr>
        <w:instrText xml:space="preserve"> SEQ Таблица \* ARABIC </w:instrText>
      </w:r>
      <w:r w:rsidRPr="00E84B68">
        <w:rPr>
          <w:rFonts w:cs="Arial"/>
        </w:rPr>
        <w:fldChar w:fldCharType="separate"/>
      </w:r>
      <w:bookmarkStart w:id="6" w:name="_Ref84251685"/>
      <w:r w:rsidR="00D12493">
        <w:rPr>
          <w:rFonts w:cs="Arial"/>
          <w:noProof/>
        </w:rPr>
        <w:t>1</w:t>
      </w:r>
      <w:bookmarkEnd w:id="6"/>
      <w:r w:rsidRPr="00E84B68">
        <w:rPr>
          <w:rFonts w:cs="Arial"/>
        </w:rPr>
        <w:fldChar w:fldCharType="end"/>
      </w:r>
      <w:r w:rsidRPr="00E84B68">
        <w:rPr>
          <w:rFonts w:cs="Arial"/>
        </w:rPr>
        <w:t>. Термины и определения</w:t>
      </w:r>
    </w:p>
    <w:tbl>
      <w:tblPr>
        <w:tblStyle w:val="44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46"/>
        <w:gridCol w:w="6957"/>
      </w:tblGrid>
      <w:tr w:rsidR="00230D26" w:rsidRPr="00E84B68" w:rsidTr="000F0F1F">
        <w:trPr>
          <w:tblHeader/>
        </w:trPr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30D26" w:rsidRPr="00E84B68" w:rsidRDefault="00A703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b/>
                <w:color w:val="000000"/>
              </w:rPr>
            </w:pPr>
            <w:r w:rsidRPr="00E84B68">
              <w:rPr>
                <w:b/>
                <w:color w:val="000000"/>
              </w:rPr>
              <w:t>Термин</w:t>
            </w:r>
          </w:p>
        </w:tc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30D26" w:rsidRPr="00E84B68" w:rsidRDefault="00A703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b/>
                <w:color w:val="000000"/>
              </w:rPr>
            </w:pPr>
            <w:r w:rsidRPr="00E84B68">
              <w:rPr>
                <w:b/>
                <w:color w:val="000000"/>
              </w:rPr>
              <w:t>Определение</w:t>
            </w:r>
          </w:p>
        </w:tc>
      </w:tr>
      <w:tr w:rsidR="00230D26" w:rsidRPr="00981A5D"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D26" w:rsidRPr="00E84B68" w:rsidRDefault="00A70376" w:rsidP="00021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color w:val="000000"/>
              </w:rPr>
            </w:pPr>
            <w:r w:rsidRPr="00E84B68">
              <w:rPr>
                <w:color w:val="000000"/>
              </w:rPr>
              <w:t>API</w:t>
            </w:r>
          </w:p>
        </w:tc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D26" w:rsidRPr="00E84B68" w:rsidRDefault="00A70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color w:val="000000"/>
                <w:lang w:val="en-US"/>
              </w:rPr>
            </w:pPr>
            <w:r w:rsidRPr="00E84B68">
              <w:rPr>
                <w:color w:val="000000"/>
                <w:lang w:val="en-US"/>
              </w:rPr>
              <w:t xml:space="preserve">Application programming interface </w:t>
            </w:r>
            <w:r w:rsidR="006C7E14" w:rsidRPr="00E84B68">
              <w:rPr>
                <w:color w:val="000000" w:themeColor="text1"/>
                <w:lang w:val="en-US"/>
              </w:rPr>
              <w:t>–</w:t>
            </w:r>
            <w:r w:rsidRPr="00E84B68">
              <w:rPr>
                <w:color w:val="000000"/>
                <w:lang w:val="en-US"/>
              </w:rPr>
              <w:t xml:space="preserve"> </w:t>
            </w:r>
            <w:r w:rsidRPr="00E84B68">
              <w:rPr>
                <w:color w:val="000000"/>
              </w:rPr>
              <w:t>программный</w:t>
            </w:r>
            <w:r w:rsidRPr="00E84B68">
              <w:rPr>
                <w:color w:val="000000"/>
                <w:lang w:val="en-US"/>
              </w:rPr>
              <w:t xml:space="preserve"> </w:t>
            </w:r>
            <w:r w:rsidRPr="00E84B68">
              <w:rPr>
                <w:color w:val="000000"/>
              </w:rPr>
              <w:t>интерфейс</w:t>
            </w:r>
            <w:r w:rsidRPr="00E84B68">
              <w:rPr>
                <w:color w:val="000000"/>
                <w:lang w:val="en-US"/>
              </w:rPr>
              <w:t xml:space="preserve"> </w:t>
            </w:r>
            <w:r w:rsidRPr="00E84B68">
              <w:rPr>
                <w:color w:val="000000"/>
              </w:rPr>
              <w:t>приложения</w:t>
            </w:r>
          </w:p>
        </w:tc>
      </w:tr>
      <w:tr w:rsidR="00230D26" w:rsidRPr="00E84B68"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D26" w:rsidRPr="00E84B68" w:rsidRDefault="00A70376" w:rsidP="00021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color w:val="000000"/>
              </w:rPr>
            </w:pPr>
            <w:r w:rsidRPr="00E84B68">
              <w:rPr>
                <w:color w:val="000000"/>
              </w:rPr>
              <w:t>ЕИС</w:t>
            </w:r>
          </w:p>
        </w:tc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D26" w:rsidRPr="00E84B68" w:rsidRDefault="00A70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color w:val="000000"/>
              </w:rPr>
            </w:pPr>
            <w:r w:rsidRPr="00E84B68">
              <w:rPr>
                <w:color w:val="000000"/>
              </w:rPr>
              <w:t>Единая информационная система</w:t>
            </w:r>
            <w:r w:rsidR="006E2626">
              <w:rPr>
                <w:color w:val="000000"/>
              </w:rPr>
              <w:t xml:space="preserve"> нотариата</w:t>
            </w:r>
          </w:p>
        </w:tc>
      </w:tr>
      <w:tr w:rsidR="00230D26" w:rsidRPr="00E84B68">
        <w:trPr>
          <w:trHeight w:val="332"/>
        </w:trPr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D26" w:rsidRPr="00E84B68" w:rsidRDefault="00E85936" w:rsidP="00021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color w:val="000000"/>
              </w:rPr>
            </w:pPr>
            <w:r w:rsidRPr="00E84B68">
              <w:rPr>
                <w:color w:val="000000"/>
              </w:rPr>
              <w:t>Веб-сервис ЕИС</w:t>
            </w:r>
          </w:p>
        </w:tc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D26" w:rsidRPr="00E84B68" w:rsidRDefault="00E859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color w:val="000000"/>
              </w:rPr>
            </w:pPr>
            <w:r w:rsidRPr="00E84B68">
              <w:rPr>
                <w:color w:val="000000"/>
              </w:rPr>
              <w:t>Веб-сервис единой информационной системы нотариата, обеспечивающий направление заявления о совершении удаленно нотариального действия, и прилагаемых к заявлению документов, необходимых для совершения данного нотариального действия удаленно, получение уведомлений о ходе обработки указанного заявления, а также получение результата совершения нотариального действия удаленно</w:t>
            </w:r>
          </w:p>
        </w:tc>
      </w:tr>
      <w:tr w:rsidR="00230D26" w:rsidRPr="00E84B68">
        <w:trPr>
          <w:trHeight w:val="841"/>
        </w:trPr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D26" w:rsidRPr="00E84B68" w:rsidRDefault="00DA6974" w:rsidP="00DA69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Потребитель</w:t>
            </w:r>
          </w:p>
        </w:tc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D26" w:rsidRPr="00E84B68" w:rsidRDefault="00A70376" w:rsidP="00686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 w:rsidRPr="00E84B68">
              <w:rPr>
                <w:color w:val="000000"/>
              </w:rPr>
              <w:t>Информационная система</w:t>
            </w:r>
            <w:r w:rsidR="000B79ED">
              <w:rPr>
                <w:color w:val="000000"/>
              </w:rPr>
              <w:t xml:space="preserve"> п</w:t>
            </w:r>
            <w:r w:rsidR="00E85936" w:rsidRPr="00E84B68">
              <w:rPr>
                <w:color w:val="000000"/>
              </w:rPr>
              <w:t>ользователя</w:t>
            </w:r>
            <w:r w:rsidRPr="00E84B68">
              <w:rPr>
                <w:color w:val="000000"/>
              </w:rPr>
              <w:t xml:space="preserve">, отправляющая пакет </w:t>
            </w:r>
            <w:r w:rsidR="00E85936" w:rsidRPr="00E84B68">
              <w:rPr>
                <w:color w:val="000000"/>
              </w:rPr>
              <w:t>документов</w:t>
            </w:r>
            <w:r w:rsidRPr="00E84B68">
              <w:rPr>
                <w:color w:val="000000"/>
              </w:rPr>
              <w:t xml:space="preserve"> через </w:t>
            </w:r>
            <w:r w:rsidR="00E85936" w:rsidRPr="00E84B68">
              <w:rPr>
                <w:color w:val="000000"/>
              </w:rPr>
              <w:t>Веб-сервис ЕИС</w:t>
            </w:r>
          </w:p>
        </w:tc>
      </w:tr>
      <w:tr w:rsidR="006869CC" w:rsidRPr="00E84B68"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9CC" w:rsidRPr="00E84B68" w:rsidRDefault="006869CC" w:rsidP="00021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УДС </w:t>
            </w:r>
          </w:p>
        </w:tc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9CC" w:rsidRPr="00E84B68" w:rsidRDefault="006869CC" w:rsidP="00686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 w:rsidRPr="006869CC">
              <w:rPr>
                <w:color w:val="000000"/>
              </w:rPr>
              <w:t>Удаленные нотариальные действия и дистанционные сделки</w:t>
            </w:r>
          </w:p>
        </w:tc>
      </w:tr>
      <w:tr w:rsidR="00230D26" w:rsidRPr="00E84B68"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D26" w:rsidRPr="00E84B68" w:rsidRDefault="00A70376" w:rsidP="00021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color w:val="000000"/>
              </w:rPr>
            </w:pPr>
            <w:r w:rsidRPr="00E84B68">
              <w:rPr>
                <w:color w:val="000000"/>
              </w:rPr>
              <w:t>УКЭП</w:t>
            </w:r>
          </w:p>
        </w:tc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D26" w:rsidRPr="00E84B68" w:rsidRDefault="00A70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color w:val="000000"/>
              </w:rPr>
            </w:pPr>
            <w:r w:rsidRPr="00E84B68">
              <w:rPr>
                <w:color w:val="000000"/>
              </w:rPr>
              <w:t>Усиленная квалифицированная электронная подпись</w:t>
            </w:r>
          </w:p>
        </w:tc>
      </w:tr>
      <w:tr w:rsidR="00230D26" w:rsidRPr="00E84B68"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D26" w:rsidRPr="00E84B68" w:rsidRDefault="00A70376" w:rsidP="00021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color w:val="000000"/>
              </w:rPr>
            </w:pPr>
            <w:r w:rsidRPr="00E84B68">
              <w:rPr>
                <w:color w:val="000000"/>
              </w:rPr>
              <w:t>ФЛК</w:t>
            </w:r>
          </w:p>
        </w:tc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D26" w:rsidRPr="00E84B68" w:rsidRDefault="00A70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color w:val="000000"/>
              </w:rPr>
            </w:pPr>
            <w:r w:rsidRPr="00E84B68">
              <w:rPr>
                <w:color w:val="000000"/>
              </w:rPr>
              <w:t>Форматно-логический контроль</w:t>
            </w:r>
          </w:p>
        </w:tc>
      </w:tr>
      <w:tr w:rsidR="00230D26" w:rsidRPr="00E84B68"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D26" w:rsidRPr="00E84B68" w:rsidRDefault="00A70376" w:rsidP="00021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color w:val="000000"/>
              </w:rPr>
            </w:pPr>
            <w:r w:rsidRPr="00E84B68">
              <w:rPr>
                <w:color w:val="000000"/>
              </w:rPr>
              <w:t>ФХ</w:t>
            </w:r>
          </w:p>
        </w:tc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D26" w:rsidRPr="00E84B68" w:rsidRDefault="00A70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color w:val="000000"/>
              </w:rPr>
            </w:pPr>
            <w:r w:rsidRPr="00E84B68">
              <w:rPr>
                <w:color w:val="000000"/>
              </w:rPr>
              <w:t>Файловое хранилище</w:t>
            </w:r>
          </w:p>
        </w:tc>
      </w:tr>
      <w:tr w:rsidR="008E460D" w:rsidRPr="00E84B68"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60D" w:rsidRPr="00E84B68" w:rsidRDefault="001F4636" w:rsidP="006C7E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color w:val="000000"/>
              </w:rPr>
            </w:pPr>
            <w:r w:rsidRPr="00E84B68">
              <w:rPr>
                <w:color w:val="000000"/>
              </w:rPr>
              <w:t>ИС</w:t>
            </w:r>
          </w:p>
        </w:tc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60D" w:rsidRPr="00E84B68" w:rsidRDefault="001F4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color w:val="000000"/>
              </w:rPr>
            </w:pPr>
            <w:r w:rsidRPr="00E84B68">
              <w:rPr>
                <w:color w:val="000000"/>
              </w:rPr>
              <w:t>Информационная система</w:t>
            </w:r>
          </w:p>
        </w:tc>
      </w:tr>
    </w:tbl>
    <w:p w:rsidR="00230D26" w:rsidRPr="00E84B68" w:rsidRDefault="00230D26">
      <w:pPr>
        <w:spacing w:after="0" w:line="276" w:lineRule="auto"/>
        <w:jc w:val="both"/>
      </w:pPr>
    </w:p>
    <w:p w:rsidR="00230D26" w:rsidRPr="00E84B68" w:rsidRDefault="00230D26">
      <w:pPr>
        <w:spacing w:after="0" w:line="276" w:lineRule="auto"/>
        <w:jc w:val="both"/>
      </w:pPr>
    </w:p>
    <w:p w:rsidR="00230D26" w:rsidRPr="00E84B68" w:rsidRDefault="00230D26" w:rsidP="0098676E">
      <w:pPr>
        <w:spacing w:after="0"/>
        <w:jc w:val="both"/>
      </w:pPr>
    </w:p>
    <w:p w:rsidR="00230D26" w:rsidRPr="00E84B68" w:rsidRDefault="00131768" w:rsidP="0098676E">
      <w:pPr>
        <w:pStyle w:val="1"/>
        <w:numPr>
          <w:ilvl w:val="0"/>
          <w:numId w:val="20"/>
        </w:numPr>
        <w:ind w:left="709" w:hanging="709"/>
        <w:jc w:val="left"/>
        <w:rPr>
          <w:rFonts w:cs="Arial"/>
          <w:sz w:val="24"/>
          <w:szCs w:val="24"/>
        </w:rPr>
      </w:pPr>
      <w:bookmarkStart w:id="7" w:name="_Toc86839215"/>
      <w:r w:rsidRPr="00E84B68">
        <w:rPr>
          <w:rFonts w:cs="Arial"/>
          <w:sz w:val="24"/>
          <w:szCs w:val="24"/>
        </w:rPr>
        <w:lastRenderedPageBreak/>
        <w:t>О</w:t>
      </w:r>
      <w:r w:rsidR="00A70376" w:rsidRPr="00E84B68">
        <w:rPr>
          <w:rFonts w:cs="Arial"/>
          <w:sz w:val="24"/>
          <w:szCs w:val="24"/>
        </w:rPr>
        <w:t xml:space="preserve">СНОВЫ ВЗАИМОДЕЙСТВИЯ С </w:t>
      </w:r>
      <w:r w:rsidR="00E85936" w:rsidRPr="00E84B68">
        <w:rPr>
          <w:rFonts w:cs="Arial"/>
          <w:sz w:val="24"/>
          <w:szCs w:val="24"/>
        </w:rPr>
        <w:t>ВЕБ-СЕРВИСОМ ЕИС</w:t>
      </w:r>
      <w:bookmarkEnd w:id="7"/>
    </w:p>
    <w:p w:rsidR="00230D26" w:rsidRPr="00E84B68" w:rsidRDefault="00A70376" w:rsidP="0098676E">
      <w:pPr>
        <w:pStyle w:val="2"/>
        <w:numPr>
          <w:ilvl w:val="1"/>
          <w:numId w:val="20"/>
        </w:numPr>
        <w:ind w:left="709" w:hanging="709"/>
        <w:rPr>
          <w:rFonts w:cs="Arial"/>
          <w:szCs w:val="24"/>
        </w:rPr>
      </w:pPr>
      <w:bookmarkStart w:id="8" w:name="_Toc86839216"/>
      <w:r w:rsidRPr="00E84B68">
        <w:rPr>
          <w:rFonts w:cs="Arial"/>
          <w:szCs w:val="24"/>
        </w:rPr>
        <w:t>Общие сведения</w:t>
      </w:r>
      <w:bookmarkEnd w:id="8"/>
    </w:p>
    <w:p w:rsidR="00E85936" w:rsidRPr="00E84B68" w:rsidRDefault="00E85936" w:rsidP="008A46E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 w:rsidRPr="00E84B68">
        <w:rPr>
          <w:color w:val="000000"/>
        </w:rPr>
        <w:t>Веб-сервис ЕИС предназначен для использования с целью направления заявления о совершении удаленно нотариального действия, и прилагаемых к заявлению документов, необходимых для совершения нотариального действия, получение уведомлений о ходе обработки указанного заявления, а также получение результата совершения удаленно нотариального действия.</w:t>
      </w:r>
    </w:p>
    <w:p w:rsidR="00230D26" w:rsidRPr="00E84B68" w:rsidRDefault="00E85936" w:rsidP="008A46ED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color w:val="000000"/>
        </w:rPr>
      </w:pPr>
      <w:r w:rsidRPr="00E84B68">
        <w:rPr>
          <w:color w:val="000000"/>
        </w:rPr>
        <w:t>Веб-сервис ЕИС</w:t>
      </w:r>
      <w:r w:rsidR="00A70376" w:rsidRPr="00E84B68">
        <w:rPr>
          <w:color w:val="000000"/>
        </w:rPr>
        <w:t xml:space="preserve"> позволяет направлять заявления о совершении </w:t>
      </w:r>
      <w:r w:rsidRPr="00E84B68">
        <w:rPr>
          <w:color w:val="000000"/>
        </w:rPr>
        <w:t xml:space="preserve">удаленно </w:t>
      </w:r>
      <w:r w:rsidR="00A70376" w:rsidRPr="00E84B68">
        <w:rPr>
          <w:color w:val="000000"/>
        </w:rPr>
        <w:t xml:space="preserve">следующих </w:t>
      </w:r>
      <w:r w:rsidRPr="00E84B68">
        <w:rPr>
          <w:color w:val="000000"/>
        </w:rPr>
        <w:t>нотариальных действий</w:t>
      </w:r>
      <w:r w:rsidR="00A70376" w:rsidRPr="00E84B68">
        <w:rPr>
          <w:color w:val="000000"/>
        </w:rPr>
        <w:t>:</w:t>
      </w:r>
    </w:p>
    <w:p w:rsidR="00230D26" w:rsidRPr="00E84B68" w:rsidRDefault="008E460D" w:rsidP="0098676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9" w:hanging="357"/>
        <w:jc w:val="both"/>
        <w:rPr>
          <w:color w:val="000000"/>
        </w:rPr>
      </w:pPr>
      <w:r w:rsidRPr="00E84B68">
        <w:rPr>
          <w:color w:val="000000"/>
        </w:rPr>
        <w:t>Совершение исполнительной надписи о взыскании денежных сумм или истребовании имущества должника</w:t>
      </w:r>
      <w:r w:rsidR="00A70376" w:rsidRPr="00E84B68">
        <w:rPr>
          <w:color w:val="000000"/>
        </w:rPr>
        <w:t>;</w:t>
      </w:r>
    </w:p>
    <w:p w:rsidR="00230D26" w:rsidRPr="00E84B68" w:rsidRDefault="00A70376" w:rsidP="0098676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9" w:hanging="357"/>
        <w:jc w:val="both"/>
        <w:rPr>
          <w:color w:val="000000"/>
        </w:rPr>
      </w:pPr>
      <w:r w:rsidRPr="00E84B68">
        <w:rPr>
          <w:color w:val="000000"/>
        </w:rPr>
        <w:t>Выдача выписки из реестра уведомлений о залоге движимого имущества</w:t>
      </w:r>
      <w:r w:rsidR="008E460D" w:rsidRPr="00E84B68">
        <w:rPr>
          <w:color w:val="000000"/>
        </w:rPr>
        <w:t>;</w:t>
      </w:r>
    </w:p>
    <w:p w:rsidR="00230D26" w:rsidRPr="00E84B68" w:rsidRDefault="00A70376" w:rsidP="0098676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9" w:hanging="357"/>
        <w:jc w:val="both"/>
        <w:rPr>
          <w:color w:val="000000"/>
        </w:rPr>
      </w:pPr>
      <w:r w:rsidRPr="00E84B68">
        <w:rPr>
          <w:color w:val="000000"/>
        </w:rPr>
        <w:t>Передача документов физических и юридических лиц другим физическим и юридическим лицам</w:t>
      </w:r>
      <w:r w:rsidR="008E460D" w:rsidRPr="00E84B68">
        <w:rPr>
          <w:color w:val="000000"/>
        </w:rPr>
        <w:t>;</w:t>
      </w:r>
    </w:p>
    <w:p w:rsidR="00230D26" w:rsidRPr="00E84B68" w:rsidRDefault="00A70376" w:rsidP="0098676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9" w:hanging="357"/>
        <w:jc w:val="both"/>
        <w:rPr>
          <w:color w:val="000000"/>
        </w:rPr>
      </w:pPr>
      <w:r w:rsidRPr="00E84B68">
        <w:rPr>
          <w:color w:val="000000"/>
        </w:rPr>
        <w:t>Обеспечение доказательств в сети «Интернет</w:t>
      </w:r>
      <w:r w:rsidR="006C7E14" w:rsidRPr="00E84B68">
        <w:rPr>
          <w:color w:val="000000"/>
        </w:rPr>
        <w:t>»</w:t>
      </w:r>
      <w:r w:rsidRPr="00E84B68">
        <w:rPr>
          <w:color w:val="000000"/>
        </w:rPr>
        <w:t xml:space="preserve">; </w:t>
      </w:r>
    </w:p>
    <w:p w:rsidR="00230D26" w:rsidRPr="00E84B68" w:rsidRDefault="00A70376" w:rsidP="0098676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9" w:hanging="357"/>
        <w:jc w:val="both"/>
        <w:rPr>
          <w:color w:val="000000"/>
        </w:rPr>
      </w:pPr>
      <w:r w:rsidRPr="00E84B68">
        <w:rPr>
          <w:color w:val="000000"/>
        </w:rPr>
        <w:t>Принятие в депозит нотариуса безналичных денежных средств;</w:t>
      </w:r>
    </w:p>
    <w:p w:rsidR="00230D26" w:rsidRPr="00E84B68" w:rsidRDefault="00A70376" w:rsidP="0098676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9" w:hanging="357"/>
        <w:jc w:val="both"/>
        <w:rPr>
          <w:color w:val="000000"/>
        </w:rPr>
      </w:pPr>
      <w:r w:rsidRPr="00E84B68">
        <w:rPr>
          <w:color w:val="000000"/>
        </w:rPr>
        <w:t xml:space="preserve">Свидетельствование </w:t>
      </w:r>
      <w:r w:rsidR="008E460D" w:rsidRPr="00E84B68">
        <w:rPr>
          <w:color w:val="000000"/>
        </w:rPr>
        <w:t xml:space="preserve">нотариусом </w:t>
      </w:r>
      <w:r w:rsidRPr="00E84B68">
        <w:rPr>
          <w:color w:val="000000"/>
        </w:rPr>
        <w:t>верности перевода;</w:t>
      </w:r>
    </w:p>
    <w:p w:rsidR="00230D26" w:rsidRPr="00E84B68" w:rsidRDefault="00A70376" w:rsidP="0098676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9" w:hanging="357"/>
        <w:jc w:val="both"/>
        <w:rPr>
          <w:color w:val="000000"/>
        </w:rPr>
      </w:pPr>
      <w:r w:rsidRPr="00E84B68">
        <w:rPr>
          <w:color w:val="000000"/>
        </w:rPr>
        <w:t>Принятие на депонирование безналичных денежных средств</w:t>
      </w:r>
      <w:r w:rsidR="00B21D1D">
        <w:rPr>
          <w:color w:val="000000"/>
        </w:rPr>
        <w:t xml:space="preserve"> в целях исполнения обязательств сторон по сделке</w:t>
      </w:r>
      <w:r w:rsidRPr="00E84B68">
        <w:rPr>
          <w:color w:val="000000"/>
        </w:rPr>
        <w:t>;</w:t>
      </w:r>
    </w:p>
    <w:p w:rsidR="00230D26" w:rsidRPr="00E84B68" w:rsidRDefault="008E460D" w:rsidP="0098676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9" w:hanging="357"/>
        <w:jc w:val="both"/>
        <w:rPr>
          <w:color w:val="000000"/>
        </w:rPr>
      </w:pPr>
      <w:r w:rsidRPr="00E84B68">
        <w:rPr>
          <w:color w:val="000000"/>
        </w:rPr>
        <w:t>П</w:t>
      </w:r>
      <w:r w:rsidR="00A70376" w:rsidRPr="00E84B68">
        <w:rPr>
          <w:color w:val="000000"/>
        </w:rPr>
        <w:t>риняти</w:t>
      </w:r>
      <w:r w:rsidRPr="00E84B68">
        <w:rPr>
          <w:color w:val="000000"/>
        </w:rPr>
        <w:t>е</w:t>
      </w:r>
      <w:r w:rsidR="00A70376" w:rsidRPr="00E84B68">
        <w:rPr>
          <w:color w:val="000000"/>
        </w:rPr>
        <w:t xml:space="preserve"> на хранение электронного документа (пакета электронных документов);</w:t>
      </w:r>
    </w:p>
    <w:p w:rsidR="008E460D" w:rsidRPr="00E84B68" w:rsidRDefault="008E460D" w:rsidP="0098676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9" w:hanging="357"/>
        <w:jc w:val="both"/>
        <w:rPr>
          <w:color w:val="000000"/>
        </w:rPr>
      </w:pPr>
      <w:r w:rsidRPr="00E84B68">
        <w:rPr>
          <w:color w:val="000000"/>
        </w:rPr>
        <w:t xml:space="preserve">Выдача принятого на хранение электронного документа (пакета </w:t>
      </w:r>
      <w:r w:rsidR="006C7E14" w:rsidRPr="00E84B68">
        <w:rPr>
          <w:color w:val="000000"/>
        </w:rPr>
        <w:t>электронных</w:t>
      </w:r>
      <w:r w:rsidRPr="00E84B68">
        <w:rPr>
          <w:color w:val="000000"/>
        </w:rPr>
        <w:t xml:space="preserve"> документов);</w:t>
      </w:r>
    </w:p>
    <w:p w:rsidR="00230D26" w:rsidRPr="00E84B68" w:rsidRDefault="008E460D" w:rsidP="0098676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429" w:hanging="357"/>
        <w:jc w:val="both"/>
        <w:rPr>
          <w:color w:val="000000"/>
        </w:rPr>
      </w:pPr>
      <w:r w:rsidRPr="00E84B68">
        <w:rPr>
          <w:color w:val="000000"/>
        </w:rPr>
        <w:t>У</w:t>
      </w:r>
      <w:r w:rsidR="00A70376" w:rsidRPr="00E84B68">
        <w:rPr>
          <w:color w:val="000000"/>
        </w:rPr>
        <w:t>достоверени</w:t>
      </w:r>
      <w:r w:rsidRPr="00E84B68">
        <w:rPr>
          <w:color w:val="000000"/>
        </w:rPr>
        <w:t>е</w:t>
      </w:r>
      <w:r w:rsidR="00A70376" w:rsidRPr="00E84B68">
        <w:rPr>
          <w:color w:val="000000"/>
        </w:rPr>
        <w:t xml:space="preserve"> равнозначности электронного документа, изготовленного нотариусом в ином формате, электронному документу, представленному нотариусу удаленно.</w:t>
      </w:r>
    </w:p>
    <w:p w:rsidR="00230D26" w:rsidRDefault="008E460D" w:rsidP="008A46ED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color w:val="000000"/>
        </w:rPr>
      </w:pPr>
      <w:r w:rsidRPr="00E84B68">
        <w:rPr>
          <w:color w:val="000000"/>
        </w:rPr>
        <w:t>Веб-сервис ЕИС</w:t>
      </w:r>
      <w:r w:rsidR="00A70376" w:rsidRPr="00E84B68">
        <w:rPr>
          <w:color w:val="000000"/>
        </w:rPr>
        <w:t xml:space="preserve"> позволяет направлять сформированны</w:t>
      </w:r>
      <w:r w:rsidRPr="00E84B68">
        <w:rPr>
          <w:color w:val="000000"/>
        </w:rPr>
        <w:t>е</w:t>
      </w:r>
      <w:r w:rsidR="00A70376" w:rsidRPr="00E84B68">
        <w:rPr>
          <w:color w:val="000000"/>
        </w:rPr>
        <w:t xml:space="preserve"> и подписанны</w:t>
      </w:r>
      <w:r w:rsidRPr="00E84B68">
        <w:rPr>
          <w:color w:val="000000"/>
        </w:rPr>
        <w:t>е</w:t>
      </w:r>
      <w:r w:rsidR="00A70376" w:rsidRPr="00E84B68">
        <w:rPr>
          <w:color w:val="000000"/>
        </w:rPr>
        <w:t xml:space="preserve"> УКЭП </w:t>
      </w:r>
      <w:r w:rsidRPr="00E84B68">
        <w:rPr>
          <w:color w:val="000000"/>
        </w:rPr>
        <w:t>заявление и прилагаемые к заявления документу</w:t>
      </w:r>
      <w:r w:rsidR="00A70376" w:rsidRPr="00E84B68">
        <w:rPr>
          <w:color w:val="000000"/>
        </w:rPr>
        <w:t xml:space="preserve"> (далее – Пакет). В процессе и результате обработки полученного Пакета через </w:t>
      </w:r>
      <w:r w:rsidRPr="00E84B68">
        <w:rPr>
          <w:color w:val="000000"/>
        </w:rPr>
        <w:t>Веб</w:t>
      </w:r>
      <w:r w:rsidR="00A70376" w:rsidRPr="00E84B68">
        <w:rPr>
          <w:color w:val="000000"/>
        </w:rPr>
        <w:t xml:space="preserve"> будет передаваться статус и результат обработки </w:t>
      </w:r>
      <w:r w:rsidR="006C7E14" w:rsidRPr="00E84B68">
        <w:rPr>
          <w:color w:val="000000"/>
        </w:rPr>
        <w:t>–</w:t>
      </w:r>
      <w:r w:rsidR="00A70376" w:rsidRPr="00E84B68">
        <w:rPr>
          <w:color w:val="000000"/>
        </w:rPr>
        <w:t xml:space="preserve"> ссылка на результирующие документы в ФХ ЕИС (при наличии).</w:t>
      </w:r>
    </w:p>
    <w:p w:rsidR="00E04B8E" w:rsidRDefault="00E04B8E" w:rsidP="008A46ED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color w:val="000000"/>
        </w:rPr>
      </w:pPr>
    </w:p>
    <w:p w:rsidR="00E04B8E" w:rsidRPr="00E84B68" w:rsidRDefault="00E04B8E" w:rsidP="008A46ED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color w:val="000000"/>
        </w:rPr>
      </w:pPr>
    </w:p>
    <w:p w:rsidR="00230D26" w:rsidRPr="00E84B68" w:rsidRDefault="00A70376" w:rsidP="0098676E">
      <w:pPr>
        <w:pStyle w:val="2"/>
        <w:numPr>
          <w:ilvl w:val="1"/>
          <w:numId w:val="20"/>
        </w:numPr>
        <w:ind w:left="709" w:hanging="709"/>
        <w:rPr>
          <w:rFonts w:cs="Arial"/>
          <w:szCs w:val="24"/>
        </w:rPr>
      </w:pPr>
      <w:bookmarkStart w:id="9" w:name="_Toc86839217"/>
      <w:r w:rsidRPr="00E84B68">
        <w:rPr>
          <w:rFonts w:cs="Arial"/>
          <w:szCs w:val="24"/>
        </w:rPr>
        <w:lastRenderedPageBreak/>
        <w:t>Этапы взаимодействия</w:t>
      </w:r>
      <w:bookmarkEnd w:id="9"/>
    </w:p>
    <w:p w:rsidR="00230D26" w:rsidRPr="00E84B68" w:rsidRDefault="00A70376" w:rsidP="0098676E">
      <w:pPr>
        <w:spacing w:after="0"/>
        <w:ind w:firstLine="567"/>
        <w:jc w:val="both"/>
      </w:pPr>
      <w:r w:rsidRPr="00E84B68">
        <w:t>Для успешного взаимодействия с ЕИС необходимо:</w:t>
      </w:r>
    </w:p>
    <w:p w:rsidR="000D072E" w:rsidRPr="000D072E" w:rsidRDefault="003772A3" w:rsidP="000D072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9" w:hanging="357"/>
        <w:jc w:val="both"/>
        <w:rPr>
          <w:color w:val="000000"/>
        </w:rPr>
      </w:pPr>
      <w:r>
        <w:rPr>
          <w:color w:val="000000"/>
        </w:rPr>
        <w:t>Осуществить подключение</w:t>
      </w:r>
      <w:r w:rsidR="004E53D9" w:rsidRPr="00E84B68">
        <w:rPr>
          <w:color w:val="000000"/>
        </w:rPr>
        <w:t xml:space="preserve"> в соответствии с </w:t>
      </w:r>
      <w:r w:rsidR="008A46ED" w:rsidRPr="00E84B68">
        <w:rPr>
          <w:color w:val="000000"/>
        </w:rPr>
        <w:t>Р</w:t>
      </w:r>
      <w:r w:rsidR="000D072E">
        <w:rPr>
          <w:color w:val="000000"/>
        </w:rPr>
        <w:t>егламентом</w:t>
      </w:r>
      <w:r w:rsidR="000D072E" w:rsidRPr="000D072E">
        <w:rPr>
          <w:color w:val="000000"/>
        </w:rPr>
        <w:t xml:space="preserve"> использования веб-сервиса единой информационной системы нотариата по направлению заявления о совершении удаленно </w:t>
      </w:r>
      <w:r w:rsidR="000D072E">
        <w:rPr>
          <w:color w:val="000000"/>
        </w:rPr>
        <w:t>нотариального действия;</w:t>
      </w:r>
    </w:p>
    <w:p w:rsidR="00230D26" w:rsidRPr="00E84B68" w:rsidRDefault="00A70376" w:rsidP="0098676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9" w:hanging="357"/>
        <w:jc w:val="both"/>
        <w:rPr>
          <w:color w:val="000000"/>
        </w:rPr>
      </w:pPr>
      <w:r w:rsidRPr="00E84B68">
        <w:rPr>
          <w:color w:val="000000"/>
        </w:rPr>
        <w:t xml:space="preserve">Определить тип обращения – выбрать нотариальное действие (выдача выписки из реестра уведомлений о залоге движимого имущества нотариусом, </w:t>
      </w:r>
      <w:r w:rsidR="006869CC">
        <w:rPr>
          <w:color w:val="000000"/>
        </w:rPr>
        <w:t xml:space="preserve">совершение </w:t>
      </w:r>
      <w:r w:rsidRPr="00E84B68">
        <w:rPr>
          <w:color w:val="000000"/>
        </w:rPr>
        <w:t>испол</w:t>
      </w:r>
      <w:r w:rsidR="006869CC">
        <w:rPr>
          <w:color w:val="000000"/>
        </w:rPr>
        <w:t>нительной надписи</w:t>
      </w:r>
      <w:r w:rsidRPr="00E84B68">
        <w:rPr>
          <w:color w:val="000000"/>
        </w:rPr>
        <w:t xml:space="preserve"> и т.п.);</w:t>
      </w:r>
    </w:p>
    <w:p w:rsidR="00230D26" w:rsidRPr="00E84B68" w:rsidRDefault="00A70376" w:rsidP="0098676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9" w:hanging="357"/>
        <w:jc w:val="both"/>
        <w:rPr>
          <w:color w:val="000000"/>
        </w:rPr>
      </w:pPr>
      <w:r w:rsidRPr="00E84B68">
        <w:rPr>
          <w:color w:val="000000"/>
        </w:rPr>
        <w:t>Сформировать заявление в формате XML;</w:t>
      </w:r>
    </w:p>
    <w:p w:rsidR="00230D26" w:rsidRPr="00E84B68" w:rsidRDefault="00A70376" w:rsidP="0098676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9" w:hanging="357"/>
        <w:jc w:val="both"/>
        <w:rPr>
          <w:color w:val="000000"/>
        </w:rPr>
      </w:pPr>
      <w:r w:rsidRPr="00E84B68">
        <w:rPr>
          <w:color w:val="000000"/>
        </w:rPr>
        <w:t>Подписать УКЭП файл заявления и все документы, приложенные к заявлению;</w:t>
      </w:r>
    </w:p>
    <w:p w:rsidR="00230D26" w:rsidRPr="00E84B68" w:rsidRDefault="00A70376" w:rsidP="0098676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9" w:hanging="357"/>
        <w:jc w:val="both"/>
        <w:rPr>
          <w:color w:val="000000"/>
        </w:rPr>
      </w:pPr>
      <w:r w:rsidRPr="00E84B68">
        <w:rPr>
          <w:color w:val="000000"/>
        </w:rPr>
        <w:t>Сформировать опись пакета электронных документов в формате XML;</w:t>
      </w:r>
    </w:p>
    <w:p w:rsidR="00230D26" w:rsidRPr="00E84B68" w:rsidRDefault="00A70376" w:rsidP="0098676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9" w:hanging="357"/>
        <w:jc w:val="both"/>
        <w:rPr>
          <w:color w:val="000000"/>
        </w:rPr>
      </w:pPr>
      <w:r w:rsidRPr="00E84B68">
        <w:rPr>
          <w:color w:val="000000"/>
        </w:rPr>
        <w:t xml:space="preserve">Сформировать пакет обращения - </w:t>
      </w:r>
      <w:proofErr w:type="spellStart"/>
      <w:r w:rsidRPr="00E84B68">
        <w:rPr>
          <w:color w:val="000000"/>
        </w:rPr>
        <w:t>zip</w:t>
      </w:r>
      <w:proofErr w:type="spellEnd"/>
      <w:r w:rsidRPr="00E84B68">
        <w:rPr>
          <w:color w:val="000000"/>
        </w:rPr>
        <w:t>-архив, содержащий в себе:</w:t>
      </w:r>
    </w:p>
    <w:p w:rsidR="00230D26" w:rsidRPr="00E84B68" w:rsidRDefault="006869CC" w:rsidP="006869CC">
      <w:pPr>
        <w:pBdr>
          <w:top w:val="nil"/>
          <w:left w:val="nil"/>
          <w:bottom w:val="nil"/>
          <w:right w:val="nil"/>
          <w:between w:val="nil"/>
        </w:pBdr>
        <w:spacing w:after="0"/>
        <w:ind w:left="1429"/>
        <w:jc w:val="both"/>
        <w:rPr>
          <w:color w:val="000000"/>
        </w:rPr>
      </w:pPr>
      <w:r>
        <w:rPr>
          <w:color w:val="000000"/>
        </w:rPr>
        <w:t xml:space="preserve">- </w:t>
      </w:r>
      <w:r w:rsidR="00A70376" w:rsidRPr="00E84B68">
        <w:rPr>
          <w:color w:val="000000"/>
        </w:rPr>
        <w:t>Опись пакета электронных документов в формате XML;</w:t>
      </w:r>
    </w:p>
    <w:p w:rsidR="00230D26" w:rsidRPr="00E84B68" w:rsidRDefault="006869CC" w:rsidP="006869CC">
      <w:pPr>
        <w:pBdr>
          <w:top w:val="nil"/>
          <w:left w:val="nil"/>
          <w:bottom w:val="nil"/>
          <w:right w:val="nil"/>
          <w:between w:val="nil"/>
        </w:pBdr>
        <w:spacing w:after="0"/>
        <w:ind w:left="1429"/>
        <w:jc w:val="both"/>
        <w:rPr>
          <w:color w:val="000000"/>
        </w:rPr>
      </w:pPr>
      <w:r>
        <w:rPr>
          <w:color w:val="000000"/>
        </w:rPr>
        <w:t xml:space="preserve">- </w:t>
      </w:r>
      <w:r w:rsidR="00A70376" w:rsidRPr="00E84B68">
        <w:rPr>
          <w:color w:val="000000"/>
        </w:rPr>
        <w:t>Файл заявления в формате XML;</w:t>
      </w:r>
    </w:p>
    <w:p w:rsidR="00230D26" w:rsidRPr="00E84B68" w:rsidRDefault="006869CC" w:rsidP="006869CC">
      <w:pPr>
        <w:pBdr>
          <w:top w:val="nil"/>
          <w:left w:val="nil"/>
          <w:bottom w:val="nil"/>
          <w:right w:val="nil"/>
          <w:between w:val="nil"/>
        </w:pBdr>
        <w:spacing w:after="0"/>
        <w:ind w:left="1429"/>
        <w:jc w:val="both"/>
        <w:rPr>
          <w:color w:val="000000"/>
        </w:rPr>
      </w:pPr>
      <w:r>
        <w:rPr>
          <w:color w:val="000000"/>
        </w:rPr>
        <w:t xml:space="preserve">- </w:t>
      </w:r>
      <w:r w:rsidR="00A70376" w:rsidRPr="00E84B68">
        <w:rPr>
          <w:color w:val="000000"/>
        </w:rPr>
        <w:t>Электронную подпись заявления;</w:t>
      </w:r>
    </w:p>
    <w:p w:rsidR="00230D26" w:rsidRPr="00E84B68" w:rsidRDefault="006869CC" w:rsidP="006869CC">
      <w:pPr>
        <w:pBdr>
          <w:top w:val="nil"/>
          <w:left w:val="nil"/>
          <w:bottom w:val="nil"/>
          <w:right w:val="nil"/>
          <w:between w:val="nil"/>
        </w:pBdr>
        <w:spacing w:after="0"/>
        <w:ind w:left="1429"/>
        <w:jc w:val="both"/>
        <w:rPr>
          <w:color w:val="000000"/>
        </w:rPr>
      </w:pPr>
      <w:r>
        <w:rPr>
          <w:color w:val="000000"/>
        </w:rPr>
        <w:t xml:space="preserve">- </w:t>
      </w:r>
      <w:r w:rsidR="00A70376" w:rsidRPr="00E84B68">
        <w:rPr>
          <w:color w:val="000000"/>
        </w:rPr>
        <w:t>Произвольное количество вложений;</w:t>
      </w:r>
    </w:p>
    <w:p w:rsidR="00230D26" w:rsidRPr="00E84B68" w:rsidRDefault="006869CC" w:rsidP="006869CC">
      <w:pPr>
        <w:pBdr>
          <w:top w:val="nil"/>
          <w:left w:val="nil"/>
          <w:bottom w:val="nil"/>
          <w:right w:val="nil"/>
          <w:between w:val="nil"/>
        </w:pBdr>
        <w:spacing w:after="0"/>
        <w:ind w:left="1429"/>
        <w:jc w:val="both"/>
        <w:rPr>
          <w:color w:val="000000"/>
        </w:rPr>
      </w:pPr>
      <w:r>
        <w:rPr>
          <w:color w:val="000000"/>
        </w:rPr>
        <w:t xml:space="preserve">- Электронные </w:t>
      </w:r>
      <w:r w:rsidR="00A70376" w:rsidRPr="00E84B68">
        <w:rPr>
          <w:color w:val="000000"/>
        </w:rPr>
        <w:t>подписи вложений;</w:t>
      </w:r>
    </w:p>
    <w:p w:rsidR="00230D26" w:rsidRPr="00E84B68" w:rsidRDefault="00A70376" w:rsidP="0098676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9" w:hanging="357"/>
        <w:jc w:val="both"/>
        <w:rPr>
          <w:color w:val="000000"/>
        </w:rPr>
      </w:pPr>
      <w:r w:rsidRPr="00E84B68">
        <w:rPr>
          <w:color w:val="000000"/>
        </w:rPr>
        <w:t xml:space="preserve">Передать </w:t>
      </w:r>
      <w:r w:rsidR="008E460D" w:rsidRPr="00E84B68">
        <w:rPr>
          <w:color w:val="000000"/>
        </w:rPr>
        <w:t>Пакет в Веб-сервис ЕИС</w:t>
      </w:r>
      <w:r w:rsidRPr="00E84B68">
        <w:rPr>
          <w:color w:val="000000"/>
        </w:rPr>
        <w:t xml:space="preserve"> посредством API;</w:t>
      </w:r>
    </w:p>
    <w:p w:rsidR="00230D26" w:rsidRPr="00E84B68" w:rsidRDefault="00A70376" w:rsidP="0098676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9" w:hanging="357"/>
        <w:jc w:val="both"/>
        <w:rPr>
          <w:color w:val="000000"/>
        </w:rPr>
      </w:pPr>
      <w:r w:rsidRPr="00E84B68">
        <w:rPr>
          <w:color w:val="000000"/>
        </w:rPr>
        <w:t>Изменить код региона и/или идентификатор нотариального округа (в случае, если обращение не может быть распределено в другом регионе);</w:t>
      </w:r>
    </w:p>
    <w:p w:rsidR="00230D26" w:rsidRPr="00E84B68" w:rsidRDefault="00A70376" w:rsidP="0098676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9" w:hanging="357"/>
        <w:jc w:val="both"/>
        <w:rPr>
          <w:color w:val="000000"/>
        </w:rPr>
      </w:pPr>
      <w:r w:rsidRPr="00E84B68">
        <w:rPr>
          <w:color w:val="000000"/>
        </w:rPr>
        <w:t>Предоставить дополнительные документы (квитанцию об оплате, отзыв заявлени</w:t>
      </w:r>
      <w:r w:rsidR="008E460D" w:rsidRPr="00E84B68">
        <w:rPr>
          <w:color w:val="000000"/>
        </w:rPr>
        <w:t>я</w:t>
      </w:r>
      <w:r w:rsidRPr="00E84B68">
        <w:rPr>
          <w:color w:val="000000"/>
        </w:rPr>
        <w:t>, иные дополнительные документы, запрашиваемые в процессе обработки заявления);</w:t>
      </w:r>
    </w:p>
    <w:p w:rsidR="00230D26" w:rsidRPr="00E84B68" w:rsidRDefault="00A70376" w:rsidP="0098676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9" w:hanging="357"/>
        <w:jc w:val="both"/>
        <w:rPr>
          <w:color w:val="000000"/>
        </w:rPr>
      </w:pPr>
      <w:r w:rsidRPr="00E84B68">
        <w:rPr>
          <w:color w:val="000000"/>
        </w:rPr>
        <w:t>Получить идентификатор, статусы и результат обработки пакета в ЕИС УДС посредством API ЕИС УДС.</w:t>
      </w:r>
    </w:p>
    <w:p w:rsidR="00230D26" w:rsidRPr="00E84B68" w:rsidRDefault="00A70376" w:rsidP="0098676E">
      <w:pPr>
        <w:pStyle w:val="2"/>
        <w:numPr>
          <w:ilvl w:val="1"/>
          <w:numId w:val="20"/>
        </w:numPr>
        <w:ind w:left="709" w:hanging="709"/>
        <w:rPr>
          <w:rFonts w:cs="Arial"/>
          <w:szCs w:val="24"/>
        </w:rPr>
      </w:pPr>
      <w:bookmarkStart w:id="10" w:name="_Toc86839218"/>
      <w:r w:rsidRPr="00E84B68">
        <w:rPr>
          <w:rFonts w:cs="Arial"/>
          <w:szCs w:val="24"/>
        </w:rPr>
        <w:t>Сценарий взаимодействия</w:t>
      </w:r>
      <w:bookmarkEnd w:id="10"/>
    </w:p>
    <w:p w:rsidR="00230D26" w:rsidRPr="00E84B68" w:rsidRDefault="00A70376" w:rsidP="0098676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9" w:hanging="357"/>
        <w:jc w:val="both"/>
        <w:rPr>
          <w:color w:val="000000"/>
        </w:rPr>
      </w:pPr>
      <w:r w:rsidRPr="00E84B68">
        <w:rPr>
          <w:color w:val="000000"/>
        </w:rPr>
        <w:t>Потребитель формирует Пакет в соответствии с выбранным нотариальным действием;</w:t>
      </w:r>
    </w:p>
    <w:p w:rsidR="00230D26" w:rsidRPr="00E84B68" w:rsidRDefault="00A70376" w:rsidP="0098676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9" w:hanging="357"/>
        <w:jc w:val="both"/>
        <w:rPr>
          <w:color w:val="000000"/>
        </w:rPr>
      </w:pPr>
      <w:r w:rsidRPr="00E84B68">
        <w:rPr>
          <w:color w:val="000000"/>
        </w:rPr>
        <w:t xml:space="preserve">Потребитель запрашивает данные справочника нотариальных округов для включения идентификатора нотариального округа в </w:t>
      </w:r>
      <w:r w:rsidRPr="00E84B68">
        <w:rPr>
          <w:color w:val="000000"/>
        </w:rPr>
        <w:lastRenderedPageBreak/>
        <w:t>состав параметров запроса на инициацию обработки пакета обращения;</w:t>
      </w:r>
    </w:p>
    <w:p w:rsidR="00230D26" w:rsidRPr="00E84B68" w:rsidRDefault="00A70376" w:rsidP="0098676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9" w:hanging="357"/>
        <w:jc w:val="both"/>
        <w:rPr>
          <w:color w:val="000000"/>
        </w:rPr>
      </w:pPr>
      <w:r w:rsidRPr="00E84B68">
        <w:rPr>
          <w:color w:val="000000"/>
        </w:rPr>
        <w:t>Потребитель загружает сформированный Пакет в ЕИС УДС посредством метода загрузки файлов API ЕИС;</w:t>
      </w:r>
    </w:p>
    <w:p w:rsidR="00230D26" w:rsidRPr="00E84B68" w:rsidRDefault="00A70376" w:rsidP="0098676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9" w:hanging="357"/>
        <w:jc w:val="both"/>
        <w:rPr>
          <w:color w:val="000000"/>
        </w:rPr>
      </w:pPr>
      <w:r w:rsidRPr="00E84B68">
        <w:rPr>
          <w:color w:val="000000"/>
        </w:rPr>
        <w:t>Потребитель инициирует обработку загруженного Пакета посредством вызова соответствующего метода API ЕИС;</w:t>
      </w:r>
    </w:p>
    <w:p w:rsidR="00230D26" w:rsidRPr="00E84B68" w:rsidRDefault="00A70376" w:rsidP="004E53D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9" w:hanging="357"/>
        <w:jc w:val="both"/>
        <w:rPr>
          <w:color w:val="000000"/>
        </w:rPr>
      </w:pPr>
      <w:r w:rsidRPr="00E84B68">
        <w:rPr>
          <w:color w:val="000000"/>
        </w:rPr>
        <w:t>Потребитель периодически опрашивает метод API ЕИС на предмет статусов обработки Пакета в ЕИС УДС;</w:t>
      </w:r>
    </w:p>
    <w:p w:rsidR="00230D26" w:rsidRPr="00E84B68" w:rsidRDefault="00A70376" w:rsidP="004E53D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9" w:hanging="357"/>
        <w:jc w:val="both"/>
        <w:rPr>
          <w:color w:val="000000"/>
        </w:rPr>
      </w:pPr>
      <w:r w:rsidRPr="00E84B68">
        <w:rPr>
          <w:color w:val="000000"/>
        </w:rPr>
        <w:t>Потребитель подтверждает получение статуса;</w:t>
      </w:r>
    </w:p>
    <w:p w:rsidR="00230D26" w:rsidRPr="00E84B68" w:rsidRDefault="00A70376" w:rsidP="004E53D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429" w:hanging="357"/>
        <w:jc w:val="both"/>
        <w:rPr>
          <w:color w:val="000000"/>
        </w:rPr>
      </w:pPr>
      <w:r w:rsidRPr="00E84B68">
        <w:rPr>
          <w:color w:val="000000"/>
        </w:rPr>
        <w:t>Потребитель загружает результат обработки Пакета.</w:t>
      </w:r>
    </w:p>
    <w:p w:rsidR="00230D26" w:rsidRPr="00E84B68" w:rsidRDefault="00A70376" w:rsidP="0098676E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color w:val="000000"/>
        </w:rPr>
      </w:pPr>
      <w:r w:rsidRPr="00E84B68">
        <w:rPr>
          <w:color w:val="000000"/>
        </w:rPr>
        <w:t>Схема взаимодействия представлена на</w:t>
      </w:r>
      <w:r w:rsidR="0098676E" w:rsidRPr="00E84B68">
        <w:rPr>
          <w:color w:val="000000"/>
        </w:rPr>
        <w:t xml:space="preserve"> рисунке </w:t>
      </w:r>
      <w:r w:rsidR="0098676E" w:rsidRPr="00E84B68">
        <w:rPr>
          <w:color w:val="000000"/>
        </w:rPr>
        <w:fldChar w:fldCharType="begin"/>
      </w:r>
      <w:r w:rsidR="0098676E" w:rsidRPr="00E84B68">
        <w:rPr>
          <w:color w:val="000000"/>
        </w:rPr>
        <w:instrText xml:space="preserve"> REF _Ref84252235 \h  \* MERGEFORMAT </w:instrText>
      </w:r>
      <w:r w:rsidR="0098676E" w:rsidRPr="00E84B68">
        <w:rPr>
          <w:color w:val="000000"/>
        </w:rPr>
      </w:r>
      <w:r w:rsidR="0098676E" w:rsidRPr="00E84B68">
        <w:rPr>
          <w:color w:val="000000"/>
        </w:rPr>
        <w:fldChar w:fldCharType="separate"/>
      </w:r>
      <w:r w:rsidR="0098676E" w:rsidRPr="00E84B68">
        <w:rPr>
          <w:noProof/>
        </w:rPr>
        <w:t>1</w:t>
      </w:r>
      <w:r w:rsidR="0098676E" w:rsidRPr="00E84B68">
        <w:rPr>
          <w:color w:val="000000"/>
        </w:rPr>
        <w:fldChar w:fldCharType="end"/>
      </w:r>
      <w:r w:rsidRPr="00E84B68">
        <w:rPr>
          <w:i/>
          <w:color w:val="000000"/>
        </w:rPr>
        <w:t>.</w:t>
      </w:r>
    </w:p>
    <w:p w:rsidR="0098676E" w:rsidRPr="00E84B68" w:rsidRDefault="00A70376" w:rsidP="0098676E">
      <w:pPr>
        <w:keepNext/>
        <w:spacing w:after="0"/>
        <w:ind w:firstLine="567"/>
        <w:jc w:val="center"/>
      </w:pPr>
      <w:r w:rsidRPr="00E84B68">
        <w:rPr>
          <w:noProof/>
          <w:lang w:eastAsia="ru-RU"/>
        </w:rPr>
        <w:drawing>
          <wp:inline distT="0" distB="0" distL="0" distR="0">
            <wp:extent cx="3555297" cy="4383473"/>
            <wp:effectExtent l="0" t="0" r="0" b="0"/>
            <wp:docPr id="586" name="image1.png" descr="eis-ap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eis-api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5297" cy="43834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30D26" w:rsidRDefault="0098676E" w:rsidP="0098676E">
      <w:pPr>
        <w:pStyle w:val="aff2"/>
        <w:spacing w:after="240" w:line="360" w:lineRule="auto"/>
        <w:rPr>
          <w:rFonts w:cs="Arial"/>
        </w:rPr>
      </w:pPr>
      <w:r w:rsidRPr="00E84B68">
        <w:rPr>
          <w:rFonts w:cs="Arial"/>
        </w:rPr>
        <w:t xml:space="preserve">Рисунок </w:t>
      </w:r>
      <w:r w:rsidRPr="00E84B68">
        <w:rPr>
          <w:rFonts w:cs="Arial"/>
        </w:rPr>
        <w:fldChar w:fldCharType="begin"/>
      </w:r>
      <w:r w:rsidRPr="00E84B68">
        <w:rPr>
          <w:rFonts w:cs="Arial"/>
        </w:rPr>
        <w:instrText xml:space="preserve"> SEQ Рисунок \* ARABIC </w:instrText>
      </w:r>
      <w:r w:rsidRPr="00E84B68">
        <w:rPr>
          <w:rFonts w:cs="Arial"/>
        </w:rPr>
        <w:fldChar w:fldCharType="separate"/>
      </w:r>
      <w:bookmarkStart w:id="11" w:name="_Ref84252235"/>
      <w:r w:rsidRPr="00E84B68">
        <w:rPr>
          <w:rFonts w:cs="Arial"/>
          <w:noProof/>
        </w:rPr>
        <w:t>1</w:t>
      </w:r>
      <w:bookmarkEnd w:id="11"/>
      <w:r w:rsidRPr="00E84B68">
        <w:rPr>
          <w:rFonts w:cs="Arial"/>
        </w:rPr>
        <w:fldChar w:fldCharType="end"/>
      </w:r>
      <w:r w:rsidRPr="00E84B68">
        <w:rPr>
          <w:rFonts w:cs="Arial"/>
        </w:rPr>
        <w:t>. Схема взаимодействия</w:t>
      </w:r>
    </w:p>
    <w:p w:rsidR="00A67C84" w:rsidRDefault="00A67C84" w:rsidP="00A67C84">
      <w:r>
        <w:t xml:space="preserve">Список всех методов использующихся в </w:t>
      </w:r>
      <w:r>
        <w:rPr>
          <w:lang w:val="en-US"/>
        </w:rPr>
        <w:t>API</w:t>
      </w:r>
      <w:r w:rsidRPr="00A67C84">
        <w:t xml:space="preserve"> </w:t>
      </w:r>
      <w:r>
        <w:t>перечислены в приложении №5</w:t>
      </w:r>
    </w:p>
    <w:p w:rsidR="00DD7505" w:rsidRDefault="00DD7505" w:rsidP="00A67C84"/>
    <w:p w:rsidR="00DD7505" w:rsidRPr="00A67C84" w:rsidRDefault="00DD7505" w:rsidP="00DD7505">
      <w:pPr>
        <w:jc w:val="center"/>
      </w:pPr>
      <w:r>
        <w:lastRenderedPageBreak/>
        <w:t xml:space="preserve">Диаграмма последовательности </w:t>
      </w:r>
      <w:r w:rsidR="0029698F">
        <w:t xml:space="preserve">при </w:t>
      </w:r>
      <w:r>
        <w:t>взаимодействи</w:t>
      </w:r>
      <w:r w:rsidR="0029698F">
        <w:t>и</w:t>
      </w:r>
      <w:r>
        <w:t xml:space="preserve"> с ЕИС УДС</w:t>
      </w:r>
      <w:r>
        <w:rPr>
          <w:noProof/>
        </w:rPr>
        <w:drawing>
          <wp:inline distT="0" distB="0" distL="0" distR="0">
            <wp:extent cx="3476446" cy="89352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818" cy="901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D26" w:rsidRPr="00E84B68" w:rsidRDefault="00A70376" w:rsidP="006F40A5">
      <w:pPr>
        <w:pStyle w:val="2"/>
        <w:numPr>
          <w:ilvl w:val="1"/>
          <w:numId w:val="20"/>
        </w:numPr>
        <w:ind w:left="709" w:hanging="709"/>
        <w:rPr>
          <w:rFonts w:cs="Arial"/>
          <w:szCs w:val="24"/>
        </w:rPr>
      </w:pPr>
      <w:bookmarkStart w:id="12" w:name="_Toc86839219"/>
      <w:r w:rsidRPr="00E84B68">
        <w:rPr>
          <w:rFonts w:cs="Arial"/>
          <w:szCs w:val="24"/>
        </w:rPr>
        <w:lastRenderedPageBreak/>
        <w:t>Определение нотариального действия</w:t>
      </w:r>
      <w:bookmarkEnd w:id="12"/>
    </w:p>
    <w:p w:rsidR="00230D26" w:rsidRPr="00E84B68" w:rsidRDefault="00A70376" w:rsidP="006F40A5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color w:val="000000"/>
        </w:rPr>
      </w:pPr>
      <w:r w:rsidRPr="00E84B68">
        <w:rPr>
          <w:color w:val="000000"/>
        </w:rPr>
        <w:t>Выбор нотариального действия определяет корректное формирование соответствующего Пакета: XSD-схему, которой должен соответствовать XML-файл заявления внутри Пакета.</w:t>
      </w:r>
    </w:p>
    <w:p w:rsidR="00230D26" w:rsidRPr="00E84B68" w:rsidRDefault="00A70376" w:rsidP="006F40A5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color w:val="000000"/>
        </w:rPr>
      </w:pPr>
      <w:r w:rsidRPr="00E84B68">
        <w:rPr>
          <w:color w:val="000000"/>
        </w:rPr>
        <w:t>Перечень нотариальных действий и соответствующих схем представлен в</w:t>
      </w:r>
      <w:r w:rsidR="0098676E" w:rsidRPr="00E84B68">
        <w:rPr>
          <w:color w:val="000000"/>
        </w:rPr>
        <w:t xml:space="preserve"> таблице </w:t>
      </w:r>
      <w:r w:rsidR="0098676E" w:rsidRPr="00E84B68">
        <w:rPr>
          <w:color w:val="000000"/>
        </w:rPr>
        <w:fldChar w:fldCharType="begin"/>
      </w:r>
      <w:r w:rsidR="0098676E" w:rsidRPr="00E84B68">
        <w:rPr>
          <w:color w:val="000000"/>
        </w:rPr>
        <w:instrText xml:space="preserve"> REF _Ref84252340 \h  \* MERGEFORMAT </w:instrText>
      </w:r>
      <w:r w:rsidR="0098676E" w:rsidRPr="00E84B68">
        <w:rPr>
          <w:color w:val="000000"/>
        </w:rPr>
      </w:r>
      <w:r w:rsidR="0098676E" w:rsidRPr="00E84B68">
        <w:rPr>
          <w:color w:val="000000"/>
        </w:rPr>
        <w:fldChar w:fldCharType="separate"/>
      </w:r>
      <w:r w:rsidR="0098676E" w:rsidRPr="00E84B68">
        <w:rPr>
          <w:noProof/>
        </w:rPr>
        <w:t>2</w:t>
      </w:r>
      <w:r w:rsidR="0098676E" w:rsidRPr="00E84B68">
        <w:rPr>
          <w:color w:val="000000"/>
        </w:rPr>
        <w:fldChar w:fldCharType="end"/>
      </w:r>
      <w:r w:rsidRPr="00E84B68">
        <w:rPr>
          <w:color w:val="000000"/>
        </w:rPr>
        <w:t>.</w:t>
      </w:r>
    </w:p>
    <w:p w:rsidR="0098676E" w:rsidRPr="00E84B68" w:rsidRDefault="0098676E" w:rsidP="006F40A5">
      <w:pPr>
        <w:pStyle w:val="aff2"/>
        <w:keepNext/>
        <w:spacing w:line="360" w:lineRule="auto"/>
        <w:jc w:val="right"/>
        <w:rPr>
          <w:rFonts w:cs="Arial"/>
        </w:rPr>
      </w:pPr>
      <w:r w:rsidRPr="00E84B68">
        <w:rPr>
          <w:rFonts w:cs="Arial"/>
        </w:rPr>
        <w:t xml:space="preserve">Таблица </w:t>
      </w:r>
      <w:r w:rsidRPr="00E84B68">
        <w:rPr>
          <w:rFonts w:cs="Arial"/>
        </w:rPr>
        <w:fldChar w:fldCharType="begin"/>
      </w:r>
      <w:r w:rsidRPr="00E84B68">
        <w:rPr>
          <w:rFonts w:cs="Arial"/>
        </w:rPr>
        <w:instrText xml:space="preserve"> SEQ Таблица \* ARABIC </w:instrText>
      </w:r>
      <w:r w:rsidRPr="00E84B68">
        <w:rPr>
          <w:rFonts w:cs="Arial"/>
        </w:rPr>
        <w:fldChar w:fldCharType="separate"/>
      </w:r>
      <w:bookmarkStart w:id="13" w:name="_Ref84252340"/>
      <w:r w:rsidR="00D12493">
        <w:rPr>
          <w:rFonts w:cs="Arial"/>
          <w:noProof/>
        </w:rPr>
        <w:t>2</w:t>
      </w:r>
      <w:bookmarkEnd w:id="13"/>
      <w:r w:rsidRPr="00E84B68">
        <w:rPr>
          <w:rFonts w:cs="Arial"/>
        </w:rPr>
        <w:fldChar w:fldCharType="end"/>
      </w:r>
      <w:r w:rsidRPr="00E84B68">
        <w:rPr>
          <w:rFonts w:cs="Arial"/>
        </w:rPr>
        <w:t>. Перечень нотариальных действий и схем</w:t>
      </w:r>
    </w:p>
    <w:tbl>
      <w:tblPr>
        <w:tblStyle w:val="43"/>
        <w:tblW w:w="9116" w:type="dxa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80"/>
        <w:gridCol w:w="4536"/>
      </w:tblGrid>
      <w:tr w:rsidR="00230D26" w:rsidRPr="00E84B68" w:rsidTr="009C28DE">
        <w:trPr>
          <w:trHeight w:val="300"/>
          <w:tblHeader/>
        </w:trPr>
        <w:tc>
          <w:tcPr>
            <w:tcW w:w="4580" w:type="dxa"/>
            <w:shd w:val="clear" w:color="auto" w:fill="D9D9D9"/>
            <w:vAlign w:val="center"/>
          </w:tcPr>
          <w:p w:rsidR="00230D26" w:rsidRPr="00E84B68" w:rsidRDefault="00A70376" w:rsidP="006F40A5">
            <w:pPr>
              <w:spacing w:after="0"/>
              <w:jc w:val="center"/>
              <w:rPr>
                <w:b/>
              </w:rPr>
            </w:pPr>
            <w:r w:rsidRPr="00E84B68">
              <w:rPr>
                <w:b/>
              </w:rPr>
              <w:t>Нотариальное действие</w:t>
            </w:r>
          </w:p>
        </w:tc>
        <w:tc>
          <w:tcPr>
            <w:tcW w:w="4536" w:type="dxa"/>
            <w:shd w:val="clear" w:color="auto" w:fill="D9D9D9"/>
            <w:vAlign w:val="center"/>
          </w:tcPr>
          <w:p w:rsidR="00230D26" w:rsidRPr="00E84B68" w:rsidRDefault="00A70376" w:rsidP="006F40A5">
            <w:pPr>
              <w:spacing w:after="0"/>
              <w:jc w:val="center"/>
              <w:rPr>
                <w:b/>
              </w:rPr>
            </w:pPr>
            <w:r w:rsidRPr="00E84B68">
              <w:rPr>
                <w:b/>
              </w:rPr>
              <w:t>Схема для валидации заявления в пакете</w:t>
            </w:r>
          </w:p>
        </w:tc>
      </w:tr>
      <w:tr w:rsidR="00230D26" w:rsidRPr="00E84B68" w:rsidTr="009C28DE">
        <w:trPr>
          <w:trHeight w:val="510"/>
        </w:trPr>
        <w:tc>
          <w:tcPr>
            <w:tcW w:w="4580" w:type="dxa"/>
            <w:shd w:val="clear" w:color="auto" w:fill="auto"/>
            <w:vAlign w:val="center"/>
          </w:tcPr>
          <w:p w:rsidR="00230D26" w:rsidRPr="00E84B68" w:rsidRDefault="00A70376" w:rsidP="006F40A5">
            <w:pPr>
              <w:spacing w:after="0"/>
              <w:jc w:val="both"/>
            </w:pPr>
            <w:r w:rsidRPr="00E84B68">
              <w:t>Выдача выписки из реестра уведомлений о залоге движимого имущества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230D26" w:rsidRPr="00E84B68" w:rsidRDefault="005368C9" w:rsidP="00AA1AB6">
            <w:pPr>
              <w:spacing w:after="0"/>
              <w:jc w:val="center"/>
            </w:pPr>
            <w:r w:rsidRPr="00E84B68">
              <w:object w:dxaOrig="2565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.75pt;height:43.5pt" o:ole="">
                  <v:imagedata r:id="rId13" o:title=""/>
                </v:shape>
                <o:OLEObject Type="Embed" ProgID="Package" ShapeID="_x0000_i1025" DrawAspect="Content" ObjectID="_1697901489" r:id="rId14"/>
              </w:object>
            </w:r>
          </w:p>
        </w:tc>
      </w:tr>
      <w:tr w:rsidR="00230D26" w:rsidRPr="00E84B68" w:rsidTr="009C28DE">
        <w:trPr>
          <w:trHeight w:val="510"/>
        </w:trPr>
        <w:tc>
          <w:tcPr>
            <w:tcW w:w="4580" w:type="dxa"/>
            <w:shd w:val="clear" w:color="auto" w:fill="auto"/>
            <w:vAlign w:val="center"/>
          </w:tcPr>
          <w:p w:rsidR="00230D26" w:rsidRPr="00E84B68" w:rsidRDefault="00A70376" w:rsidP="006F40A5">
            <w:pPr>
              <w:spacing w:after="0"/>
              <w:jc w:val="both"/>
            </w:pPr>
            <w:r w:rsidRPr="00E84B68">
              <w:t>Исполнительная надпись нотариуса о взыскании денежных сумм или истребовании имущества от должника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230D26" w:rsidRPr="00E84B68" w:rsidRDefault="00D55AA3" w:rsidP="00AC46D5">
            <w:pPr>
              <w:spacing w:after="0"/>
              <w:jc w:val="center"/>
            </w:pPr>
            <w:r w:rsidRPr="00E84B68">
              <w:object w:dxaOrig="1534" w:dyaOrig="994">
                <v:shape id="_x0000_i1026" type="#_x0000_t75" style="width:77.25pt;height:50.25pt" o:ole="">
                  <v:imagedata r:id="rId15" o:title=""/>
                </v:shape>
                <o:OLEObject Type="Embed" ProgID="Package" ShapeID="_x0000_i1026" DrawAspect="Icon" ObjectID="_1697901490" r:id="rId16"/>
              </w:object>
            </w:r>
          </w:p>
        </w:tc>
      </w:tr>
      <w:tr w:rsidR="00230D26" w:rsidRPr="00E84B68" w:rsidTr="009C28DE">
        <w:trPr>
          <w:trHeight w:val="510"/>
        </w:trPr>
        <w:tc>
          <w:tcPr>
            <w:tcW w:w="4580" w:type="dxa"/>
            <w:shd w:val="clear" w:color="auto" w:fill="auto"/>
            <w:vAlign w:val="center"/>
          </w:tcPr>
          <w:p w:rsidR="00230D26" w:rsidRPr="00E84B68" w:rsidRDefault="00A70376" w:rsidP="006F40A5">
            <w:pPr>
              <w:spacing w:after="0"/>
              <w:jc w:val="both"/>
            </w:pPr>
            <w:r w:rsidRPr="00E84B68">
              <w:t>Обеспечение доказательств в сети интернет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230D26" w:rsidRPr="00E84B68" w:rsidRDefault="00EA0C8C" w:rsidP="00AC46D5">
            <w:pPr>
              <w:spacing w:after="0"/>
              <w:jc w:val="center"/>
            </w:pPr>
            <w:r w:rsidRPr="00E84B68">
              <w:object w:dxaOrig="3750" w:dyaOrig="811">
                <v:shape id="_x0000_i1027" type="#_x0000_t75" style="width:186.75pt;height:43.5pt" o:ole="">
                  <v:imagedata r:id="rId17" o:title=""/>
                </v:shape>
                <o:OLEObject Type="Embed" ProgID="Package" ShapeID="_x0000_i1027" DrawAspect="Content" ObjectID="_1697901491" r:id="rId18"/>
              </w:object>
            </w:r>
          </w:p>
        </w:tc>
      </w:tr>
      <w:tr w:rsidR="00230D26" w:rsidRPr="00E84B68" w:rsidTr="009C28DE">
        <w:trPr>
          <w:trHeight w:val="510"/>
        </w:trPr>
        <w:tc>
          <w:tcPr>
            <w:tcW w:w="4580" w:type="dxa"/>
            <w:shd w:val="clear" w:color="auto" w:fill="auto"/>
            <w:vAlign w:val="center"/>
          </w:tcPr>
          <w:p w:rsidR="00230D26" w:rsidRPr="00E84B68" w:rsidRDefault="00A70376" w:rsidP="000A37D9">
            <w:pPr>
              <w:spacing w:after="0"/>
              <w:jc w:val="both"/>
            </w:pPr>
            <w:r w:rsidRPr="00E84B68">
              <w:t xml:space="preserve">Принятие в депозит нотариуса безналичных денежных средств 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230D26" w:rsidRPr="00E84B68" w:rsidRDefault="00EA0C8C" w:rsidP="00AC46D5">
            <w:pPr>
              <w:spacing w:after="0"/>
              <w:jc w:val="center"/>
            </w:pPr>
            <w:r w:rsidRPr="00E84B68">
              <w:object w:dxaOrig="3915" w:dyaOrig="811">
                <v:shape id="_x0000_i1028" type="#_x0000_t75" style="width:194.25pt;height:43.5pt" o:ole="">
                  <v:imagedata r:id="rId19" o:title=""/>
                </v:shape>
                <o:OLEObject Type="Embed" ProgID="Package" ShapeID="_x0000_i1028" DrawAspect="Content" ObjectID="_1697901492" r:id="rId20"/>
              </w:object>
            </w:r>
          </w:p>
        </w:tc>
      </w:tr>
      <w:tr w:rsidR="00230D26" w:rsidRPr="00E84B68" w:rsidTr="009C28DE">
        <w:trPr>
          <w:trHeight w:val="510"/>
        </w:trPr>
        <w:tc>
          <w:tcPr>
            <w:tcW w:w="4580" w:type="dxa"/>
            <w:shd w:val="clear" w:color="auto" w:fill="auto"/>
            <w:vAlign w:val="center"/>
          </w:tcPr>
          <w:p w:rsidR="00230D26" w:rsidRPr="00E84B68" w:rsidRDefault="00A70376" w:rsidP="006F40A5">
            <w:pPr>
              <w:spacing w:after="0"/>
              <w:jc w:val="both"/>
            </w:pPr>
            <w:r w:rsidRPr="00E84B68">
              <w:t>Передача электронных документов физических и юридических лиц другим физическим и юридическим лицам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230D26" w:rsidRPr="00E84B68" w:rsidRDefault="00AC46D5" w:rsidP="00D55AA3">
            <w:pPr>
              <w:spacing w:after="0"/>
              <w:jc w:val="center"/>
              <w:rPr>
                <w:lang w:val="en-US"/>
              </w:rPr>
            </w:pPr>
            <w:r w:rsidRPr="00E84B68">
              <w:rPr>
                <w:lang w:val="en-US"/>
              </w:rPr>
              <w:object w:dxaOrig="3150" w:dyaOrig="811">
                <v:shape id="_x0000_i1029" type="#_x0000_t75" style="width:158.25pt;height:43.5pt" o:ole="">
                  <v:imagedata r:id="rId21" o:title=""/>
                </v:shape>
                <o:OLEObject Type="Embed" ProgID="Package" ShapeID="_x0000_i1029" DrawAspect="Content" ObjectID="_1697901493" r:id="rId22"/>
              </w:object>
            </w:r>
          </w:p>
        </w:tc>
      </w:tr>
      <w:tr w:rsidR="00230D26" w:rsidRPr="00E84B68" w:rsidTr="009C28DE">
        <w:trPr>
          <w:trHeight w:val="510"/>
        </w:trPr>
        <w:tc>
          <w:tcPr>
            <w:tcW w:w="4580" w:type="dxa"/>
            <w:shd w:val="clear" w:color="auto" w:fill="auto"/>
            <w:vAlign w:val="center"/>
          </w:tcPr>
          <w:p w:rsidR="00230D26" w:rsidRPr="00E84B68" w:rsidRDefault="00A70376" w:rsidP="006F40A5">
            <w:pPr>
              <w:spacing w:after="0"/>
              <w:jc w:val="both"/>
            </w:pPr>
            <w:r w:rsidRPr="00E84B68">
              <w:t>Свидетельствование верности перевода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230D26" w:rsidRPr="00E84B68" w:rsidRDefault="00EA0C8C" w:rsidP="00AC46D5">
            <w:pPr>
              <w:spacing w:after="0"/>
              <w:jc w:val="center"/>
            </w:pPr>
            <w:r w:rsidRPr="00E84B68">
              <w:object w:dxaOrig="3796" w:dyaOrig="811">
                <v:shape id="_x0000_i1030" type="#_x0000_t75" style="width:187.5pt;height:43.5pt" o:ole="">
                  <v:imagedata r:id="rId23" o:title=""/>
                </v:shape>
                <o:OLEObject Type="Embed" ProgID="Package" ShapeID="_x0000_i1030" DrawAspect="Content" ObjectID="_1697901494" r:id="rId24"/>
              </w:object>
            </w:r>
          </w:p>
        </w:tc>
      </w:tr>
      <w:tr w:rsidR="00230D26" w:rsidRPr="00E84B68" w:rsidTr="009C28DE">
        <w:trPr>
          <w:trHeight w:val="510"/>
        </w:trPr>
        <w:tc>
          <w:tcPr>
            <w:tcW w:w="4580" w:type="dxa"/>
            <w:shd w:val="clear" w:color="auto" w:fill="auto"/>
            <w:vAlign w:val="center"/>
          </w:tcPr>
          <w:p w:rsidR="00230D26" w:rsidRPr="00E84B68" w:rsidRDefault="00A70376" w:rsidP="00B21D1D">
            <w:pPr>
              <w:spacing w:after="0"/>
              <w:jc w:val="both"/>
            </w:pPr>
            <w:r w:rsidRPr="00E84B68">
              <w:t>Принятие на депонирование безналичных денежных средств</w:t>
            </w:r>
            <w:r w:rsidR="00B21D1D">
              <w:t xml:space="preserve"> </w:t>
            </w:r>
            <w:r w:rsidR="00B21D1D">
              <w:rPr>
                <w:color w:val="000000"/>
              </w:rPr>
              <w:t>в целях исполнения обязательств сторон по сделке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230D26" w:rsidRPr="00E84B68" w:rsidRDefault="00EA0C8C" w:rsidP="00AA1AB6">
            <w:pPr>
              <w:spacing w:after="0"/>
              <w:jc w:val="center"/>
            </w:pPr>
            <w:r w:rsidRPr="00E84B68">
              <w:object w:dxaOrig="3856" w:dyaOrig="811">
                <v:shape id="_x0000_i1031" type="#_x0000_t75" style="width:194.25pt;height:43.5pt" o:ole="">
                  <v:imagedata r:id="rId25" o:title=""/>
                </v:shape>
                <o:OLEObject Type="Embed" ProgID="Package" ShapeID="_x0000_i1031" DrawAspect="Content" ObjectID="_1697901495" r:id="rId26"/>
              </w:object>
            </w:r>
          </w:p>
        </w:tc>
      </w:tr>
      <w:tr w:rsidR="00230D26" w:rsidRPr="00E84B68" w:rsidTr="009C28DE">
        <w:trPr>
          <w:trHeight w:val="510"/>
        </w:trPr>
        <w:tc>
          <w:tcPr>
            <w:tcW w:w="4580" w:type="dxa"/>
            <w:shd w:val="clear" w:color="auto" w:fill="auto"/>
            <w:vAlign w:val="center"/>
          </w:tcPr>
          <w:p w:rsidR="00230D26" w:rsidRPr="00E84B68" w:rsidRDefault="00080E29" w:rsidP="006F40A5">
            <w:pPr>
              <w:spacing w:after="0"/>
              <w:jc w:val="both"/>
            </w:pPr>
            <w:r w:rsidRPr="00E84B68">
              <w:t>П</w:t>
            </w:r>
            <w:r w:rsidR="00A70376" w:rsidRPr="00E84B68">
              <w:t>риняти</w:t>
            </w:r>
            <w:r w:rsidRPr="00E84B68">
              <w:t>е</w:t>
            </w:r>
            <w:r w:rsidR="00A70376" w:rsidRPr="00E84B68">
              <w:t xml:space="preserve"> на хранение электронного документа (пакета электронных документов)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230D26" w:rsidRPr="00E84B68" w:rsidRDefault="00337710" w:rsidP="00080E29">
            <w:pPr>
              <w:spacing w:after="0"/>
              <w:jc w:val="center"/>
              <w:rPr>
                <w:lang w:val="en-US"/>
              </w:rPr>
            </w:pPr>
            <w:r w:rsidRPr="00E84B68">
              <w:rPr>
                <w:lang w:val="en-US"/>
              </w:rPr>
              <w:object w:dxaOrig="4665" w:dyaOrig="811">
                <v:shape id="_x0000_i1032" type="#_x0000_t75" style="width:231pt;height:43.5pt" o:ole="">
                  <v:imagedata r:id="rId27" o:title=""/>
                </v:shape>
                <o:OLEObject Type="Embed" ProgID="Package" ShapeID="_x0000_i1032" DrawAspect="Content" ObjectID="_1697901496" r:id="rId28"/>
              </w:object>
            </w:r>
          </w:p>
        </w:tc>
      </w:tr>
      <w:tr w:rsidR="00080E29" w:rsidRPr="00E84B68" w:rsidTr="009C28DE">
        <w:trPr>
          <w:trHeight w:val="510"/>
        </w:trPr>
        <w:tc>
          <w:tcPr>
            <w:tcW w:w="4580" w:type="dxa"/>
            <w:shd w:val="clear" w:color="auto" w:fill="auto"/>
            <w:vAlign w:val="center"/>
          </w:tcPr>
          <w:p w:rsidR="00080E29" w:rsidRPr="00E84B68" w:rsidRDefault="00080E29" w:rsidP="006F40A5">
            <w:pPr>
              <w:spacing w:after="0"/>
              <w:jc w:val="both"/>
            </w:pPr>
            <w:r w:rsidRPr="00E84B68">
              <w:lastRenderedPageBreak/>
              <w:t>Выдача электронного документа (пакета электронных документов)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080E29" w:rsidRPr="00E84B68" w:rsidRDefault="00080E29" w:rsidP="00AA1AB6">
            <w:pPr>
              <w:spacing w:after="0"/>
              <w:jc w:val="center"/>
            </w:pPr>
            <w:r w:rsidRPr="00E84B68">
              <w:rPr>
                <w:lang w:val="en-US"/>
              </w:rPr>
              <w:object w:dxaOrig="4455" w:dyaOrig="811">
                <v:shape id="_x0000_i1033" type="#_x0000_t75" style="width:222.75pt;height:43.5pt" o:ole="">
                  <v:imagedata r:id="rId29" o:title=""/>
                </v:shape>
                <o:OLEObject Type="Embed" ProgID="Package" ShapeID="_x0000_i1033" DrawAspect="Content" ObjectID="_1697901497" r:id="rId30"/>
              </w:object>
            </w:r>
          </w:p>
        </w:tc>
      </w:tr>
      <w:tr w:rsidR="00230D26" w:rsidRPr="00E84B68" w:rsidTr="009C28DE">
        <w:trPr>
          <w:trHeight w:val="510"/>
        </w:trPr>
        <w:tc>
          <w:tcPr>
            <w:tcW w:w="4580" w:type="dxa"/>
            <w:shd w:val="clear" w:color="auto" w:fill="auto"/>
            <w:vAlign w:val="center"/>
          </w:tcPr>
          <w:p w:rsidR="00230D26" w:rsidRPr="00E84B68" w:rsidRDefault="00080E29" w:rsidP="006F40A5">
            <w:pPr>
              <w:spacing w:after="0"/>
              <w:jc w:val="both"/>
            </w:pPr>
            <w:r w:rsidRPr="00E84B68">
              <w:t>У</w:t>
            </w:r>
            <w:r w:rsidR="00A70376" w:rsidRPr="00E84B68">
              <w:t>достоверени</w:t>
            </w:r>
            <w:r w:rsidRPr="00E84B68">
              <w:t>е</w:t>
            </w:r>
            <w:r w:rsidR="00A70376" w:rsidRPr="00E84B68">
              <w:t xml:space="preserve"> равнозначности электронного документа, изготовленного нотариусом в ином формате, электронному документу, представленному нотариусу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230D26" w:rsidRPr="00E84B68" w:rsidRDefault="00EA0C8C" w:rsidP="00AA1AB6">
            <w:pPr>
              <w:spacing w:after="0"/>
              <w:jc w:val="center"/>
            </w:pPr>
            <w:r w:rsidRPr="00E84B68">
              <w:object w:dxaOrig="4395" w:dyaOrig="811">
                <v:shape id="_x0000_i1034" type="#_x0000_t75" style="width:222.75pt;height:43.5pt" o:ole="">
                  <v:imagedata r:id="rId31" o:title=""/>
                </v:shape>
                <o:OLEObject Type="Embed" ProgID="Package" ShapeID="_x0000_i1034" DrawAspect="Content" ObjectID="_1697901498" r:id="rId32"/>
              </w:object>
            </w:r>
          </w:p>
        </w:tc>
      </w:tr>
      <w:tr w:rsidR="00B72080" w:rsidRPr="00E84B68" w:rsidTr="009C28DE">
        <w:trPr>
          <w:trHeight w:val="510"/>
        </w:trPr>
        <w:tc>
          <w:tcPr>
            <w:tcW w:w="4580" w:type="dxa"/>
            <w:shd w:val="clear" w:color="auto" w:fill="auto"/>
            <w:vAlign w:val="center"/>
          </w:tcPr>
          <w:p w:rsidR="00B72080" w:rsidRPr="00E84B68" w:rsidRDefault="00B72080" w:rsidP="006F40A5">
            <w:pPr>
              <w:spacing w:after="0"/>
              <w:jc w:val="both"/>
            </w:pPr>
            <w:r w:rsidRPr="00E84B68">
              <w:t>Общие комплексные типы для всех схем данной таблицы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B72080" w:rsidRPr="00E84B68" w:rsidRDefault="00B72080" w:rsidP="00AA1AB6">
            <w:pPr>
              <w:spacing w:after="0"/>
              <w:jc w:val="center"/>
            </w:pPr>
            <w:r w:rsidRPr="00E84B68">
              <w:object w:dxaOrig="1534" w:dyaOrig="994">
                <v:shape id="_x0000_i1035" type="#_x0000_t75" style="width:77.25pt;height:50.25pt" o:ole="">
                  <v:imagedata r:id="rId33" o:title=""/>
                </v:shape>
                <o:OLEObject Type="Embed" ProgID="Package" ShapeID="_x0000_i1035" DrawAspect="Icon" ObjectID="_1697901499" r:id="rId34"/>
              </w:object>
            </w:r>
          </w:p>
        </w:tc>
      </w:tr>
    </w:tbl>
    <w:p w:rsidR="00D55AA3" w:rsidRPr="00E84B68" w:rsidRDefault="00D55AA3" w:rsidP="00D55AA3"/>
    <w:p w:rsidR="00230D26" w:rsidRPr="00E84B68" w:rsidRDefault="00A70376" w:rsidP="006F40A5">
      <w:pPr>
        <w:pStyle w:val="2"/>
        <w:numPr>
          <w:ilvl w:val="1"/>
          <w:numId w:val="20"/>
        </w:numPr>
        <w:ind w:left="709" w:hanging="709"/>
        <w:rPr>
          <w:rFonts w:cs="Arial"/>
          <w:szCs w:val="24"/>
        </w:rPr>
      </w:pPr>
      <w:bookmarkStart w:id="14" w:name="_Toc86839220"/>
      <w:r w:rsidRPr="00E84B68">
        <w:rPr>
          <w:rFonts w:cs="Arial"/>
          <w:szCs w:val="24"/>
        </w:rPr>
        <w:t>Формирование пакета обращения</w:t>
      </w:r>
      <w:bookmarkEnd w:id="14"/>
    </w:p>
    <w:p w:rsidR="00230D26" w:rsidRPr="00E84B68" w:rsidRDefault="00A70376" w:rsidP="006F40A5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color w:val="000000"/>
        </w:rPr>
      </w:pPr>
      <w:r w:rsidRPr="00E84B68">
        <w:rPr>
          <w:color w:val="000000"/>
        </w:rPr>
        <w:t>Пакет должен состоять из перечня файлов, упакованных в один zip-архив.</w:t>
      </w:r>
    </w:p>
    <w:p w:rsidR="00230D26" w:rsidRPr="00E84B68" w:rsidRDefault="00A70376" w:rsidP="006F40A5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color w:val="000000"/>
        </w:rPr>
      </w:pPr>
      <w:r w:rsidRPr="00E84B68">
        <w:rPr>
          <w:color w:val="000000"/>
        </w:rPr>
        <w:t>Имя Пакета должно иметь следующий вид:</w:t>
      </w:r>
    </w:p>
    <w:tbl>
      <w:tblPr>
        <w:tblStyle w:val="42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E84B68">
        <w:tc>
          <w:tcPr>
            <w:tcW w:w="9203" w:type="dxa"/>
          </w:tcPr>
          <w:p w:rsidR="00230D26" w:rsidRPr="00E84B68" w:rsidRDefault="00A70376" w:rsidP="006F40A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E84B68">
              <w:rPr>
                <w:rFonts w:ascii="Arial" w:hAnsi="Arial" w:cs="Arial"/>
                <w:b/>
              </w:rPr>
              <w:t>*.zip</w:t>
            </w:r>
            <w:r w:rsidRPr="00E84B68">
              <w:rPr>
                <w:rFonts w:ascii="Arial" w:hAnsi="Arial" w:cs="Arial"/>
              </w:rPr>
              <w:t xml:space="preserve">, </w:t>
            </w:r>
          </w:p>
          <w:p w:rsidR="00230D26" w:rsidRPr="00E84B68" w:rsidRDefault="00A70376" w:rsidP="006F40A5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E84B68">
              <w:rPr>
                <w:rFonts w:ascii="Arial" w:hAnsi="Arial" w:cs="Arial"/>
              </w:rPr>
              <w:t>где * - произвольный набор цифр и буквенных символов, длинной не превышающий 64 знака</w:t>
            </w:r>
          </w:p>
        </w:tc>
      </w:tr>
    </w:tbl>
    <w:p w:rsidR="00230D26" w:rsidRPr="00E84B68" w:rsidRDefault="00A70376" w:rsidP="008A46ED">
      <w:pPr>
        <w:spacing w:before="240" w:after="0"/>
        <w:ind w:left="709" w:hanging="709"/>
        <w:jc w:val="both"/>
        <w:rPr>
          <w:smallCaps/>
        </w:rPr>
      </w:pPr>
      <w:r w:rsidRPr="00E84B68">
        <w:rPr>
          <w:smallCaps/>
        </w:rPr>
        <w:tab/>
      </w:r>
      <w:r w:rsidRPr="00E84B68">
        <w:rPr>
          <w:color w:val="000000"/>
        </w:rPr>
        <w:t>Пакет должен содержать:</w:t>
      </w:r>
    </w:p>
    <w:p w:rsidR="00230D26" w:rsidRPr="00E84B68" w:rsidRDefault="00A70376" w:rsidP="006F40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9" w:hanging="357"/>
        <w:jc w:val="both"/>
        <w:rPr>
          <w:color w:val="000000"/>
        </w:rPr>
      </w:pPr>
      <w:r w:rsidRPr="00E84B68">
        <w:rPr>
          <w:color w:val="000000"/>
        </w:rPr>
        <w:t>XML-файл заявления и его подпись. Заявление представляет собой XML-файл, созданный по XSD-схеме выбранного нотариального действия;</w:t>
      </w:r>
    </w:p>
    <w:p w:rsidR="000F6AA5" w:rsidRPr="00E84B68" w:rsidRDefault="00A70376" w:rsidP="000F6A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9" w:hanging="357"/>
        <w:jc w:val="both"/>
        <w:rPr>
          <w:color w:val="000000"/>
        </w:rPr>
      </w:pPr>
      <w:r w:rsidRPr="00E84B68">
        <w:rPr>
          <w:color w:val="000000"/>
        </w:rPr>
        <w:t xml:space="preserve">файл технического описания пакета электронных документов. Техническое описание пакета должно быть представлено в виде файла формата XML в кодировке Unicode (UTF-8). XML – файл должен соответствовать схеме </w:t>
      </w:r>
      <w:bookmarkStart w:id="15" w:name="_Hlk84586999"/>
      <w:r w:rsidRPr="00E84B68">
        <w:rPr>
          <w:color w:val="000000"/>
        </w:rPr>
        <w:t>DescriptionElectronicDocuments_v1.0.0.xsd</w:t>
      </w:r>
      <w:bookmarkEnd w:id="15"/>
      <w:r w:rsidRPr="00E84B68">
        <w:rPr>
          <w:color w:val="000000"/>
        </w:rPr>
        <w:t>, содержать наименование файла заявления и наименование приложенных файлов (при наличии);</w:t>
      </w:r>
    </w:p>
    <w:p w:rsidR="000F6AA5" w:rsidRPr="00E84B68" w:rsidRDefault="000F6AA5" w:rsidP="000F6AA5">
      <w:pPr>
        <w:pBdr>
          <w:top w:val="nil"/>
          <w:left w:val="nil"/>
          <w:bottom w:val="nil"/>
          <w:right w:val="nil"/>
          <w:between w:val="nil"/>
        </w:pBdr>
        <w:spacing w:after="0"/>
        <w:ind w:left="1429"/>
        <w:jc w:val="both"/>
        <w:rPr>
          <w:b/>
          <w:color w:val="000000"/>
          <w:lang w:val="en-US"/>
        </w:rPr>
      </w:pPr>
      <w:r w:rsidRPr="00E84B68">
        <w:rPr>
          <w:b/>
          <w:color w:val="000000"/>
        </w:rPr>
        <w:t>Схема</w:t>
      </w:r>
      <w:r w:rsidRPr="00E84B68">
        <w:rPr>
          <w:b/>
          <w:color w:val="000000"/>
          <w:lang w:val="en-US"/>
        </w:rPr>
        <w:t xml:space="preserve"> DescriptionElectronicDocuments_v1.0.0.xsd </w:t>
      </w:r>
      <w:r w:rsidR="005C354D" w:rsidRPr="00E84B68">
        <w:rPr>
          <w:b/>
          <w:color w:val="000000"/>
        </w:rPr>
        <w:t>ниже</w:t>
      </w:r>
    </w:p>
    <w:p w:rsidR="000F6AA5" w:rsidRPr="00E84B68" w:rsidRDefault="000F6AA5" w:rsidP="000F6AA5">
      <w:pPr>
        <w:pBdr>
          <w:top w:val="nil"/>
          <w:left w:val="nil"/>
          <w:bottom w:val="nil"/>
          <w:right w:val="nil"/>
          <w:between w:val="nil"/>
        </w:pBdr>
        <w:ind w:left="1429"/>
        <w:jc w:val="both"/>
        <w:rPr>
          <w:color w:val="000000"/>
        </w:rPr>
      </w:pPr>
      <w:r w:rsidRPr="00E84B68">
        <w:object w:dxaOrig="1534" w:dyaOrig="994">
          <v:shape id="_x0000_i1036" type="#_x0000_t75" style="width:76.5pt;height:49.5pt" o:ole="" o:bordertopcolor="black" o:borderleftcolor="black" o:borderbottomcolor="black" o:borderrightcolor="black" o:allowoverlap="f">
            <v:imagedata r:id="rId3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ackage" ShapeID="_x0000_i1036" DrawAspect="Icon" ObjectID="_1697901500" r:id="rId36"/>
        </w:object>
      </w:r>
    </w:p>
    <w:p w:rsidR="00230D26" w:rsidRPr="00E84B68" w:rsidRDefault="00A70376" w:rsidP="006F40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429" w:hanging="357"/>
        <w:jc w:val="both"/>
        <w:rPr>
          <w:color w:val="000000"/>
        </w:rPr>
      </w:pPr>
      <w:r w:rsidRPr="00E84B68">
        <w:rPr>
          <w:color w:val="000000"/>
        </w:rPr>
        <w:lastRenderedPageBreak/>
        <w:t>электронные образы документов,</w:t>
      </w:r>
      <w:r w:rsidR="000F6AA5" w:rsidRPr="00E84B68">
        <w:t xml:space="preserve"> </w:t>
      </w:r>
      <w:r w:rsidRPr="00E84B68">
        <w:rPr>
          <w:color w:val="000000"/>
        </w:rPr>
        <w:t>прикрепленных к заявлениям, и их подписи.</w:t>
      </w:r>
    </w:p>
    <w:p w:rsidR="00230D26" w:rsidRPr="00E84B68" w:rsidRDefault="00A70376" w:rsidP="006F40A5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 w:rsidRPr="00E84B68">
        <w:rPr>
          <w:color w:val="000000"/>
        </w:rPr>
        <w:t xml:space="preserve">Каждый файл в Пакете должен быть </w:t>
      </w:r>
      <w:r w:rsidR="00C60AAA">
        <w:rPr>
          <w:color w:val="000000"/>
        </w:rPr>
        <w:t xml:space="preserve">подписан отдельной электронной </w:t>
      </w:r>
      <w:r w:rsidRPr="00E84B68">
        <w:rPr>
          <w:color w:val="000000"/>
        </w:rPr>
        <w:t>подписью в кодировке DER и формате detached (открепленная).</w:t>
      </w:r>
    </w:p>
    <w:p w:rsidR="00230D26" w:rsidRPr="00E84B68" w:rsidRDefault="00A70376" w:rsidP="006F40A5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709"/>
        <w:jc w:val="both"/>
        <w:rPr>
          <w:color w:val="000000"/>
        </w:rPr>
      </w:pPr>
      <w:r w:rsidRPr="00E84B68">
        <w:rPr>
          <w:color w:val="000000"/>
        </w:rPr>
        <w:t>Имена файлов электронных подписей, содержащихся в Пакете, должны иметь вид:</w:t>
      </w:r>
    </w:p>
    <w:tbl>
      <w:tblPr>
        <w:tblStyle w:val="41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E84B68">
        <w:tc>
          <w:tcPr>
            <w:tcW w:w="9203" w:type="dxa"/>
          </w:tcPr>
          <w:p w:rsidR="00230D26" w:rsidRPr="00E84B68" w:rsidRDefault="00A70376" w:rsidP="006F40A5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E84B68">
              <w:rPr>
                <w:rFonts w:ascii="Arial" w:hAnsi="Arial" w:cs="Arial"/>
                <w:b/>
              </w:rPr>
              <w:t>&lt;имя подписываемого файла&gt;.sig</w:t>
            </w:r>
          </w:p>
        </w:tc>
      </w:tr>
    </w:tbl>
    <w:p w:rsidR="00230D26" w:rsidRPr="00E84B68" w:rsidRDefault="00C60AAA" w:rsidP="006F40A5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firstLine="709"/>
        <w:jc w:val="both"/>
        <w:rPr>
          <w:color w:val="000000"/>
        </w:rPr>
      </w:pPr>
      <w:r>
        <w:rPr>
          <w:color w:val="000000"/>
        </w:rPr>
        <w:t>В случае</w:t>
      </w:r>
      <w:r w:rsidR="00A70376" w:rsidRPr="00E84B68">
        <w:rPr>
          <w:color w:val="000000"/>
        </w:rPr>
        <w:t xml:space="preserve"> подписания заявления более чем одним участником, файлы всех электронных </w:t>
      </w:r>
      <w:r>
        <w:rPr>
          <w:color w:val="000000"/>
        </w:rPr>
        <w:t>подписей прикладываются к Пакету</w:t>
      </w:r>
      <w:r w:rsidR="00A70376" w:rsidRPr="00E84B68">
        <w:rPr>
          <w:color w:val="000000"/>
        </w:rPr>
        <w:t xml:space="preserve"> и имена должны иметь вид:</w:t>
      </w:r>
    </w:p>
    <w:tbl>
      <w:tblPr>
        <w:tblStyle w:val="40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E84B68">
        <w:tc>
          <w:tcPr>
            <w:tcW w:w="9203" w:type="dxa"/>
          </w:tcPr>
          <w:p w:rsidR="00230D26" w:rsidRPr="00E84B68" w:rsidRDefault="00A70376" w:rsidP="0098676E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E84B68">
              <w:rPr>
                <w:rFonts w:ascii="Arial" w:hAnsi="Arial" w:cs="Arial"/>
                <w:b/>
              </w:rPr>
              <w:t>&lt;имя подписываемого файла&gt;.&lt;идентификатор подписи&gt;.sig</w:t>
            </w:r>
          </w:p>
        </w:tc>
      </w:tr>
    </w:tbl>
    <w:p w:rsidR="00230D26" w:rsidRPr="00E84B68" w:rsidRDefault="00A70376" w:rsidP="00C56C69">
      <w:pPr>
        <w:spacing w:before="120"/>
        <w:ind w:firstLine="567"/>
        <w:jc w:val="both"/>
      </w:pPr>
      <w:r w:rsidRPr="00E84B68">
        <w:t>где &lt;идентификатор подписи&gt; состоит из цифр.</w:t>
      </w:r>
    </w:p>
    <w:p w:rsidR="00230D26" w:rsidRPr="00E84B68" w:rsidRDefault="00A70376" w:rsidP="008A46E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 w:rsidRPr="00E84B68">
        <w:rPr>
          <w:color w:val="000000"/>
        </w:rPr>
        <w:t>XML – файлы описи пакета электронных документов и заявления должны располагаться в корне пакета.</w:t>
      </w:r>
    </w:p>
    <w:p w:rsidR="00230D26" w:rsidRPr="00E84B68" w:rsidRDefault="00A70376" w:rsidP="008A46E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 w:rsidRPr="00E84B68">
        <w:rPr>
          <w:color w:val="000000"/>
        </w:rPr>
        <w:t>Электронные документы, прилагаемые к заявлению (запросу)</w:t>
      </w:r>
      <w:r w:rsidR="00C60AAA">
        <w:rPr>
          <w:color w:val="000000"/>
        </w:rPr>
        <w:t>,</w:t>
      </w:r>
      <w:r w:rsidRPr="00E84B68">
        <w:rPr>
          <w:color w:val="000000"/>
        </w:rPr>
        <w:t xml:space="preserve"> или образы электронных документов должны иметь формат zip, xml или PDF. Файлы электронных документов (или образы), прилагаемые к заявлению, могут располагаться в подкаталогах \&lt;каталог&gt;\&lt;каталог&gt;\&lt;файл&gt;. Наименования каталогов и имён файлов могут состоять из букв латинского алфавита, цифр и символов - _. </w:t>
      </w:r>
    </w:p>
    <w:p w:rsidR="0048147A" w:rsidRDefault="00A70376" w:rsidP="008A46E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 w:rsidRPr="00E84B68">
        <w:rPr>
          <w:color w:val="000000"/>
        </w:rPr>
        <w:t>Длина наименования каталогов и имен файлов должна быть не более 64 символов</w:t>
      </w:r>
      <w:r w:rsidR="0098562B">
        <w:rPr>
          <w:color w:val="000000"/>
        </w:rPr>
        <w:t>.</w:t>
      </w:r>
    </w:p>
    <w:p w:rsidR="0048147A" w:rsidRDefault="0048147A" w:rsidP="0048147A">
      <w:pPr>
        <w:pStyle w:val="3"/>
        <w:numPr>
          <w:ilvl w:val="2"/>
          <w:numId w:val="20"/>
        </w:numPr>
        <w:spacing w:before="240"/>
        <w:ind w:left="709" w:hanging="709"/>
        <w:rPr>
          <w:rFonts w:cs="Arial"/>
          <w:b/>
        </w:rPr>
      </w:pPr>
      <w:bookmarkStart w:id="16" w:name="_Toc86839221"/>
      <w:r>
        <w:rPr>
          <w:rFonts w:cs="Arial"/>
          <w:b/>
        </w:rPr>
        <w:t>Загрузка приложений в файловое хранилище и определение их в пакете</w:t>
      </w:r>
      <w:bookmarkEnd w:id="16"/>
    </w:p>
    <w:p w:rsidR="0048147A" w:rsidRPr="0048147A" w:rsidRDefault="0048147A" w:rsidP="004E5159">
      <w:pPr>
        <w:ind w:firstLine="360"/>
      </w:pPr>
      <w:r>
        <w:t>ЕИС УДС допускает 2 подхода к загрузке и определению приложений к заявлению</w:t>
      </w:r>
      <w:r w:rsidRPr="0048147A">
        <w:t>/</w:t>
      </w:r>
      <w:r>
        <w:t>пакету.</w:t>
      </w:r>
    </w:p>
    <w:p w:rsidR="0048147A" w:rsidRDefault="0048147A" w:rsidP="0048147A">
      <w:pPr>
        <w:ind w:left="360"/>
      </w:pPr>
      <w:r>
        <w:t xml:space="preserve">2.5.1.1. Размещение приложений </w:t>
      </w:r>
      <w:r w:rsidR="004E5159">
        <w:t xml:space="preserve">к </w:t>
      </w:r>
      <w:r w:rsidR="004E5159">
        <w:rPr>
          <w:lang w:val="en-US"/>
        </w:rPr>
        <w:t>XML</w:t>
      </w:r>
      <w:r w:rsidR="004E5159" w:rsidRPr="004E5159">
        <w:t>-</w:t>
      </w:r>
      <w:r w:rsidR="004E5159">
        <w:t xml:space="preserve">заявлению </w:t>
      </w:r>
      <w:r>
        <w:t>в пакете (формируемом контейнере)</w:t>
      </w:r>
    </w:p>
    <w:p w:rsidR="007B411A" w:rsidRDefault="0048147A" w:rsidP="0048147A">
      <w:pPr>
        <w:ind w:firstLine="360"/>
      </w:pPr>
      <w:r>
        <w:t xml:space="preserve">В данном случае, потребитель </w:t>
      </w:r>
      <w:r w:rsidR="007B411A">
        <w:t>помещает</w:t>
      </w:r>
      <w:r>
        <w:t xml:space="preserve"> приложения внутрь </w:t>
      </w:r>
      <w:r w:rsidR="007B411A">
        <w:t>пакета (контейнера)</w:t>
      </w:r>
      <w:r>
        <w:t xml:space="preserve"> и </w:t>
      </w:r>
      <w:r w:rsidR="00411D77">
        <w:t xml:space="preserve">в </w:t>
      </w:r>
      <w:r w:rsidR="007B411A">
        <w:rPr>
          <w:lang w:val="en-US"/>
        </w:rPr>
        <w:t>XML</w:t>
      </w:r>
      <w:r w:rsidR="009D3D63">
        <w:t>-</w:t>
      </w:r>
      <w:r w:rsidR="00411D77">
        <w:t xml:space="preserve"> заявлени</w:t>
      </w:r>
      <w:r w:rsidR="007B411A">
        <w:t xml:space="preserve">я, в </w:t>
      </w:r>
      <w:r w:rsidR="007B411A" w:rsidRPr="00254071">
        <w:rPr>
          <w:color w:val="000000"/>
        </w:rPr>
        <w:t>блоке &lt;</w:t>
      </w:r>
      <w:r w:rsidR="007B411A" w:rsidRPr="00D4067D">
        <w:rPr>
          <w:color w:val="000000"/>
          <w:lang w:val="en-US"/>
        </w:rPr>
        <w:t>Checklist</w:t>
      </w:r>
      <w:r w:rsidR="007B411A" w:rsidRPr="00254071">
        <w:rPr>
          <w:color w:val="000000"/>
        </w:rPr>
        <w:t>&gt;, в поле &lt;</w:t>
      </w:r>
      <w:r w:rsidR="007B411A" w:rsidRPr="00D4067D">
        <w:rPr>
          <w:color w:val="000000"/>
          <w:lang w:val="en-US"/>
        </w:rPr>
        <w:t>Attachment</w:t>
      </w:r>
      <w:r w:rsidR="007B411A" w:rsidRPr="00254071">
        <w:rPr>
          <w:color w:val="000000"/>
        </w:rPr>
        <w:t>&gt;</w:t>
      </w:r>
      <w:r w:rsidR="007B411A">
        <w:rPr>
          <w:rFonts w:ascii="Consolas" w:hAnsi="Consolas" w:cs="Consolas"/>
          <w:color w:val="0000FF"/>
          <w:sz w:val="20"/>
          <w:szCs w:val="20"/>
          <w:highlight w:val="white"/>
        </w:rPr>
        <w:t xml:space="preserve"> </w:t>
      </w:r>
      <w:r>
        <w:t xml:space="preserve">указывает путь </w:t>
      </w:r>
      <w:r w:rsidR="00411D77">
        <w:t xml:space="preserve">до приложений </w:t>
      </w:r>
      <w:r>
        <w:t>внутри контейнера</w:t>
      </w:r>
      <w:r w:rsidR="004E5159" w:rsidRPr="004E5159">
        <w:t>.</w:t>
      </w:r>
      <w:r w:rsidR="00411D77">
        <w:t xml:space="preserve"> </w:t>
      </w:r>
    </w:p>
    <w:p w:rsidR="004E5159" w:rsidRDefault="004E5159" w:rsidP="0048147A">
      <w:pPr>
        <w:ind w:firstLine="360"/>
      </w:pPr>
    </w:p>
    <w:p w:rsidR="007B411A" w:rsidRDefault="009D3D63" w:rsidP="009D3D63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>
        <w:rPr>
          <w:color w:val="000000"/>
        </w:rPr>
        <w:t xml:space="preserve">Вид ссылки на приложение (файлы передаваемые в составе архива) внутри контейнера – </w:t>
      </w:r>
      <w:r w:rsidR="007B411A" w:rsidRPr="0048147A">
        <w:rPr>
          <w:color w:val="000000"/>
          <w:lang w:val="en-US"/>
        </w:rPr>
        <w:t>embedded</w:t>
      </w:r>
      <w:r w:rsidR="007B411A" w:rsidRPr="0048147A">
        <w:rPr>
          <w:color w:val="000000"/>
        </w:rPr>
        <w:t>:/</w:t>
      </w:r>
      <w:proofErr w:type="gramStart"/>
      <w:r w:rsidR="007B411A" w:rsidRPr="0048147A">
        <w:rPr>
          <w:color w:val="000000"/>
        </w:rPr>
        <w:t>/{</w:t>
      </w:r>
      <w:proofErr w:type="gramEnd"/>
      <w:r w:rsidR="007B411A" w:rsidRPr="0048147A">
        <w:rPr>
          <w:color w:val="000000"/>
        </w:rPr>
        <w:t xml:space="preserve">далее путь к файлу внутри </w:t>
      </w:r>
      <w:r w:rsidR="007B411A" w:rsidRPr="0048147A">
        <w:rPr>
          <w:color w:val="000000"/>
          <w:lang w:val="en-US"/>
        </w:rPr>
        <w:t>zip</w:t>
      </w:r>
      <w:r w:rsidR="007B411A" w:rsidRPr="0048147A">
        <w:rPr>
          <w:color w:val="000000"/>
        </w:rPr>
        <w:t>-пакета}</w:t>
      </w:r>
    </w:p>
    <w:p w:rsidR="009D3D63" w:rsidRDefault="009D3D63" w:rsidP="0048147A">
      <w:pPr>
        <w:ind w:firstLine="360"/>
        <w:rPr>
          <w:color w:val="000000"/>
        </w:rPr>
      </w:pPr>
      <w:r>
        <w:rPr>
          <w:color w:val="000000"/>
        </w:rPr>
        <w:t>Примеры</w:t>
      </w:r>
      <w:r w:rsidR="008F7A45">
        <w:rPr>
          <w:color w:val="000000"/>
        </w:rPr>
        <w:t xml:space="preserve"> ссылки на файл-приложение</w:t>
      </w:r>
      <w:r w:rsidR="00D4067D">
        <w:rPr>
          <w:color w:val="000000"/>
        </w:rPr>
        <w:t>, предаваемое в архиве.</w:t>
      </w:r>
    </w:p>
    <w:p w:rsidR="007B411A" w:rsidRPr="004E5159" w:rsidRDefault="004E5159" w:rsidP="0048147A">
      <w:pPr>
        <w:ind w:firstLine="360"/>
      </w:pPr>
      <w:r w:rsidRPr="0048147A">
        <w:rPr>
          <w:color w:val="000000"/>
          <w:lang w:val="en-US"/>
        </w:rPr>
        <w:t>embedded</w:t>
      </w:r>
      <w:r w:rsidRPr="0048147A">
        <w:rPr>
          <w:color w:val="000000"/>
        </w:rPr>
        <w:t>://</w:t>
      </w:r>
      <w:r>
        <w:t>договор</w:t>
      </w:r>
      <w:r w:rsidRPr="004E5159">
        <w:t>.</w:t>
      </w:r>
      <w:r>
        <w:rPr>
          <w:lang w:val="en-US"/>
        </w:rPr>
        <w:t>pdf</w:t>
      </w:r>
    </w:p>
    <w:p w:rsidR="004E5159" w:rsidRPr="00254071" w:rsidRDefault="004E5159" w:rsidP="004E5159">
      <w:pPr>
        <w:ind w:firstLine="360"/>
      </w:pPr>
      <w:r w:rsidRPr="0048147A">
        <w:rPr>
          <w:color w:val="000000"/>
          <w:lang w:val="en-US"/>
        </w:rPr>
        <w:t>embedded</w:t>
      </w:r>
      <w:r w:rsidRPr="0048147A">
        <w:rPr>
          <w:color w:val="000000"/>
        </w:rPr>
        <w:t>://</w:t>
      </w:r>
      <w:r>
        <w:t>договор</w:t>
      </w:r>
      <w:r w:rsidRPr="004E5159">
        <w:t>.</w:t>
      </w:r>
      <w:r>
        <w:rPr>
          <w:lang w:val="en-US"/>
        </w:rPr>
        <w:t>pdf</w:t>
      </w:r>
      <w:r w:rsidRPr="004E5159">
        <w:t>.</w:t>
      </w:r>
      <w:r>
        <w:rPr>
          <w:lang w:val="en-US"/>
        </w:rPr>
        <w:t>sig</w:t>
      </w:r>
    </w:p>
    <w:p w:rsidR="00D4067D" w:rsidRPr="004E5159" w:rsidRDefault="00D4067D" w:rsidP="00D4067D">
      <w:pPr>
        <w:ind w:firstLine="360"/>
      </w:pPr>
      <w:r w:rsidRPr="0048147A">
        <w:rPr>
          <w:color w:val="000000"/>
          <w:lang w:val="en-US"/>
        </w:rPr>
        <w:t>embedded</w:t>
      </w:r>
      <w:r w:rsidRPr="0048147A">
        <w:rPr>
          <w:color w:val="000000"/>
        </w:rPr>
        <w:t>://</w:t>
      </w:r>
      <w:r>
        <w:rPr>
          <w:color w:val="000000"/>
        </w:rPr>
        <w:t>Документы</w:t>
      </w:r>
      <w:r w:rsidRPr="00D4067D">
        <w:rPr>
          <w:color w:val="000000"/>
        </w:rPr>
        <w:t>/</w:t>
      </w:r>
      <w:r>
        <w:rPr>
          <w:lang w:val="en-US"/>
        </w:rPr>
        <w:t>c</w:t>
      </w:r>
      <w:r>
        <w:t>оглашение</w:t>
      </w:r>
      <w:r w:rsidRPr="004E5159">
        <w:t>.</w:t>
      </w:r>
      <w:r>
        <w:rPr>
          <w:lang w:val="en-US"/>
        </w:rPr>
        <w:t>pdf</w:t>
      </w:r>
    </w:p>
    <w:p w:rsidR="00D4067D" w:rsidRPr="00D4067D" w:rsidRDefault="00D4067D" w:rsidP="00D4067D">
      <w:pPr>
        <w:ind w:firstLine="360"/>
      </w:pPr>
      <w:r w:rsidRPr="0048147A">
        <w:rPr>
          <w:color w:val="000000"/>
          <w:lang w:val="en-US"/>
        </w:rPr>
        <w:t>embedded</w:t>
      </w:r>
      <w:r w:rsidRPr="0048147A">
        <w:rPr>
          <w:color w:val="000000"/>
        </w:rPr>
        <w:t>://</w:t>
      </w:r>
      <w:r>
        <w:rPr>
          <w:color w:val="000000"/>
        </w:rPr>
        <w:t>Документы</w:t>
      </w:r>
      <w:r w:rsidRPr="00D4067D">
        <w:rPr>
          <w:color w:val="000000"/>
        </w:rPr>
        <w:t>/</w:t>
      </w:r>
      <w:r>
        <w:rPr>
          <w:lang w:val="en-US"/>
        </w:rPr>
        <w:t>c</w:t>
      </w:r>
      <w:r>
        <w:t>оглашение</w:t>
      </w:r>
      <w:r w:rsidRPr="004E5159">
        <w:t>.</w:t>
      </w:r>
      <w:r>
        <w:rPr>
          <w:lang w:val="en-US"/>
        </w:rPr>
        <w:t>pdf</w:t>
      </w:r>
      <w:r w:rsidRPr="00D4067D">
        <w:t>.</w:t>
      </w:r>
      <w:r>
        <w:rPr>
          <w:lang w:val="en-US"/>
        </w:rPr>
        <w:t>sig</w:t>
      </w:r>
    </w:p>
    <w:p w:rsidR="007B411A" w:rsidRPr="00D4067D" w:rsidRDefault="00D4067D" w:rsidP="00D4067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>
        <w:rPr>
          <w:color w:val="000000"/>
        </w:rPr>
        <w:t>В</w:t>
      </w:r>
      <w:r w:rsidRPr="00D4067D">
        <w:rPr>
          <w:color w:val="000000"/>
        </w:rPr>
        <w:t xml:space="preserve"> </w:t>
      </w:r>
      <w:r>
        <w:rPr>
          <w:color w:val="000000"/>
          <w:lang w:val="en-US"/>
        </w:rPr>
        <w:t>XML</w:t>
      </w:r>
      <w:r w:rsidRPr="00D4067D">
        <w:rPr>
          <w:color w:val="000000"/>
        </w:rPr>
        <w:t>-</w:t>
      </w:r>
      <w:r>
        <w:rPr>
          <w:color w:val="000000"/>
        </w:rPr>
        <w:t>файле</w:t>
      </w:r>
      <w:r w:rsidRPr="00D4067D">
        <w:rPr>
          <w:color w:val="000000"/>
        </w:rPr>
        <w:t xml:space="preserve"> </w:t>
      </w:r>
      <w:r>
        <w:rPr>
          <w:color w:val="000000"/>
        </w:rPr>
        <w:t>описи</w:t>
      </w:r>
      <w:r w:rsidR="0048147A" w:rsidRPr="00D4067D">
        <w:rPr>
          <w:color w:val="000000"/>
        </w:rPr>
        <w:t xml:space="preserve"> </w:t>
      </w:r>
      <w:proofErr w:type="spellStart"/>
      <w:r w:rsidRPr="00D4067D">
        <w:rPr>
          <w:color w:val="000000"/>
          <w:lang w:val="en-US"/>
        </w:rPr>
        <w:t>DescriptionElectronicDocuments</w:t>
      </w:r>
      <w:proofErr w:type="spellEnd"/>
      <w:r w:rsidRPr="00D4067D">
        <w:rPr>
          <w:b/>
          <w:color w:val="000000"/>
        </w:rPr>
        <w:t xml:space="preserve">, </w:t>
      </w:r>
      <w:r w:rsidRPr="00D4067D">
        <w:rPr>
          <w:color w:val="000000"/>
        </w:rPr>
        <w:t>в блоке</w:t>
      </w:r>
      <w:r w:rsidRPr="00D4067D">
        <w:rPr>
          <w:b/>
          <w:color w:val="000000"/>
        </w:rPr>
        <w:t xml:space="preserve"> </w:t>
      </w:r>
      <w:r w:rsidRPr="00D4067D">
        <w:rPr>
          <w:color w:val="000000"/>
        </w:rPr>
        <w:t>&lt;</w:t>
      </w:r>
      <w:proofErr w:type="spellStart"/>
      <w:r w:rsidRPr="004E5159">
        <w:rPr>
          <w:color w:val="000000"/>
          <w:lang w:val="en-US"/>
        </w:rPr>
        <w:t>StatementFile</w:t>
      </w:r>
      <w:proofErr w:type="spellEnd"/>
      <w:r w:rsidRPr="00D4067D">
        <w:rPr>
          <w:color w:val="000000"/>
        </w:rPr>
        <w:t xml:space="preserve">&gt; </w:t>
      </w:r>
      <w:r>
        <w:rPr>
          <w:color w:val="000000"/>
        </w:rPr>
        <w:t>перечисляются файлы - приложения, находящиеся в составе пакета</w:t>
      </w:r>
      <w:r w:rsidR="007B411A" w:rsidRPr="007B411A">
        <w:rPr>
          <w:color w:val="000000"/>
        </w:rPr>
        <w:t>.</w:t>
      </w:r>
    </w:p>
    <w:p w:rsidR="004E5159" w:rsidRDefault="004E5159" w:rsidP="007B411A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lang w:val="en-US"/>
        </w:rPr>
      </w:pPr>
      <w:r w:rsidRPr="004E5159">
        <w:rPr>
          <w:color w:val="000000"/>
          <w:lang w:val="en-US"/>
        </w:rPr>
        <w:t>&lt;</w:t>
      </w:r>
      <w:proofErr w:type="spellStart"/>
      <w:r w:rsidRPr="004E5159">
        <w:rPr>
          <w:color w:val="000000"/>
          <w:lang w:val="en-US"/>
        </w:rPr>
        <w:t>StatementFile</w:t>
      </w:r>
      <w:proofErr w:type="spellEnd"/>
      <w:r w:rsidRPr="004E5159">
        <w:rPr>
          <w:color w:val="000000"/>
          <w:lang w:val="en-US"/>
        </w:rPr>
        <w:t>&gt;</w:t>
      </w:r>
    </w:p>
    <w:p w:rsidR="004E5159" w:rsidRDefault="004E5159" w:rsidP="007B411A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lang w:val="en-US"/>
        </w:rPr>
      </w:pPr>
      <w:r w:rsidRPr="004E5159">
        <w:rPr>
          <w:color w:val="000000"/>
          <w:lang w:val="en-US"/>
        </w:rPr>
        <w:t>&lt;</w:t>
      </w:r>
      <w:proofErr w:type="spellStart"/>
      <w:r w:rsidRPr="004E5159">
        <w:rPr>
          <w:color w:val="000000"/>
          <w:lang w:val="en-US"/>
        </w:rPr>
        <w:t>FileName</w:t>
      </w:r>
      <w:proofErr w:type="spellEnd"/>
      <w:r w:rsidRPr="004E5159">
        <w:rPr>
          <w:color w:val="000000"/>
          <w:lang w:val="en-US"/>
        </w:rPr>
        <w:t>&gt;</w:t>
      </w:r>
      <w:r w:rsidRPr="004E5159">
        <w:rPr>
          <w:lang w:val="en-US"/>
        </w:rPr>
        <w:t xml:space="preserve"> </w:t>
      </w:r>
      <w:r>
        <w:t>договор</w:t>
      </w:r>
      <w:r w:rsidRPr="004E5159">
        <w:rPr>
          <w:lang w:val="en-US"/>
        </w:rPr>
        <w:t>.</w:t>
      </w:r>
      <w:r>
        <w:rPr>
          <w:lang w:val="en-US"/>
        </w:rPr>
        <w:t>pdf</w:t>
      </w:r>
      <w:r w:rsidRPr="004E5159">
        <w:rPr>
          <w:color w:val="000000"/>
          <w:lang w:val="en-US"/>
        </w:rPr>
        <w:t xml:space="preserve"> &lt;/</w:t>
      </w:r>
      <w:proofErr w:type="spellStart"/>
      <w:r w:rsidRPr="004E5159">
        <w:rPr>
          <w:color w:val="000000"/>
          <w:lang w:val="en-US"/>
        </w:rPr>
        <w:t>FileName</w:t>
      </w:r>
      <w:proofErr w:type="spellEnd"/>
      <w:r w:rsidRPr="004E5159">
        <w:rPr>
          <w:color w:val="000000"/>
          <w:lang w:val="en-US"/>
        </w:rPr>
        <w:t>&gt;</w:t>
      </w:r>
    </w:p>
    <w:p w:rsidR="004E5159" w:rsidRDefault="004E5159" w:rsidP="007B411A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lang w:val="en-US"/>
        </w:rPr>
      </w:pPr>
      <w:r w:rsidRPr="004E5159">
        <w:rPr>
          <w:color w:val="000000"/>
          <w:lang w:val="en-US"/>
        </w:rPr>
        <w:t>&lt;</w:t>
      </w:r>
      <w:proofErr w:type="spellStart"/>
      <w:r w:rsidRPr="004E5159">
        <w:rPr>
          <w:color w:val="000000"/>
          <w:lang w:val="en-US"/>
        </w:rPr>
        <w:t>FileName</w:t>
      </w:r>
      <w:proofErr w:type="spellEnd"/>
      <w:r w:rsidRPr="004E5159">
        <w:rPr>
          <w:color w:val="000000"/>
          <w:lang w:val="en-US"/>
        </w:rPr>
        <w:t>&gt;</w:t>
      </w:r>
      <w:r w:rsidRPr="004E5159">
        <w:rPr>
          <w:lang w:val="en-US"/>
        </w:rPr>
        <w:t xml:space="preserve"> </w:t>
      </w:r>
      <w:r>
        <w:t>договор</w:t>
      </w:r>
      <w:r w:rsidRPr="004E5159">
        <w:rPr>
          <w:lang w:val="en-US"/>
        </w:rPr>
        <w:t>.</w:t>
      </w:r>
      <w:proofErr w:type="spellStart"/>
      <w:r>
        <w:rPr>
          <w:lang w:val="en-US"/>
        </w:rPr>
        <w:t>pdf</w:t>
      </w:r>
      <w:r w:rsidRPr="004E5159">
        <w:rPr>
          <w:lang w:val="en-US"/>
        </w:rPr>
        <w:t>.</w:t>
      </w:r>
      <w:r>
        <w:rPr>
          <w:lang w:val="en-US"/>
        </w:rPr>
        <w:t>sig</w:t>
      </w:r>
      <w:proofErr w:type="spellEnd"/>
      <w:r w:rsidRPr="004E5159">
        <w:rPr>
          <w:color w:val="000000"/>
          <w:lang w:val="en-US"/>
        </w:rPr>
        <w:t>&lt;/</w:t>
      </w:r>
      <w:proofErr w:type="spellStart"/>
      <w:r w:rsidRPr="004E5159">
        <w:rPr>
          <w:color w:val="000000"/>
          <w:lang w:val="en-US"/>
        </w:rPr>
        <w:t>FileName</w:t>
      </w:r>
      <w:proofErr w:type="spellEnd"/>
      <w:r w:rsidRPr="004E5159">
        <w:rPr>
          <w:color w:val="000000"/>
          <w:lang w:val="en-US"/>
        </w:rPr>
        <w:t>&gt;</w:t>
      </w:r>
    </w:p>
    <w:p w:rsidR="004E5159" w:rsidRPr="004E5159" w:rsidRDefault="004E5159" w:rsidP="007B411A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 w:rsidRPr="00D4067D">
        <w:rPr>
          <w:color w:val="000000"/>
        </w:rPr>
        <w:t>&lt;/</w:t>
      </w:r>
      <w:proofErr w:type="spellStart"/>
      <w:r w:rsidRPr="004E5159">
        <w:rPr>
          <w:color w:val="000000"/>
          <w:lang w:val="en-US"/>
        </w:rPr>
        <w:t>StatementFile</w:t>
      </w:r>
      <w:proofErr w:type="spellEnd"/>
      <w:r w:rsidRPr="00D4067D">
        <w:rPr>
          <w:color w:val="000000"/>
        </w:rPr>
        <w:t>&gt;</w:t>
      </w:r>
    </w:p>
    <w:p w:rsidR="0048147A" w:rsidRPr="007B411A" w:rsidRDefault="0048147A" w:rsidP="007B411A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 w:rsidRPr="00D4067D">
        <w:t xml:space="preserve">2.5.1.2. </w:t>
      </w:r>
      <w:r w:rsidR="00D4067D">
        <w:t>Добавление в приложение ссылки на файл-приложение из файлового хранилища</w:t>
      </w:r>
      <w:r>
        <w:t xml:space="preserve"> </w:t>
      </w:r>
    </w:p>
    <w:p w:rsidR="0048147A" w:rsidRDefault="0048147A" w:rsidP="0048147A">
      <w:pPr>
        <w:ind w:firstLine="360"/>
      </w:pPr>
      <w:r>
        <w:t>Допускается загружать файлы в файловое хранилище и указывать ссылку</w:t>
      </w:r>
      <w:r w:rsidR="007B411A">
        <w:t xml:space="preserve"> на файл</w:t>
      </w:r>
      <w:r w:rsidR="00D4067D">
        <w:t xml:space="preserve"> их файлового хранилища</w:t>
      </w:r>
      <w:r w:rsidR="007B411A">
        <w:t xml:space="preserve"> в </w:t>
      </w:r>
      <w:r w:rsidR="007B411A">
        <w:rPr>
          <w:lang w:val="en-US"/>
        </w:rPr>
        <w:t>XML</w:t>
      </w:r>
      <w:r w:rsidR="007B411A">
        <w:t xml:space="preserve"> заявления</w:t>
      </w:r>
      <w:r w:rsidR="009A1E97">
        <w:t>.</w:t>
      </w:r>
    </w:p>
    <w:p w:rsidR="00D4067D" w:rsidRPr="00E84B68" w:rsidRDefault="00D4067D" w:rsidP="00D4067D">
      <w:pPr>
        <w:ind w:firstLine="709"/>
        <w:jc w:val="both"/>
      </w:pPr>
      <w:r w:rsidRPr="00E84B68">
        <w:t xml:space="preserve">Для передачи </w:t>
      </w:r>
      <w:r>
        <w:t>приложений в файловое хранилище</w:t>
      </w:r>
      <w:r w:rsidRPr="00E84B68">
        <w:t xml:space="preserve"> Потребитель должен загрузить </w:t>
      </w:r>
      <w:r>
        <w:t>файл вложения</w:t>
      </w:r>
      <w:r w:rsidRPr="00E84B68">
        <w:t xml:space="preserve"> в файловое хранилище.</w:t>
      </w:r>
    </w:p>
    <w:p w:rsidR="00D4067D" w:rsidRPr="00E84B68" w:rsidRDefault="00D4067D" w:rsidP="00D4067D">
      <w:pPr>
        <w:ind w:firstLine="709"/>
        <w:jc w:val="both"/>
      </w:pPr>
      <w:r w:rsidRPr="00E84B68">
        <w:t xml:space="preserve">Информационная система Потребителя должна направить HTTP POST запрос типа </w:t>
      </w:r>
      <w:proofErr w:type="spellStart"/>
      <w:r w:rsidRPr="00E84B68">
        <w:t>multipart</w:t>
      </w:r>
      <w:proofErr w:type="spellEnd"/>
      <w:r w:rsidRPr="00E84B68">
        <w:t>/</w:t>
      </w:r>
      <w:proofErr w:type="spellStart"/>
      <w:r w:rsidRPr="00E84B68">
        <w:t>form-data</w:t>
      </w:r>
      <w:proofErr w:type="spellEnd"/>
      <w:r w:rsidRPr="00E84B68">
        <w:t xml:space="preserve"> с параметром </w:t>
      </w:r>
      <w:proofErr w:type="spellStart"/>
      <w:r w:rsidRPr="00E84B68">
        <w:t>data</w:t>
      </w:r>
      <w:proofErr w:type="spellEnd"/>
      <w:r w:rsidRPr="00E84B68">
        <w:t xml:space="preserve"> типа </w:t>
      </w:r>
      <w:proofErr w:type="spellStart"/>
      <w:r w:rsidRPr="00E84B68">
        <w:t>file</w:t>
      </w:r>
      <w:proofErr w:type="spellEnd"/>
      <w:r w:rsidRPr="00E84B68">
        <w:t>.</w:t>
      </w:r>
    </w:p>
    <w:p w:rsidR="00D4067D" w:rsidRPr="00E84B68" w:rsidRDefault="00D4067D" w:rsidP="00D4067D">
      <w:pPr>
        <w:ind w:firstLine="709"/>
        <w:jc w:val="both"/>
      </w:pPr>
      <w:r w:rsidRPr="00E84B68">
        <w:t>В запросе в качестве параметр</w:t>
      </w:r>
      <w:r>
        <w:t xml:space="preserve">а </w:t>
      </w:r>
      <w:r w:rsidRPr="00E84B68">
        <w:t>долж</w:t>
      </w:r>
      <w:r>
        <w:t>ен быть передан параметр описывающий тип передаваемого файла (например:</w:t>
      </w:r>
      <w:r w:rsidRPr="008F53CA">
        <w:t xml:space="preserve"> .</w:t>
      </w:r>
      <w:r>
        <w:rPr>
          <w:lang w:val="en-US"/>
        </w:rPr>
        <w:t>PDF</w:t>
      </w:r>
      <w:proofErr w:type="gramStart"/>
      <w:r w:rsidRPr="008F53CA">
        <w:t>, .SIG</w:t>
      </w:r>
      <w:proofErr w:type="gramEnd"/>
      <w:r w:rsidRPr="008F53CA">
        <w:t>)</w:t>
      </w:r>
      <w:r>
        <w:t xml:space="preserve"> </w:t>
      </w:r>
      <w:r w:rsidRPr="00E84B68">
        <w:t xml:space="preserve">Требуется передача ключа Потребителя в дополнительном HTTP-заголовке </w:t>
      </w:r>
      <w:proofErr w:type="spellStart"/>
      <w:r w:rsidRPr="00E84B68">
        <w:t>api-key</w:t>
      </w:r>
      <w:proofErr w:type="spellEnd"/>
      <w:r w:rsidRPr="00E84B68">
        <w:t xml:space="preserve">. </w:t>
      </w:r>
    </w:p>
    <w:p w:rsidR="00D4067D" w:rsidRPr="008F53CA" w:rsidRDefault="00D4067D" w:rsidP="00D4067D">
      <w:pPr>
        <w:ind w:firstLine="709"/>
        <w:jc w:val="both"/>
      </w:pPr>
      <w:r w:rsidRPr="00E84B68">
        <w:t>В параметре x-</w:t>
      </w:r>
      <w:proofErr w:type="spellStart"/>
      <w:r w:rsidRPr="00E84B68">
        <w:t>ttl</w:t>
      </w:r>
      <w:proofErr w:type="spellEnd"/>
      <w:r w:rsidRPr="00E84B68">
        <w:t xml:space="preserve"> указывается продолжительность жизни файла</w:t>
      </w:r>
      <w:r>
        <w:t>, если параметр не задавать, то срок жизни будет не определён.</w:t>
      </w:r>
    </w:p>
    <w:p w:rsidR="00D4067D" w:rsidRPr="00E84B68" w:rsidRDefault="00D4067D" w:rsidP="00D4067D">
      <w:pPr>
        <w:ind w:firstLine="709"/>
        <w:jc w:val="both"/>
      </w:pPr>
      <w:r w:rsidRPr="00E84B68">
        <w:lastRenderedPageBreak/>
        <w:t xml:space="preserve">Необходимо сохранить значения двух HTTP-заголовков </w:t>
      </w:r>
      <w:proofErr w:type="spellStart"/>
      <w:r w:rsidRPr="00E84B68">
        <w:t>FileGuid</w:t>
      </w:r>
      <w:proofErr w:type="spellEnd"/>
      <w:r w:rsidRPr="00E84B68">
        <w:t xml:space="preserve"> и </w:t>
      </w:r>
      <w:proofErr w:type="spellStart"/>
      <w:r w:rsidRPr="00E84B68">
        <w:t>FileDigest</w:t>
      </w:r>
      <w:proofErr w:type="spellEnd"/>
      <w:r w:rsidRPr="00E84B68">
        <w:t xml:space="preserve">, приходящих в ответе </w:t>
      </w:r>
      <w:r>
        <w:t xml:space="preserve">на запрос </w:t>
      </w:r>
      <w:r w:rsidRPr="00E84B68">
        <w:t>от сервера.</w:t>
      </w:r>
    </w:p>
    <w:p w:rsidR="00D4067D" w:rsidRPr="00E84B68" w:rsidRDefault="00D4067D" w:rsidP="00D4067D">
      <w:r w:rsidRPr="00E84B68">
        <w:t>HTTP-запрос:</w:t>
      </w:r>
    </w:p>
    <w:tbl>
      <w:tblPr>
        <w:tblStyle w:val="36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D4067D" w:rsidRPr="00E84B68" w:rsidTr="007447D5">
        <w:trPr>
          <w:trHeight w:val="96"/>
        </w:trPr>
        <w:tc>
          <w:tcPr>
            <w:tcW w:w="9203" w:type="dxa"/>
            <w:shd w:val="clear" w:color="auto" w:fill="D9D9D9"/>
          </w:tcPr>
          <w:p w:rsidR="00D4067D" w:rsidRPr="00E84B68" w:rsidRDefault="00D4067D" w:rsidP="007447D5">
            <w:pPr>
              <w:spacing w:after="160" w:line="360" w:lineRule="auto"/>
              <w:rPr>
                <w:rFonts w:ascii="Arial" w:eastAsia="Arial" w:hAnsi="Arial" w:cs="Arial"/>
                <w:lang w:val="en-US"/>
              </w:rPr>
            </w:pPr>
            <w:r w:rsidRPr="00E84B68">
              <w:rPr>
                <w:rFonts w:ascii="Arial" w:eastAsia="Arial" w:hAnsi="Arial" w:cs="Arial"/>
                <w:lang w:val="en-US"/>
              </w:rPr>
              <w:t>POST /rest/</w:t>
            </w:r>
            <w:proofErr w:type="spellStart"/>
            <w:r w:rsidRPr="00E84B68">
              <w:rPr>
                <w:rFonts w:ascii="Arial" w:eastAsia="Arial" w:hAnsi="Arial" w:cs="Arial"/>
                <w:lang w:val="en-US"/>
              </w:rPr>
              <w:t>userupload</w:t>
            </w:r>
            <w:proofErr w:type="spellEnd"/>
          </w:p>
          <w:p w:rsidR="00D4067D" w:rsidRPr="00E84B68" w:rsidRDefault="00D4067D" w:rsidP="007447D5">
            <w:pPr>
              <w:spacing w:after="160" w:line="360" w:lineRule="auto"/>
              <w:rPr>
                <w:rFonts w:ascii="Arial" w:eastAsia="Arial" w:hAnsi="Arial" w:cs="Arial"/>
                <w:lang w:val="en-US"/>
              </w:rPr>
            </w:pPr>
            <w:r w:rsidRPr="00E84B68">
              <w:rPr>
                <w:rFonts w:ascii="Arial" w:eastAsia="Arial" w:hAnsi="Arial" w:cs="Arial"/>
                <w:lang w:val="en-US"/>
              </w:rPr>
              <w:t>Content-Type: multipart/form-data</w:t>
            </w:r>
          </w:p>
          <w:p w:rsidR="00D4067D" w:rsidRPr="00E84B68" w:rsidRDefault="00D4067D" w:rsidP="007447D5">
            <w:pPr>
              <w:spacing w:after="160" w:line="360" w:lineRule="auto"/>
              <w:rPr>
                <w:rFonts w:ascii="Arial" w:eastAsia="Arial" w:hAnsi="Arial" w:cs="Arial"/>
                <w:lang w:val="en-US"/>
              </w:rPr>
            </w:pPr>
            <w:r w:rsidRPr="00E84B68">
              <w:rPr>
                <w:rFonts w:ascii="Arial" w:eastAsia="Arial" w:hAnsi="Arial" w:cs="Arial"/>
                <w:lang w:val="en-US"/>
              </w:rPr>
              <w:t>-H "x-</w:t>
            </w:r>
            <w:proofErr w:type="spellStart"/>
            <w:r w:rsidRPr="00E84B68">
              <w:rPr>
                <w:rFonts w:ascii="Arial" w:eastAsia="Arial" w:hAnsi="Arial" w:cs="Arial"/>
                <w:lang w:val="en-US"/>
              </w:rPr>
              <w:t>ttl</w:t>
            </w:r>
            <w:proofErr w:type="spellEnd"/>
            <w:r w:rsidRPr="00E84B68">
              <w:rPr>
                <w:rFonts w:ascii="Arial" w:eastAsia="Arial" w:hAnsi="Arial" w:cs="Arial"/>
                <w:lang w:val="en-US"/>
              </w:rPr>
              <w:t>: ${x-</w:t>
            </w:r>
            <w:proofErr w:type="spellStart"/>
            <w:r w:rsidRPr="00E84B68">
              <w:rPr>
                <w:rFonts w:ascii="Arial" w:eastAsia="Arial" w:hAnsi="Arial" w:cs="Arial"/>
                <w:lang w:val="en-US"/>
              </w:rPr>
              <w:t>ttl</w:t>
            </w:r>
            <w:proofErr w:type="spellEnd"/>
            <w:r w:rsidRPr="00E84B68">
              <w:rPr>
                <w:rFonts w:ascii="Arial" w:eastAsia="Arial" w:hAnsi="Arial" w:cs="Arial"/>
                <w:lang w:val="en-US"/>
              </w:rPr>
              <w:t>}"</w:t>
            </w:r>
          </w:p>
          <w:p w:rsidR="00D4067D" w:rsidRPr="00E84B68" w:rsidRDefault="00D4067D" w:rsidP="007447D5">
            <w:pPr>
              <w:spacing w:after="160" w:line="360" w:lineRule="auto"/>
              <w:rPr>
                <w:rFonts w:ascii="Arial" w:eastAsia="Arial" w:hAnsi="Arial" w:cs="Arial"/>
                <w:lang w:val="en-US"/>
              </w:rPr>
            </w:pPr>
            <w:r w:rsidRPr="00E84B68">
              <w:rPr>
                <w:rFonts w:ascii="Arial" w:eastAsia="Arial" w:hAnsi="Arial" w:cs="Arial"/>
                <w:lang w:val="en-US"/>
              </w:rPr>
              <w:t>-H "</w:t>
            </w:r>
            <w:proofErr w:type="spellStart"/>
            <w:r w:rsidRPr="00E84B68">
              <w:rPr>
                <w:rFonts w:ascii="Arial" w:eastAsia="Arial" w:hAnsi="Arial" w:cs="Arial"/>
                <w:lang w:val="en-US"/>
              </w:rPr>
              <w:t>api</w:t>
            </w:r>
            <w:proofErr w:type="spellEnd"/>
            <w:r w:rsidRPr="00E84B68">
              <w:rPr>
                <w:rFonts w:ascii="Arial" w:eastAsia="Arial" w:hAnsi="Arial" w:cs="Arial"/>
                <w:lang w:val="en-US"/>
              </w:rPr>
              <w:t>-key: ${</w:t>
            </w:r>
            <w:proofErr w:type="spellStart"/>
            <w:r w:rsidRPr="00E84B68">
              <w:rPr>
                <w:rFonts w:ascii="Arial" w:eastAsia="Arial" w:hAnsi="Arial" w:cs="Arial"/>
                <w:lang w:val="en-US"/>
              </w:rPr>
              <w:t>api</w:t>
            </w:r>
            <w:proofErr w:type="spellEnd"/>
            <w:r w:rsidRPr="00E84B68">
              <w:rPr>
                <w:rFonts w:ascii="Arial" w:eastAsia="Arial" w:hAnsi="Arial" w:cs="Arial"/>
                <w:lang w:val="en-US"/>
              </w:rPr>
              <w:t>-key}"</w:t>
            </w:r>
          </w:p>
          <w:p w:rsidR="00D4067D" w:rsidRPr="00E84B68" w:rsidRDefault="00D4067D" w:rsidP="007447D5">
            <w:pPr>
              <w:spacing w:after="160" w:line="360" w:lineRule="auto"/>
              <w:rPr>
                <w:rFonts w:ascii="Arial" w:eastAsia="Arial" w:hAnsi="Arial" w:cs="Arial"/>
                <w:lang w:val="en-US"/>
              </w:rPr>
            </w:pPr>
          </w:p>
          <w:p w:rsidR="00D4067D" w:rsidRPr="00E84B68" w:rsidRDefault="00D4067D" w:rsidP="007447D5">
            <w:pPr>
              <w:spacing w:after="160" w:line="360" w:lineRule="auto"/>
              <w:rPr>
                <w:rFonts w:ascii="Arial" w:eastAsia="Arial" w:hAnsi="Arial" w:cs="Arial"/>
              </w:rPr>
            </w:pPr>
            <w:r w:rsidRPr="00E84B68">
              <w:rPr>
                <w:rFonts w:ascii="Arial" w:eastAsia="Arial" w:hAnsi="Arial" w:cs="Arial"/>
              </w:rPr>
              <w:t>-F "</w:t>
            </w:r>
            <w:proofErr w:type="spellStart"/>
            <w:r w:rsidRPr="00E84B68">
              <w:rPr>
                <w:rFonts w:ascii="Arial" w:eastAsia="Arial" w:hAnsi="Arial" w:cs="Arial"/>
              </w:rPr>
              <w:t>data</w:t>
            </w:r>
            <w:proofErr w:type="spellEnd"/>
            <w:r w:rsidRPr="00E84B68">
              <w:rPr>
                <w:rFonts w:ascii="Arial" w:eastAsia="Arial" w:hAnsi="Arial" w:cs="Arial"/>
              </w:rPr>
              <w:t>=${</w:t>
            </w:r>
            <w:proofErr w:type="spellStart"/>
            <w:r w:rsidRPr="00E84B68">
              <w:rPr>
                <w:rFonts w:ascii="Arial" w:eastAsia="Arial" w:hAnsi="Arial" w:cs="Arial"/>
              </w:rPr>
              <w:t>file</w:t>
            </w:r>
            <w:proofErr w:type="spellEnd"/>
            <w:r w:rsidRPr="00E84B68">
              <w:rPr>
                <w:rFonts w:ascii="Arial" w:eastAsia="Arial" w:hAnsi="Arial" w:cs="Arial"/>
              </w:rPr>
              <w:t>}"</w:t>
            </w:r>
          </w:p>
        </w:tc>
      </w:tr>
    </w:tbl>
    <w:p w:rsidR="00D4067D" w:rsidRPr="00E84B68" w:rsidRDefault="00D4067D" w:rsidP="00D4067D">
      <w:r w:rsidRPr="00E84B68">
        <w:t>HTTP-ответ:</w:t>
      </w:r>
    </w:p>
    <w:tbl>
      <w:tblPr>
        <w:tblStyle w:val="35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D4067D" w:rsidRPr="00E84B68" w:rsidTr="007447D5">
        <w:trPr>
          <w:trHeight w:val="96"/>
        </w:trPr>
        <w:tc>
          <w:tcPr>
            <w:tcW w:w="9203" w:type="dxa"/>
            <w:shd w:val="clear" w:color="auto" w:fill="D9D9D9"/>
          </w:tcPr>
          <w:p w:rsidR="00D4067D" w:rsidRPr="00E84B68" w:rsidRDefault="00D4067D" w:rsidP="007447D5">
            <w:pPr>
              <w:spacing w:after="160" w:line="360" w:lineRule="auto"/>
              <w:rPr>
                <w:rFonts w:ascii="Arial" w:eastAsia="Arial" w:hAnsi="Arial" w:cs="Arial"/>
                <w:lang w:val="en-US"/>
              </w:rPr>
            </w:pPr>
            <w:r w:rsidRPr="00E84B68">
              <w:rPr>
                <w:rFonts w:ascii="Arial" w:eastAsia="Arial" w:hAnsi="Arial" w:cs="Arial"/>
                <w:lang w:val="en-US"/>
              </w:rPr>
              <w:t>HTTP-200</w:t>
            </w:r>
          </w:p>
          <w:p w:rsidR="00D4067D" w:rsidRPr="00E84B68" w:rsidRDefault="00D4067D" w:rsidP="007447D5">
            <w:pPr>
              <w:spacing w:after="160" w:line="360" w:lineRule="auto"/>
              <w:rPr>
                <w:rFonts w:ascii="Arial" w:eastAsia="Arial" w:hAnsi="Arial" w:cs="Arial"/>
                <w:lang w:val="en-US"/>
              </w:rPr>
            </w:pPr>
            <w:proofErr w:type="spellStart"/>
            <w:r w:rsidRPr="00E84B68">
              <w:rPr>
                <w:rFonts w:ascii="Arial" w:eastAsia="Arial" w:hAnsi="Arial" w:cs="Arial"/>
                <w:lang w:val="en-US"/>
              </w:rPr>
              <w:t>filedigest</w:t>
            </w:r>
            <w:proofErr w:type="spellEnd"/>
            <w:r w:rsidRPr="00E84B68">
              <w:rPr>
                <w:rFonts w:ascii="Arial" w:eastAsia="Arial" w:hAnsi="Arial" w:cs="Arial"/>
                <w:lang w:val="en-US"/>
              </w:rPr>
              <w:t>: 565E4B68D602F6E0773CBB06FEDAAA4D</w:t>
            </w:r>
          </w:p>
          <w:p w:rsidR="00D4067D" w:rsidRPr="00E84B68" w:rsidRDefault="00D4067D" w:rsidP="007447D5">
            <w:pPr>
              <w:spacing w:after="160" w:line="360" w:lineRule="auto"/>
              <w:rPr>
                <w:rFonts w:ascii="Arial" w:eastAsia="Arial" w:hAnsi="Arial" w:cs="Arial"/>
                <w:lang w:val="en-US"/>
              </w:rPr>
            </w:pPr>
            <w:proofErr w:type="spellStart"/>
            <w:r w:rsidRPr="00E84B68">
              <w:rPr>
                <w:rFonts w:ascii="Arial" w:eastAsia="Arial" w:hAnsi="Arial" w:cs="Arial"/>
                <w:lang w:val="en-US"/>
              </w:rPr>
              <w:t>fileguid</w:t>
            </w:r>
            <w:proofErr w:type="spellEnd"/>
            <w:r w:rsidRPr="00E84B68">
              <w:rPr>
                <w:rFonts w:ascii="Arial" w:eastAsia="Arial" w:hAnsi="Arial" w:cs="Arial"/>
                <w:lang w:val="en-US"/>
              </w:rPr>
              <w:t>: 5f1dbb45-d670-46e2-8b98-823747d1ddcb</w:t>
            </w:r>
          </w:p>
          <w:p w:rsidR="00D4067D" w:rsidRPr="00E84B68" w:rsidRDefault="00D4067D" w:rsidP="007447D5">
            <w:pPr>
              <w:spacing w:after="160" w:line="360" w:lineRule="auto"/>
              <w:rPr>
                <w:rFonts w:ascii="Arial" w:eastAsia="Arial" w:hAnsi="Arial" w:cs="Arial"/>
              </w:rPr>
            </w:pPr>
            <w:r w:rsidRPr="00E84B68">
              <w:rPr>
                <w:rFonts w:ascii="Arial" w:eastAsia="Arial" w:hAnsi="Arial" w:cs="Arial"/>
              </w:rPr>
              <w:t>HTTP-400 – некорректные входные данные</w:t>
            </w:r>
          </w:p>
          <w:p w:rsidR="00D4067D" w:rsidRPr="00E84B68" w:rsidRDefault="00D4067D" w:rsidP="007447D5">
            <w:pPr>
              <w:spacing w:after="160" w:line="360" w:lineRule="auto"/>
              <w:rPr>
                <w:rFonts w:ascii="Arial" w:eastAsia="Arial" w:hAnsi="Arial" w:cs="Arial"/>
              </w:rPr>
            </w:pPr>
            <w:r w:rsidRPr="00E84B68">
              <w:rPr>
                <w:rFonts w:ascii="Arial" w:eastAsia="Arial" w:hAnsi="Arial" w:cs="Arial"/>
              </w:rPr>
              <w:t xml:space="preserve">HTTP-401 – некорректный </w:t>
            </w:r>
            <w:proofErr w:type="spellStart"/>
            <w:r w:rsidRPr="00E84B68">
              <w:rPr>
                <w:rFonts w:ascii="Arial" w:eastAsia="Arial" w:hAnsi="Arial" w:cs="Arial"/>
              </w:rPr>
              <w:t>api-key</w:t>
            </w:r>
            <w:proofErr w:type="spellEnd"/>
          </w:p>
        </w:tc>
      </w:tr>
    </w:tbl>
    <w:p w:rsidR="00D4067D" w:rsidRPr="00E84B68" w:rsidRDefault="00D4067D" w:rsidP="00D4067D">
      <w:r w:rsidRPr="00E84B68">
        <w:t xml:space="preserve">Пример запроса: </w:t>
      </w:r>
    </w:p>
    <w:tbl>
      <w:tblPr>
        <w:tblStyle w:val="34"/>
        <w:tblW w:w="929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92"/>
      </w:tblGrid>
      <w:tr w:rsidR="00D4067D" w:rsidRPr="00536C47" w:rsidTr="007447D5">
        <w:trPr>
          <w:trHeight w:val="1129"/>
        </w:trPr>
        <w:tc>
          <w:tcPr>
            <w:tcW w:w="9292" w:type="dxa"/>
            <w:shd w:val="clear" w:color="auto" w:fill="D9D9D9"/>
          </w:tcPr>
          <w:p w:rsidR="00D4067D" w:rsidRPr="00E84B68" w:rsidRDefault="00D4067D" w:rsidP="007447D5">
            <w:pPr>
              <w:spacing w:after="160" w:line="360" w:lineRule="auto"/>
              <w:rPr>
                <w:rFonts w:ascii="Arial" w:eastAsia="Arial" w:hAnsi="Arial" w:cs="Arial"/>
                <w:lang w:val="en-US"/>
              </w:rPr>
            </w:pPr>
            <w:r w:rsidRPr="00E84B68">
              <w:rPr>
                <w:rFonts w:ascii="Arial" w:eastAsia="Arial" w:hAnsi="Arial" w:cs="Arial"/>
                <w:lang w:val="en-US"/>
              </w:rPr>
              <w:t>curl -X POST "http://{host</w:t>
            </w:r>
            <w:proofErr w:type="gramStart"/>
            <w:r w:rsidRPr="00E84B68">
              <w:rPr>
                <w:rFonts w:ascii="Arial" w:eastAsia="Arial" w:hAnsi="Arial" w:cs="Arial"/>
                <w:lang w:val="en-US"/>
              </w:rPr>
              <w:t>}:{</w:t>
            </w:r>
            <w:proofErr w:type="gramEnd"/>
            <w:r w:rsidRPr="00E84B68">
              <w:rPr>
                <w:rFonts w:ascii="Arial" w:eastAsia="Arial" w:hAnsi="Arial" w:cs="Arial"/>
                <w:lang w:val="en-US"/>
              </w:rPr>
              <w:t>port}/rest/</w:t>
            </w:r>
            <w:proofErr w:type="spellStart"/>
            <w:r w:rsidRPr="00E84B68">
              <w:rPr>
                <w:rFonts w:ascii="Arial" w:eastAsia="Arial" w:hAnsi="Arial" w:cs="Arial"/>
                <w:lang w:val="en-US"/>
              </w:rPr>
              <w:t>userupload</w:t>
            </w:r>
            <w:proofErr w:type="spellEnd"/>
            <w:r w:rsidRPr="00E84B68">
              <w:rPr>
                <w:rFonts w:ascii="Arial" w:eastAsia="Arial" w:hAnsi="Arial" w:cs="Arial"/>
                <w:lang w:val="en-US"/>
              </w:rPr>
              <w:t>" -H  "x-</w:t>
            </w:r>
            <w:proofErr w:type="spellStart"/>
            <w:r w:rsidRPr="00E84B68">
              <w:rPr>
                <w:rFonts w:ascii="Arial" w:eastAsia="Arial" w:hAnsi="Arial" w:cs="Arial"/>
                <w:lang w:val="en-US"/>
              </w:rPr>
              <w:t>ttl</w:t>
            </w:r>
            <w:proofErr w:type="spellEnd"/>
            <w:r w:rsidRPr="00E84B68">
              <w:rPr>
                <w:rFonts w:ascii="Arial" w:eastAsia="Arial" w:hAnsi="Arial" w:cs="Arial"/>
                <w:lang w:val="en-US"/>
              </w:rPr>
              <w:t>: PT10M" -H "</w:t>
            </w:r>
            <w:proofErr w:type="spellStart"/>
            <w:r w:rsidRPr="00E84B68">
              <w:rPr>
                <w:rFonts w:ascii="Arial" w:eastAsia="Arial" w:hAnsi="Arial" w:cs="Arial"/>
                <w:lang w:val="en-US"/>
              </w:rPr>
              <w:t>api</w:t>
            </w:r>
            <w:proofErr w:type="spellEnd"/>
            <w:r w:rsidRPr="00E84B68">
              <w:rPr>
                <w:rFonts w:ascii="Arial" w:eastAsia="Arial" w:hAnsi="Arial" w:cs="Arial"/>
                <w:lang w:val="en-US"/>
              </w:rPr>
              <w:t>-key: some-</w:t>
            </w:r>
            <w:proofErr w:type="spellStart"/>
            <w:r w:rsidRPr="00E84B68">
              <w:rPr>
                <w:rFonts w:ascii="Arial" w:eastAsia="Arial" w:hAnsi="Arial" w:cs="Arial"/>
                <w:lang w:val="en-US"/>
              </w:rPr>
              <w:t>api</w:t>
            </w:r>
            <w:proofErr w:type="spellEnd"/>
            <w:r w:rsidRPr="00E84B68">
              <w:rPr>
                <w:rFonts w:ascii="Arial" w:eastAsia="Arial" w:hAnsi="Arial" w:cs="Arial"/>
                <w:lang w:val="en-US"/>
              </w:rPr>
              <w:t>-key" -F "data=@/path/to/file"</w:t>
            </w:r>
          </w:p>
        </w:tc>
      </w:tr>
    </w:tbl>
    <w:p w:rsidR="00D4067D" w:rsidRDefault="00D4067D" w:rsidP="0098562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lang w:val="en-US"/>
        </w:rPr>
      </w:pPr>
    </w:p>
    <w:p w:rsidR="009A1E97" w:rsidRDefault="00D4067D" w:rsidP="00D4067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>
        <w:rPr>
          <w:color w:val="000000"/>
        </w:rPr>
        <w:t>Значения</w:t>
      </w:r>
      <w:r w:rsidRPr="00D4067D">
        <w:t xml:space="preserve"> </w:t>
      </w:r>
      <w:proofErr w:type="spellStart"/>
      <w:r w:rsidRPr="00E84B68">
        <w:t>FileGuid</w:t>
      </w:r>
      <w:proofErr w:type="spellEnd"/>
      <w:r w:rsidRPr="00E84B68">
        <w:t xml:space="preserve"> и </w:t>
      </w:r>
      <w:proofErr w:type="spellStart"/>
      <w:r w:rsidRPr="00E84B68">
        <w:t>FileDigest</w:t>
      </w:r>
      <w:proofErr w:type="spellEnd"/>
      <w:r>
        <w:rPr>
          <w:color w:val="000000"/>
        </w:rPr>
        <w:t xml:space="preserve"> из ответа указываются в ссылке на файл в </w:t>
      </w:r>
      <w:r>
        <w:rPr>
          <w:color w:val="000000"/>
          <w:lang w:val="en-US"/>
        </w:rPr>
        <w:t>XML</w:t>
      </w:r>
      <w:r w:rsidRPr="00D4067D">
        <w:rPr>
          <w:color w:val="000000"/>
        </w:rPr>
        <w:t>-</w:t>
      </w:r>
      <w:r>
        <w:rPr>
          <w:color w:val="000000"/>
        </w:rPr>
        <w:t>заявления</w:t>
      </w:r>
      <w:r>
        <w:t xml:space="preserve">, в </w:t>
      </w:r>
      <w:r w:rsidRPr="00D4067D">
        <w:rPr>
          <w:color w:val="000000"/>
        </w:rPr>
        <w:t>блоке &lt;</w:t>
      </w:r>
      <w:r w:rsidRPr="00D4067D">
        <w:rPr>
          <w:color w:val="000000"/>
          <w:lang w:val="en-US"/>
        </w:rPr>
        <w:t>Checklist</w:t>
      </w:r>
      <w:r w:rsidRPr="00D4067D">
        <w:rPr>
          <w:color w:val="000000"/>
        </w:rPr>
        <w:t>&gt;</w:t>
      </w:r>
      <w:r w:rsidR="009A1E97">
        <w:rPr>
          <w:color w:val="000000"/>
        </w:rPr>
        <w:t xml:space="preserve">, </w:t>
      </w:r>
      <w:r w:rsidRPr="00D4067D">
        <w:rPr>
          <w:color w:val="000000"/>
        </w:rPr>
        <w:t>&lt;</w:t>
      </w:r>
      <w:r w:rsidRPr="00D4067D">
        <w:rPr>
          <w:color w:val="000000"/>
          <w:lang w:val="en-US"/>
        </w:rPr>
        <w:t>Attachment</w:t>
      </w:r>
      <w:r w:rsidRPr="00D4067D">
        <w:rPr>
          <w:color w:val="000000"/>
        </w:rPr>
        <w:t>&gt;</w:t>
      </w:r>
      <w:r w:rsidR="009A1E97">
        <w:rPr>
          <w:color w:val="000000"/>
        </w:rPr>
        <w:t xml:space="preserve">, где в полях: </w:t>
      </w:r>
    </w:p>
    <w:p w:rsidR="009A1E97" w:rsidRPr="009A1E97" w:rsidRDefault="009A1E97" w:rsidP="009A1E97">
      <w:pPr>
        <w:pStyle w:val="af4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9A1E97">
        <w:rPr>
          <w:color w:val="000000"/>
        </w:rPr>
        <w:t>&lt;</w:t>
      </w:r>
      <w:proofErr w:type="spellStart"/>
      <w:r w:rsidRPr="009A1E97">
        <w:rPr>
          <w:color w:val="000000"/>
          <w:lang w:val="en-US"/>
        </w:rPr>
        <w:t>FileURI</w:t>
      </w:r>
      <w:proofErr w:type="spellEnd"/>
      <w:r w:rsidRPr="009A1E97">
        <w:rPr>
          <w:color w:val="000000"/>
        </w:rPr>
        <w:t xml:space="preserve">&gt; указывается </w:t>
      </w:r>
      <w:proofErr w:type="spellStart"/>
      <w:r w:rsidRPr="009A1E97">
        <w:rPr>
          <w:lang w:val="en-US"/>
        </w:rPr>
        <w:t>FileGuid</w:t>
      </w:r>
      <w:proofErr w:type="spellEnd"/>
      <w:r>
        <w:t>;</w:t>
      </w:r>
    </w:p>
    <w:p w:rsidR="00D4067D" w:rsidRPr="009A1E97" w:rsidRDefault="009A1E97" w:rsidP="009A1E97">
      <w:pPr>
        <w:pStyle w:val="af4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9A1E97">
        <w:rPr>
          <w:color w:val="000000"/>
        </w:rPr>
        <w:t>&lt;</w:t>
      </w:r>
      <w:r w:rsidRPr="009A1E97">
        <w:rPr>
          <w:color w:val="000000"/>
          <w:lang w:val="en-US"/>
        </w:rPr>
        <w:t>Md</w:t>
      </w:r>
      <w:r w:rsidRPr="009A1E97">
        <w:rPr>
          <w:color w:val="000000"/>
        </w:rPr>
        <w:t>5</w:t>
      </w:r>
      <w:r w:rsidRPr="009A1E97">
        <w:rPr>
          <w:color w:val="000000"/>
          <w:lang w:val="en-US"/>
        </w:rPr>
        <w:t>sum</w:t>
      </w:r>
      <w:r w:rsidRPr="009A1E97">
        <w:rPr>
          <w:color w:val="000000"/>
        </w:rPr>
        <w:t>&gt; указывается</w:t>
      </w:r>
      <w:r w:rsidRPr="009A1E97">
        <w:t xml:space="preserve"> </w:t>
      </w:r>
      <w:proofErr w:type="spellStart"/>
      <w:r w:rsidRPr="009A1E97">
        <w:rPr>
          <w:lang w:val="en-US"/>
        </w:rPr>
        <w:t>FileDigest</w:t>
      </w:r>
      <w:proofErr w:type="spellEnd"/>
    </w:p>
    <w:p w:rsidR="0098562B" w:rsidRDefault="009A1E97" w:rsidP="0098562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>
        <w:rPr>
          <w:color w:val="000000"/>
        </w:rPr>
        <w:t>Вид</w:t>
      </w:r>
      <w:r w:rsidR="00D4067D">
        <w:rPr>
          <w:color w:val="000000"/>
        </w:rPr>
        <w:t xml:space="preserve"> ссылки на файл, загруженный в файловое хранилище</w:t>
      </w:r>
      <w:r w:rsidR="0098562B">
        <w:rPr>
          <w:color w:val="000000"/>
        </w:rPr>
        <w:t xml:space="preserve"> </w:t>
      </w:r>
    </w:p>
    <w:p w:rsidR="00F56901" w:rsidRPr="009A1E97" w:rsidRDefault="009A1E97" w:rsidP="0098562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lang w:val="en-US"/>
        </w:rPr>
      </w:pPr>
      <w:r w:rsidRPr="009A1E97">
        <w:rPr>
          <w:color w:val="000000"/>
          <w:lang w:val="en-US"/>
        </w:rPr>
        <w:t>&lt;</w:t>
      </w:r>
      <w:proofErr w:type="spellStart"/>
      <w:r w:rsidRPr="009A1E97">
        <w:rPr>
          <w:color w:val="000000"/>
          <w:lang w:val="en-US"/>
        </w:rPr>
        <w:t>FileURI</w:t>
      </w:r>
      <w:proofErr w:type="spellEnd"/>
      <w:r w:rsidRPr="009A1E97">
        <w:rPr>
          <w:color w:val="000000"/>
          <w:lang w:val="en-US"/>
        </w:rPr>
        <w:t>&gt;</w:t>
      </w:r>
      <w:r w:rsidR="00F56901" w:rsidRPr="0048147A">
        <w:rPr>
          <w:color w:val="000000"/>
          <w:lang w:val="en-US"/>
        </w:rPr>
        <w:t>fileStorage</w:t>
      </w:r>
      <w:r w:rsidR="00F56901" w:rsidRPr="009A1E97">
        <w:rPr>
          <w:color w:val="000000"/>
          <w:lang w:val="en-US"/>
        </w:rPr>
        <w:t>://</w:t>
      </w:r>
      <w:r w:rsidR="00D4067D" w:rsidRPr="009A1E97">
        <w:rPr>
          <w:lang w:val="en-US"/>
        </w:rPr>
        <w:t xml:space="preserve"> </w:t>
      </w:r>
      <w:proofErr w:type="spellStart"/>
      <w:r w:rsidR="00D4067D" w:rsidRPr="009A1E97">
        <w:rPr>
          <w:lang w:val="en-US"/>
        </w:rPr>
        <w:t>FileGuid</w:t>
      </w:r>
      <w:proofErr w:type="spellEnd"/>
      <w:r w:rsidR="00D4067D" w:rsidRPr="009A1E97">
        <w:rPr>
          <w:color w:val="000000"/>
          <w:lang w:val="en-US"/>
        </w:rPr>
        <w:t xml:space="preserve"> </w:t>
      </w:r>
      <w:r w:rsidRPr="009A1E97">
        <w:rPr>
          <w:color w:val="000000"/>
          <w:lang w:val="en-US"/>
        </w:rPr>
        <w:t>&lt;</w:t>
      </w:r>
      <w:r>
        <w:rPr>
          <w:color w:val="000000"/>
          <w:lang w:val="en-US"/>
        </w:rPr>
        <w:t>/</w:t>
      </w:r>
      <w:proofErr w:type="spellStart"/>
      <w:r w:rsidRPr="009A1E97">
        <w:rPr>
          <w:color w:val="000000"/>
          <w:lang w:val="en-US"/>
        </w:rPr>
        <w:t>FileURI</w:t>
      </w:r>
      <w:proofErr w:type="spellEnd"/>
      <w:r w:rsidRPr="009A1E97">
        <w:rPr>
          <w:color w:val="000000"/>
          <w:lang w:val="en-US"/>
        </w:rPr>
        <w:t>&gt;</w:t>
      </w:r>
    </w:p>
    <w:p w:rsidR="009A1E97" w:rsidRPr="009A1E97" w:rsidRDefault="009A1E97" w:rsidP="0098562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lang w:val="en-US"/>
        </w:rPr>
      </w:pPr>
      <w:r w:rsidRPr="009A1E97">
        <w:rPr>
          <w:color w:val="000000"/>
          <w:lang w:val="en-US"/>
        </w:rPr>
        <w:t>&lt;Md5sum&gt;</w:t>
      </w:r>
      <w:r w:rsidRPr="009A1E97">
        <w:rPr>
          <w:lang w:val="en-US"/>
        </w:rPr>
        <w:t xml:space="preserve"> </w:t>
      </w:r>
      <w:proofErr w:type="spellStart"/>
      <w:r w:rsidRPr="009A1E97">
        <w:rPr>
          <w:lang w:val="en-US"/>
        </w:rPr>
        <w:t>FileDigest</w:t>
      </w:r>
      <w:proofErr w:type="spellEnd"/>
      <w:r w:rsidRPr="009A1E97">
        <w:rPr>
          <w:color w:val="000000"/>
          <w:lang w:val="en-US"/>
        </w:rPr>
        <w:t>&lt;</w:t>
      </w:r>
      <w:r>
        <w:rPr>
          <w:color w:val="000000"/>
          <w:lang w:val="en-US"/>
        </w:rPr>
        <w:t>/</w:t>
      </w:r>
      <w:r w:rsidRPr="009A1E97">
        <w:rPr>
          <w:color w:val="000000"/>
          <w:lang w:val="en-US"/>
        </w:rPr>
        <w:t>Md5sum&gt;</w:t>
      </w:r>
    </w:p>
    <w:p w:rsidR="009A1E97" w:rsidRPr="009A1E97" w:rsidRDefault="009A1E97" w:rsidP="009A1E97">
      <w:pPr>
        <w:ind w:firstLine="709"/>
        <w:rPr>
          <w:color w:val="000000"/>
        </w:rPr>
      </w:pPr>
      <w:r>
        <w:rPr>
          <w:color w:val="000000"/>
        </w:rPr>
        <w:lastRenderedPageBreak/>
        <w:t>Примеры ссылки на файл-приложение, загруженное в файловое хранилище</w:t>
      </w:r>
      <w:r w:rsidRPr="009A1E97">
        <w:rPr>
          <w:color w:val="000000"/>
        </w:rPr>
        <w:t xml:space="preserve"> </w:t>
      </w:r>
    </w:p>
    <w:p w:rsidR="009A1E97" w:rsidRPr="009A1E97" w:rsidRDefault="009A1E97" w:rsidP="009A1E97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lang w:val="en-US"/>
        </w:rPr>
      </w:pPr>
      <w:r w:rsidRPr="009A1E97">
        <w:rPr>
          <w:color w:val="000000"/>
          <w:lang w:val="en-US"/>
        </w:rPr>
        <w:t>&lt;FileURI&gt;fileStorage://fnplk/18721091-1581-4e21-9733-69bf83498473/LK_FILE&lt;/FileURI&gt;</w:t>
      </w:r>
    </w:p>
    <w:p w:rsidR="009A1E97" w:rsidRDefault="009A1E97" w:rsidP="009A1E97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lang w:val="en-US"/>
        </w:rPr>
      </w:pPr>
      <w:r w:rsidRPr="009A1E97">
        <w:rPr>
          <w:color w:val="000000"/>
          <w:lang w:val="en-US"/>
        </w:rPr>
        <w:tab/>
        <w:t>&lt;Md5sum&gt;E30B3DFA516EFA2A2891744785D</w:t>
      </w:r>
      <w:r>
        <w:rPr>
          <w:color w:val="000000"/>
        </w:rPr>
        <w:t>147</w:t>
      </w:r>
      <w:r w:rsidRPr="009A1E97">
        <w:rPr>
          <w:color w:val="000000"/>
          <w:lang w:val="en-US"/>
        </w:rPr>
        <w:t>AD&lt;/Md5sum&gt;</w:t>
      </w:r>
    </w:p>
    <w:p w:rsidR="009A1E97" w:rsidRPr="00AB6B66" w:rsidRDefault="009A1E97" w:rsidP="00AB6B66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lang w:val="en-US"/>
        </w:rPr>
      </w:pPr>
    </w:p>
    <w:p w:rsidR="00230D26" w:rsidRPr="00E84B68" w:rsidRDefault="00A70376" w:rsidP="004E53D9">
      <w:pPr>
        <w:pStyle w:val="2"/>
        <w:numPr>
          <w:ilvl w:val="1"/>
          <w:numId w:val="20"/>
        </w:numPr>
        <w:ind w:left="709" w:hanging="709"/>
        <w:rPr>
          <w:rFonts w:cs="Arial"/>
          <w:szCs w:val="24"/>
        </w:rPr>
      </w:pPr>
      <w:bookmarkStart w:id="17" w:name="_Toc86839222"/>
      <w:r w:rsidRPr="00E84B68">
        <w:rPr>
          <w:rFonts w:cs="Arial"/>
          <w:szCs w:val="24"/>
        </w:rPr>
        <w:t>Запрос справочника нотариальных округов</w:t>
      </w:r>
      <w:bookmarkEnd w:id="17"/>
    </w:p>
    <w:p w:rsidR="00230D26" w:rsidRPr="00E84B68" w:rsidRDefault="00A70376" w:rsidP="008A46E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 w:rsidRPr="00E84B68">
        <w:rPr>
          <w:color w:val="000000"/>
        </w:rPr>
        <w:t xml:space="preserve">Информационная система </w:t>
      </w:r>
      <w:r w:rsidR="00C60AAA">
        <w:rPr>
          <w:color w:val="000000"/>
        </w:rPr>
        <w:t>пользователя</w:t>
      </w:r>
      <w:r w:rsidRPr="00E84B68">
        <w:rPr>
          <w:color w:val="000000"/>
        </w:rPr>
        <w:t xml:space="preserve"> должна запросить данные справочника нотариальных округов для включения идентификатора нотариального округа в состав параметров запроса на инициацию обработки пакета обращения.</w:t>
      </w:r>
    </w:p>
    <w:p w:rsidR="00230D26" w:rsidRPr="00E84B68" w:rsidRDefault="00A70376" w:rsidP="0098676E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color w:val="000000"/>
        </w:rPr>
      </w:pPr>
      <w:r w:rsidRPr="00E84B68">
        <w:rPr>
          <w:color w:val="000000"/>
        </w:rPr>
        <w:t>Требуется передача ключа Потребителя в дополнительном HTTP-заголовке api-key.</w:t>
      </w:r>
    </w:p>
    <w:p w:rsidR="00230D26" w:rsidRPr="00E84B68" w:rsidRDefault="00A70376" w:rsidP="008A46E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 w:rsidRPr="00E84B68">
        <w:rPr>
          <w:color w:val="000000"/>
        </w:rPr>
        <w:t xml:space="preserve">HTTP-запрос: </w:t>
      </w:r>
    </w:p>
    <w:tbl>
      <w:tblPr>
        <w:tblStyle w:val="39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981A5D">
        <w:trPr>
          <w:trHeight w:val="96"/>
        </w:trPr>
        <w:tc>
          <w:tcPr>
            <w:tcW w:w="9203" w:type="dxa"/>
            <w:shd w:val="clear" w:color="auto" w:fill="D9D9D9"/>
          </w:tcPr>
          <w:p w:rsidR="00230D26" w:rsidRPr="00E84B68" w:rsidRDefault="00A70376" w:rsidP="0098676E">
            <w:pPr>
              <w:spacing w:line="360" w:lineRule="auto"/>
              <w:rPr>
                <w:rFonts w:ascii="Arial" w:hAnsi="Arial" w:cs="Arial"/>
                <w:u w:val="single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GET /rest/districts</w:t>
            </w:r>
          </w:p>
          <w:p w:rsidR="00230D26" w:rsidRPr="00E84B68" w:rsidRDefault="00A70376" w:rsidP="0098676E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-H "api-key: ${api-key}"</w:t>
            </w:r>
          </w:p>
        </w:tc>
      </w:tr>
    </w:tbl>
    <w:p w:rsidR="00230D26" w:rsidRPr="00E84B68" w:rsidRDefault="00A70376" w:rsidP="00E14066">
      <w:pPr>
        <w:spacing w:before="240"/>
        <w:jc w:val="both"/>
      </w:pPr>
      <w:r w:rsidRPr="00E84B68">
        <w:t xml:space="preserve">HTTP-ответ: </w:t>
      </w:r>
    </w:p>
    <w:tbl>
      <w:tblPr>
        <w:tblStyle w:val="38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981A5D">
        <w:trPr>
          <w:trHeight w:val="96"/>
        </w:trPr>
        <w:tc>
          <w:tcPr>
            <w:tcW w:w="9203" w:type="dxa"/>
            <w:shd w:val="clear" w:color="auto" w:fill="D9D9D9"/>
          </w:tcPr>
          <w:p w:rsidR="00230D26" w:rsidRPr="00E84B68" w:rsidRDefault="00A70376" w:rsidP="0098676E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HTTP-200</w:t>
            </w:r>
          </w:p>
          <w:p w:rsidR="00230D26" w:rsidRPr="00E84B68" w:rsidRDefault="00A70376" w:rsidP="0098676E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JSON</w:t>
            </w:r>
            <w:r w:rsidRPr="00E84B68">
              <w:rPr>
                <w:rFonts w:ascii="Arial" w:hAnsi="Arial" w:cs="Arial"/>
                <w:lang w:val="en-US"/>
              </w:rPr>
              <w:br/>
              <w:t>[</w:t>
            </w:r>
          </w:p>
          <w:p w:rsidR="00230D26" w:rsidRPr="00E84B68" w:rsidRDefault="00A70376" w:rsidP="0098676E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 xml:space="preserve">  {</w:t>
            </w:r>
          </w:p>
          <w:p w:rsidR="00230D26" w:rsidRPr="00E84B68" w:rsidRDefault="00A70376" w:rsidP="0098676E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 xml:space="preserve">    "rid": "${rid}",</w:t>
            </w:r>
          </w:p>
          <w:p w:rsidR="00230D26" w:rsidRPr="00E84B68" w:rsidRDefault="00A70376" w:rsidP="0098676E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 xml:space="preserve">    "districtId": "${districtId}",</w:t>
            </w:r>
          </w:p>
          <w:p w:rsidR="00230D26" w:rsidRPr="00E84B68" w:rsidRDefault="00A70376" w:rsidP="0098676E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 xml:space="preserve">    "chamberId": "${chamberId}",</w:t>
            </w:r>
          </w:p>
          <w:p w:rsidR="00230D26" w:rsidRPr="00E84B68" w:rsidRDefault="00A70376" w:rsidP="0098676E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 xml:space="preserve">    "name": "${name}",</w:t>
            </w:r>
          </w:p>
          <w:p w:rsidR="00230D26" w:rsidRPr="00E84B68" w:rsidRDefault="00A70376" w:rsidP="0098676E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 xml:space="preserve">    "timeZoneOffset": "${timeZoneOffset},</w:t>
            </w:r>
          </w:p>
          <w:p w:rsidR="00230D26" w:rsidRPr="00E84B68" w:rsidRDefault="00A70376" w:rsidP="0098676E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 xml:space="preserve">    "note": ""${note}",</w:t>
            </w:r>
          </w:p>
          <w:p w:rsidR="00230D26" w:rsidRPr="00E84B68" w:rsidRDefault="00A70376" w:rsidP="0098676E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 xml:space="preserve">    "ufocDocid": "${ufocDocid },</w:t>
            </w:r>
          </w:p>
          <w:p w:rsidR="00230D26" w:rsidRPr="00E84B68" w:rsidRDefault="00A70376" w:rsidP="0098676E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 xml:space="preserve">    "recStartDate": "${recStartDate}",</w:t>
            </w:r>
          </w:p>
          <w:p w:rsidR="00230D26" w:rsidRPr="00E84B68" w:rsidRDefault="00A70376" w:rsidP="0098676E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 xml:space="preserve">    "recEndDate": "${recEndDate}",</w:t>
            </w:r>
          </w:p>
          <w:p w:rsidR="00230D26" w:rsidRPr="00E84B68" w:rsidRDefault="00A70376" w:rsidP="0098676E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 xml:space="preserve">    "recStatus": "${recStatus }",</w:t>
            </w:r>
          </w:p>
          <w:p w:rsidR="00230D26" w:rsidRPr="00E84B68" w:rsidRDefault="00A70376" w:rsidP="0098676E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lastRenderedPageBreak/>
              <w:t xml:space="preserve">    "recReason": "${recReason}"</w:t>
            </w:r>
          </w:p>
          <w:p w:rsidR="00230D26" w:rsidRPr="00E84B68" w:rsidRDefault="00A70376" w:rsidP="0098676E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 xml:space="preserve">    "created": "${created}",</w:t>
            </w:r>
          </w:p>
          <w:p w:rsidR="00230D26" w:rsidRPr="00E84B68" w:rsidRDefault="00A70376" w:rsidP="0098676E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 xml:space="preserve">    "createdUivId": "${createdUivId}",</w:t>
            </w:r>
          </w:p>
          <w:p w:rsidR="00230D26" w:rsidRPr="00E84B68" w:rsidRDefault="00A70376" w:rsidP="0098676E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 xml:space="preserve">    "modified": "${modified}",</w:t>
            </w:r>
          </w:p>
          <w:p w:rsidR="00230D26" w:rsidRPr="00E84B68" w:rsidRDefault="00A70376" w:rsidP="0098676E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 xml:space="preserve">    "modifiedUivId": "${modifiedUivId}"</w:t>
            </w:r>
          </w:p>
          <w:p w:rsidR="00230D26" w:rsidRPr="00E84B68" w:rsidRDefault="00A70376" w:rsidP="0098676E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 xml:space="preserve">  }</w:t>
            </w:r>
          </w:p>
          <w:p w:rsidR="00230D26" w:rsidRPr="00E84B68" w:rsidRDefault="00A70376" w:rsidP="0098676E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]</w:t>
            </w:r>
            <w:r w:rsidRPr="00E84B68">
              <w:rPr>
                <w:rFonts w:ascii="Arial" w:hAnsi="Arial" w:cs="Arial"/>
                <w:lang w:val="en-US"/>
              </w:rPr>
              <w:br/>
              <w:t xml:space="preserve">HTTP-401 – </w:t>
            </w:r>
            <w:r w:rsidRPr="00E84B68">
              <w:rPr>
                <w:rFonts w:ascii="Arial" w:hAnsi="Arial" w:cs="Arial"/>
              </w:rPr>
              <w:t>некорректный</w:t>
            </w:r>
            <w:r w:rsidRPr="00E84B68">
              <w:rPr>
                <w:rFonts w:ascii="Arial" w:hAnsi="Arial" w:cs="Arial"/>
                <w:lang w:val="en-US"/>
              </w:rPr>
              <w:t xml:space="preserve"> api-key</w:t>
            </w:r>
          </w:p>
        </w:tc>
      </w:tr>
    </w:tbl>
    <w:p w:rsidR="00230D26" w:rsidRPr="00E84B68" w:rsidRDefault="00A70376" w:rsidP="0098676E">
      <w:pPr>
        <w:spacing w:before="240" w:line="276" w:lineRule="auto"/>
        <w:jc w:val="both"/>
      </w:pPr>
      <w:r w:rsidRPr="00E84B68">
        <w:lastRenderedPageBreak/>
        <w:t>Пример запроса:</w:t>
      </w:r>
    </w:p>
    <w:tbl>
      <w:tblPr>
        <w:tblStyle w:val="37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981A5D">
        <w:trPr>
          <w:trHeight w:val="96"/>
        </w:trPr>
        <w:tc>
          <w:tcPr>
            <w:tcW w:w="9203" w:type="dxa"/>
            <w:shd w:val="clear" w:color="auto" w:fill="D9D9D9"/>
          </w:tcPr>
          <w:p w:rsidR="00230D26" w:rsidRPr="00E84B68" w:rsidRDefault="00A70376">
            <w:pPr>
              <w:spacing w:line="259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curl -X GET "http://{host}:{port}/rest/districts" "Content-Type: application/json" -H "api-key: some-api-key"</w:t>
            </w:r>
          </w:p>
        </w:tc>
      </w:tr>
    </w:tbl>
    <w:p w:rsidR="00230D26" w:rsidRPr="00E84B68" w:rsidRDefault="00A70376" w:rsidP="004E53D9">
      <w:pPr>
        <w:pStyle w:val="2"/>
        <w:numPr>
          <w:ilvl w:val="1"/>
          <w:numId w:val="20"/>
        </w:numPr>
        <w:spacing w:before="240" w:after="0"/>
        <w:ind w:left="709" w:hanging="709"/>
        <w:rPr>
          <w:rFonts w:cs="Arial"/>
          <w:szCs w:val="24"/>
        </w:rPr>
      </w:pPr>
      <w:bookmarkStart w:id="18" w:name="_Toc86839223"/>
      <w:r w:rsidRPr="00E84B68">
        <w:rPr>
          <w:rFonts w:cs="Arial"/>
          <w:szCs w:val="24"/>
        </w:rPr>
        <w:t>Отправка пакета обращения в ЕИС УДС</w:t>
      </w:r>
      <w:bookmarkEnd w:id="18"/>
    </w:p>
    <w:p w:rsidR="00230D26" w:rsidRPr="00E84B68" w:rsidRDefault="00A70376" w:rsidP="004E53D9">
      <w:pPr>
        <w:spacing w:after="0"/>
        <w:ind w:firstLine="709"/>
        <w:jc w:val="both"/>
      </w:pPr>
      <w:r w:rsidRPr="00E84B68">
        <w:t xml:space="preserve">Отправка Пакета в ЕИС УДС состоит из двух шагов: </w:t>
      </w:r>
    </w:p>
    <w:p w:rsidR="00230D26" w:rsidRPr="00E84B68" w:rsidRDefault="00A70376" w:rsidP="006F40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9" w:hanging="357"/>
        <w:jc w:val="both"/>
        <w:rPr>
          <w:color w:val="000000"/>
        </w:rPr>
      </w:pPr>
      <w:r w:rsidRPr="00E84B68">
        <w:rPr>
          <w:color w:val="000000"/>
        </w:rPr>
        <w:t>загрузка Пакета в ЕИС УДС;</w:t>
      </w:r>
    </w:p>
    <w:p w:rsidR="00230D26" w:rsidRPr="00E84B68" w:rsidRDefault="00A70376" w:rsidP="006F40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429" w:hanging="357"/>
        <w:jc w:val="both"/>
        <w:rPr>
          <w:color w:val="000000"/>
        </w:rPr>
      </w:pPr>
      <w:r w:rsidRPr="00E84B68">
        <w:rPr>
          <w:color w:val="000000"/>
        </w:rPr>
        <w:t>инициация заявки на обработку Пакета.</w:t>
      </w:r>
    </w:p>
    <w:p w:rsidR="00230D26" w:rsidRPr="00E84B68" w:rsidRDefault="00A70376" w:rsidP="006F40A5">
      <w:pPr>
        <w:pStyle w:val="3"/>
        <w:numPr>
          <w:ilvl w:val="2"/>
          <w:numId w:val="20"/>
        </w:numPr>
        <w:ind w:left="709" w:hanging="709"/>
        <w:rPr>
          <w:rFonts w:cs="Arial"/>
          <w:b/>
        </w:rPr>
      </w:pPr>
      <w:bookmarkStart w:id="19" w:name="_Toc86839224"/>
      <w:r w:rsidRPr="00E84B68">
        <w:rPr>
          <w:rFonts w:cs="Arial"/>
          <w:b/>
        </w:rPr>
        <w:t>Загрузка Пакета в ЕИС УДС</w:t>
      </w:r>
      <w:bookmarkEnd w:id="19"/>
    </w:p>
    <w:p w:rsidR="00230D26" w:rsidRPr="00E84B68" w:rsidRDefault="00A70376" w:rsidP="006F40A5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 w:rsidRPr="00E84B68">
        <w:rPr>
          <w:color w:val="000000"/>
        </w:rPr>
        <w:t>Информационная система Потребителя должна направить HTTP POST запрос типа multipart/form-data с параметром data типа file.</w:t>
      </w:r>
    </w:p>
    <w:p w:rsidR="00230D26" w:rsidRPr="00E84B68" w:rsidRDefault="00A70376" w:rsidP="006F40A5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 w:rsidRPr="00E84B68">
        <w:rPr>
          <w:color w:val="000000"/>
        </w:rPr>
        <w:t>В запросе в качестве параметр</w:t>
      </w:r>
      <w:r w:rsidR="00837329">
        <w:rPr>
          <w:color w:val="000000"/>
        </w:rPr>
        <w:t>а</w:t>
      </w:r>
      <w:r w:rsidRPr="00E84B68">
        <w:rPr>
          <w:color w:val="000000"/>
        </w:rPr>
        <w:t xml:space="preserve"> должны быть переданы:</w:t>
      </w:r>
    </w:p>
    <w:p w:rsidR="00230D26" w:rsidRPr="00E84B68" w:rsidRDefault="00837329" w:rsidP="006F40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429" w:hanging="357"/>
        <w:jc w:val="both"/>
        <w:rPr>
          <w:rFonts w:eastAsia="Times New Roman"/>
          <w:color w:val="000000"/>
        </w:rPr>
      </w:pPr>
      <w:r>
        <w:rPr>
          <w:color w:val="000000"/>
        </w:rPr>
        <w:t>Пакет обращения</w:t>
      </w:r>
    </w:p>
    <w:p w:rsidR="00230D26" w:rsidRPr="00E84B68" w:rsidRDefault="00A70376" w:rsidP="006F40A5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 w:rsidRPr="00E84B68">
        <w:rPr>
          <w:color w:val="000000"/>
        </w:rPr>
        <w:t>Требуется передача ключа Потребителя в дополнительном HTTP-заголовке api-key.</w:t>
      </w:r>
      <w:r w:rsidR="0098676E" w:rsidRPr="00E84B68">
        <w:rPr>
          <w:color w:val="000000"/>
        </w:rPr>
        <w:t xml:space="preserve"> </w:t>
      </w:r>
      <w:r w:rsidRPr="00E84B68">
        <w:rPr>
          <w:color w:val="000000"/>
        </w:rPr>
        <w:t>В параметре x-ttl указывается продолжительность жизни файла.</w:t>
      </w:r>
    </w:p>
    <w:p w:rsidR="00230D26" w:rsidRPr="00E84B68" w:rsidRDefault="00A70376" w:rsidP="006F40A5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 w:rsidRPr="00E84B68">
        <w:rPr>
          <w:color w:val="000000"/>
        </w:rPr>
        <w:t>Необходимо сохранить значения двух HTTP-заголовков FileGuid и FileDigest, приходящих в ответе от сервера.</w:t>
      </w:r>
    </w:p>
    <w:p w:rsidR="00230D26" w:rsidRPr="00E84B68" w:rsidRDefault="00A70376" w:rsidP="006F40A5">
      <w:pPr>
        <w:jc w:val="both"/>
      </w:pPr>
      <w:r w:rsidRPr="00E84B68">
        <w:t>HTTP-запрос:</w:t>
      </w:r>
    </w:p>
    <w:tbl>
      <w:tblPr>
        <w:tblStyle w:val="36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E84B68">
        <w:trPr>
          <w:trHeight w:val="96"/>
        </w:trPr>
        <w:tc>
          <w:tcPr>
            <w:tcW w:w="9203" w:type="dxa"/>
            <w:shd w:val="clear" w:color="auto" w:fill="D9D9D9"/>
          </w:tcPr>
          <w:p w:rsidR="00230D26" w:rsidRPr="00E84B68" w:rsidRDefault="00A70376" w:rsidP="006F40A5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POST /rest/userupload</w:t>
            </w:r>
          </w:p>
          <w:p w:rsidR="00230D26" w:rsidRPr="00E84B68" w:rsidRDefault="00A70376" w:rsidP="006F40A5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Content-Type: multipart/form-data</w:t>
            </w:r>
          </w:p>
          <w:p w:rsidR="00230D26" w:rsidRPr="00E84B68" w:rsidRDefault="00A70376" w:rsidP="006F40A5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-H "x-ttl: ${x-ttl}"</w:t>
            </w:r>
          </w:p>
          <w:p w:rsidR="00230D26" w:rsidRPr="00E84B68" w:rsidRDefault="00A70376" w:rsidP="006F40A5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-H "api-key: ${api-key}"</w:t>
            </w:r>
          </w:p>
          <w:p w:rsidR="00230D26" w:rsidRPr="00E84B68" w:rsidRDefault="00230D26" w:rsidP="006F40A5">
            <w:pPr>
              <w:spacing w:line="360" w:lineRule="auto"/>
              <w:rPr>
                <w:rFonts w:ascii="Arial" w:hAnsi="Arial" w:cs="Arial"/>
                <w:lang w:val="en-US"/>
              </w:rPr>
            </w:pPr>
          </w:p>
          <w:p w:rsidR="00230D26" w:rsidRPr="00E84B68" w:rsidRDefault="00A70376" w:rsidP="006F40A5">
            <w:pPr>
              <w:spacing w:line="360" w:lineRule="auto"/>
              <w:rPr>
                <w:rFonts w:ascii="Arial" w:hAnsi="Arial" w:cs="Arial"/>
              </w:rPr>
            </w:pPr>
            <w:r w:rsidRPr="00E84B68">
              <w:rPr>
                <w:rFonts w:ascii="Arial" w:hAnsi="Arial" w:cs="Arial"/>
              </w:rPr>
              <w:t>-F "data=${file}"</w:t>
            </w:r>
          </w:p>
        </w:tc>
      </w:tr>
    </w:tbl>
    <w:p w:rsidR="00230D26" w:rsidRPr="00E84B68" w:rsidRDefault="00A70376" w:rsidP="006F40A5">
      <w:pPr>
        <w:spacing w:before="240"/>
        <w:jc w:val="both"/>
      </w:pPr>
      <w:r w:rsidRPr="00E84B68">
        <w:lastRenderedPageBreak/>
        <w:t>HTTP-ответ:</w:t>
      </w:r>
    </w:p>
    <w:tbl>
      <w:tblPr>
        <w:tblStyle w:val="35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E84B68">
        <w:trPr>
          <w:trHeight w:val="96"/>
        </w:trPr>
        <w:tc>
          <w:tcPr>
            <w:tcW w:w="9203" w:type="dxa"/>
            <w:shd w:val="clear" w:color="auto" w:fill="D9D9D9"/>
          </w:tcPr>
          <w:p w:rsidR="00230D26" w:rsidRPr="00E84B68" w:rsidRDefault="00A70376" w:rsidP="006F40A5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HTTP-200</w:t>
            </w:r>
          </w:p>
          <w:p w:rsidR="00230D26" w:rsidRPr="00E84B68" w:rsidRDefault="00A70376" w:rsidP="006F40A5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filedigest: 565E4B68D602F6E0773CBB06FEDAAA4D</w:t>
            </w:r>
          </w:p>
          <w:p w:rsidR="00230D26" w:rsidRPr="00E84B68" w:rsidRDefault="00A70376" w:rsidP="006F40A5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fileguid: 5f1dbb45-d670-46e2-8b98-823747d1ddcb</w:t>
            </w:r>
          </w:p>
          <w:p w:rsidR="00230D26" w:rsidRPr="00E84B68" w:rsidRDefault="00A70376" w:rsidP="006F40A5">
            <w:pPr>
              <w:spacing w:line="360" w:lineRule="auto"/>
              <w:rPr>
                <w:rFonts w:ascii="Arial" w:hAnsi="Arial" w:cs="Arial"/>
              </w:rPr>
            </w:pPr>
            <w:r w:rsidRPr="00E84B68">
              <w:rPr>
                <w:rFonts w:ascii="Arial" w:hAnsi="Arial" w:cs="Arial"/>
              </w:rPr>
              <w:t>HTTP-400 – некорректные входные данные</w:t>
            </w:r>
          </w:p>
          <w:p w:rsidR="00230D26" w:rsidRPr="00E84B68" w:rsidRDefault="00A70376" w:rsidP="006F40A5">
            <w:pPr>
              <w:spacing w:line="360" w:lineRule="auto"/>
              <w:rPr>
                <w:rFonts w:ascii="Arial" w:hAnsi="Arial" w:cs="Arial"/>
              </w:rPr>
            </w:pPr>
            <w:r w:rsidRPr="00E84B68">
              <w:rPr>
                <w:rFonts w:ascii="Arial" w:hAnsi="Arial" w:cs="Arial"/>
              </w:rPr>
              <w:t>HTTP-401 – некорректный api-key</w:t>
            </w:r>
          </w:p>
        </w:tc>
      </w:tr>
    </w:tbl>
    <w:p w:rsidR="00230D26" w:rsidRPr="00E84B68" w:rsidRDefault="00A70376" w:rsidP="006F40A5">
      <w:pPr>
        <w:spacing w:before="240"/>
        <w:jc w:val="both"/>
      </w:pPr>
      <w:r w:rsidRPr="00E84B68">
        <w:t xml:space="preserve">Пример запроса: </w:t>
      </w:r>
    </w:p>
    <w:tbl>
      <w:tblPr>
        <w:tblStyle w:val="34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981A5D">
        <w:trPr>
          <w:trHeight w:val="96"/>
        </w:trPr>
        <w:tc>
          <w:tcPr>
            <w:tcW w:w="9203" w:type="dxa"/>
            <w:shd w:val="clear" w:color="auto" w:fill="D9D9D9"/>
          </w:tcPr>
          <w:p w:rsidR="00230D26" w:rsidRPr="00E84B68" w:rsidRDefault="00A70376" w:rsidP="006F40A5">
            <w:pPr>
              <w:spacing w:line="360" w:lineRule="auto"/>
              <w:rPr>
                <w:rFonts w:ascii="Arial" w:hAnsi="Arial" w:cs="Arial"/>
                <w:lang w:val="en-US"/>
              </w:rPr>
            </w:pPr>
            <w:bookmarkStart w:id="20" w:name="_Hlk86775436"/>
            <w:r w:rsidRPr="00E84B68">
              <w:rPr>
                <w:rFonts w:ascii="Arial" w:hAnsi="Arial" w:cs="Arial"/>
                <w:lang w:val="en-US"/>
              </w:rPr>
              <w:t>curl -X POST "http://{host}:{port}/rest/userupload" -H  "x-ttl: PT10M" -H "api-key: some-api-key" -F "data=@/path/to/file"</w:t>
            </w:r>
          </w:p>
        </w:tc>
      </w:tr>
    </w:tbl>
    <w:p w:rsidR="00230D26" w:rsidRPr="00E84B68" w:rsidRDefault="00A70376" w:rsidP="006F40A5">
      <w:pPr>
        <w:pStyle w:val="3"/>
        <w:numPr>
          <w:ilvl w:val="2"/>
          <w:numId w:val="20"/>
        </w:numPr>
        <w:spacing w:before="240"/>
        <w:ind w:left="709" w:hanging="709"/>
        <w:rPr>
          <w:rFonts w:cs="Arial"/>
          <w:b/>
        </w:rPr>
      </w:pPr>
      <w:bookmarkStart w:id="21" w:name="_Toc86839225"/>
      <w:bookmarkEnd w:id="20"/>
      <w:r w:rsidRPr="00E84B68">
        <w:rPr>
          <w:rFonts w:cs="Arial"/>
          <w:b/>
        </w:rPr>
        <w:t>Инициация заявки на обработку Пакета</w:t>
      </w:r>
      <w:bookmarkEnd w:id="21"/>
    </w:p>
    <w:p w:rsidR="00F6042E" w:rsidRDefault="00A70376" w:rsidP="00F6042E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color w:val="000000"/>
        </w:rPr>
      </w:pPr>
      <w:r w:rsidRPr="00E84B68">
        <w:rPr>
          <w:color w:val="000000"/>
        </w:rPr>
        <w:t xml:space="preserve">Информационная система </w:t>
      </w:r>
      <w:r w:rsidR="00C60AAA">
        <w:rPr>
          <w:color w:val="000000"/>
        </w:rPr>
        <w:t>пользователя</w:t>
      </w:r>
      <w:r w:rsidRPr="00E84B68">
        <w:rPr>
          <w:color w:val="000000"/>
        </w:rPr>
        <w:t xml:space="preserve"> должна вызывать метод API ЕИС, размещенный по адресу:</w:t>
      </w:r>
      <w:r w:rsidR="00F6042E">
        <w:rPr>
          <w:color w:val="000000"/>
        </w:rPr>
        <w:t xml:space="preserve"> </w:t>
      </w:r>
      <w:hyperlink r:id="rId37" w:history="1">
        <w:r w:rsidR="00973C45" w:rsidRPr="00E25697">
          <w:rPr>
            <w:rStyle w:val="af1"/>
          </w:rPr>
          <w:t>https://wso2apimgw.eisnot.ru/eis-api-test/1.0.1/rest/</w:t>
        </w:r>
      </w:hyperlink>
    </w:p>
    <w:p w:rsidR="00230D26" w:rsidRPr="00E84B68" w:rsidRDefault="00A70376" w:rsidP="006F40A5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color w:val="000000"/>
        </w:rPr>
      </w:pPr>
      <w:r w:rsidRPr="00E84B68">
        <w:rPr>
          <w:color w:val="000000"/>
        </w:rPr>
        <w:t>Требуется передача ключа Потребителя в дополнительном HTTP-заголовке api-key.</w:t>
      </w:r>
    </w:p>
    <w:p w:rsidR="00230D26" w:rsidRPr="00E84B68" w:rsidRDefault="00A70376" w:rsidP="006F40A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 w:rsidRPr="00E84B68">
        <w:rPr>
          <w:color w:val="000000"/>
        </w:rPr>
        <w:t xml:space="preserve">Параметры запроса представлены в </w:t>
      </w:r>
      <w:r w:rsidR="00E14066" w:rsidRPr="00E84B68">
        <w:rPr>
          <w:color w:val="000000"/>
        </w:rPr>
        <w:t xml:space="preserve">таблице </w:t>
      </w:r>
      <w:r w:rsidR="00E14066" w:rsidRPr="00E84B68">
        <w:rPr>
          <w:color w:val="000000"/>
        </w:rPr>
        <w:fldChar w:fldCharType="begin"/>
      </w:r>
      <w:r w:rsidR="00E14066" w:rsidRPr="00E84B68">
        <w:rPr>
          <w:color w:val="000000"/>
        </w:rPr>
        <w:instrText xml:space="preserve"> REF _Ref84252933 \h  \* MERGEFORMAT </w:instrText>
      </w:r>
      <w:r w:rsidR="00E14066" w:rsidRPr="00E84B68">
        <w:rPr>
          <w:color w:val="000000"/>
        </w:rPr>
      </w:r>
      <w:r w:rsidR="00E14066" w:rsidRPr="00E84B68">
        <w:rPr>
          <w:color w:val="000000"/>
        </w:rPr>
        <w:fldChar w:fldCharType="separate"/>
      </w:r>
      <w:r w:rsidR="00E14066" w:rsidRPr="00E84B68">
        <w:rPr>
          <w:noProof/>
        </w:rPr>
        <w:t>3</w:t>
      </w:r>
      <w:r w:rsidR="00E14066" w:rsidRPr="00E84B68">
        <w:rPr>
          <w:color w:val="000000"/>
        </w:rPr>
        <w:fldChar w:fldCharType="end"/>
      </w:r>
      <w:r w:rsidRPr="00E84B68">
        <w:rPr>
          <w:i/>
          <w:color w:val="000000"/>
        </w:rPr>
        <w:t>.</w:t>
      </w:r>
    </w:p>
    <w:p w:rsidR="00E14066" w:rsidRPr="00E84B68" w:rsidRDefault="00E14066" w:rsidP="006F40A5">
      <w:pPr>
        <w:pStyle w:val="aff2"/>
        <w:keepNext/>
        <w:spacing w:line="360" w:lineRule="auto"/>
        <w:jc w:val="right"/>
        <w:rPr>
          <w:rFonts w:cs="Arial"/>
        </w:rPr>
      </w:pPr>
      <w:r w:rsidRPr="00E84B68">
        <w:rPr>
          <w:rFonts w:cs="Arial"/>
        </w:rPr>
        <w:t>Таблица</w:t>
      </w:r>
      <w:r w:rsidR="00C56470" w:rsidRPr="00E84B68">
        <w:rPr>
          <w:rFonts w:cs="Arial"/>
        </w:rPr>
        <w:t xml:space="preserve"> </w:t>
      </w:r>
      <w:r w:rsidRPr="00E84B68">
        <w:rPr>
          <w:rFonts w:cs="Arial"/>
        </w:rPr>
        <w:fldChar w:fldCharType="begin"/>
      </w:r>
      <w:r w:rsidRPr="00E84B68">
        <w:rPr>
          <w:rFonts w:cs="Arial"/>
        </w:rPr>
        <w:instrText xml:space="preserve"> SEQ Таблица \* ARABIC </w:instrText>
      </w:r>
      <w:r w:rsidRPr="00E84B68">
        <w:rPr>
          <w:rFonts w:cs="Arial"/>
        </w:rPr>
        <w:fldChar w:fldCharType="separate"/>
      </w:r>
      <w:bookmarkStart w:id="22" w:name="_Ref84252933"/>
      <w:r w:rsidR="00D12493">
        <w:rPr>
          <w:rFonts w:cs="Arial"/>
          <w:noProof/>
        </w:rPr>
        <w:t>3</w:t>
      </w:r>
      <w:bookmarkEnd w:id="22"/>
      <w:r w:rsidRPr="00E84B68">
        <w:rPr>
          <w:rFonts w:cs="Arial"/>
        </w:rPr>
        <w:fldChar w:fldCharType="end"/>
      </w:r>
      <w:r w:rsidRPr="00E84B68">
        <w:rPr>
          <w:rFonts w:cs="Arial"/>
        </w:rPr>
        <w:t>. Параметры запроса</w:t>
      </w:r>
    </w:p>
    <w:tbl>
      <w:tblPr>
        <w:tblStyle w:val="33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1588"/>
        <w:gridCol w:w="1276"/>
        <w:gridCol w:w="4536"/>
      </w:tblGrid>
      <w:tr w:rsidR="00230D26" w:rsidRPr="00E84B68" w:rsidTr="00E14066">
        <w:tc>
          <w:tcPr>
            <w:tcW w:w="1951" w:type="dxa"/>
            <w:shd w:val="clear" w:color="auto" w:fill="D9D9D9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E84B68">
              <w:rPr>
                <w:rFonts w:ascii="Arial" w:eastAsia="Arial" w:hAnsi="Arial" w:cs="Arial"/>
                <w:b/>
                <w:color w:val="000000"/>
              </w:rPr>
              <w:t>Название параметра</w:t>
            </w:r>
          </w:p>
        </w:tc>
        <w:tc>
          <w:tcPr>
            <w:tcW w:w="1588" w:type="dxa"/>
            <w:shd w:val="clear" w:color="auto" w:fill="D9D9D9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E84B68">
              <w:rPr>
                <w:rFonts w:ascii="Arial" w:eastAsia="Arial" w:hAnsi="Arial" w:cs="Arial"/>
                <w:b/>
                <w:color w:val="000000"/>
              </w:rPr>
              <w:t>Тип параметра</w:t>
            </w:r>
          </w:p>
        </w:tc>
        <w:tc>
          <w:tcPr>
            <w:tcW w:w="1276" w:type="dxa"/>
            <w:shd w:val="clear" w:color="auto" w:fill="D9D9D9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E84B68">
              <w:rPr>
                <w:rFonts w:ascii="Arial" w:eastAsia="Arial" w:hAnsi="Arial" w:cs="Arial"/>
                <w:b/>
                <w:color w:val="000000"/>
              </w:rPr>
              <w:t>Кол-во знаков</w:t>
            </w:r>
          </w:p>
        </w:tc>
        <w:tc>
          <w:tcPr>
            <w:tcW w:w="4536" w:type="dxa"/>
            <w:shd w:val="clear" w:color="auto" w:fill="D9D9D9"/>
            <w:vAlign w:val="center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E84B68">
              <w:rPr>
                <w:rFonts w:ascii="Arial" w:eastAsia="Arial" w:hAnsi="Arial" w:cs="Arial"/>
                <w:b/>
                <w:color w:val="000000"/>
              </w:rPr>
              <w:t>Описание параметра</w:t>
            </w:r>
          </w:p>
        </w:tc>
      </w:tr>
      <w:tr w:rsidR="00230D26" w:rsidRPr="00E84B68">
        <w:tc>
          <w:tcPr>
            <w:tcW w:w="1951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extId</w:t>
            </w:r>
          </w:p>
        </w:tc>
        <w:tc>
          <w:tcPr>
            <w:tcW w:w="1588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String</w:t>
            </w:r>
          </w:p>
        </w:tc>
        <w:tc>
          <w:tcPr>
            <w:tcW w:w="1276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24</w:t>
            </w:r>
          </w:p>
        </w:tc>
        <w:tc>
          <w:tcPr>
            <w:tcW w:w="4536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Идентификатор запроса в системе потребителя</w:t>
            </w:r>
          </w:p>
        </w:tc>
      </w:tr>
      <w:tr w:rsidR="00230D26" w:rsidRPr="00E84B68">
        <w:tc>
          <w:tcPr>
            <w:tcW w:w="1951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region</w:t>
            </w:r>
          </w:p>
        </w:tc>
        <w:tc>
          <w:tcPr>
            <w:tcW w:w="1588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String</w:t>
            </w:r>
          </w:p>
        </w:tc>
        <w:tc>
          <w:tcPr>
            <w:tcW w:w="1276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4536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Код региона подачи заявления. Указывается код региона в соответствии с классификатором субъектов РФ</w:t>
            </w:r>
          </w:p>
        </w:tc>
      </w:tr>
      <w:tr w:rsidR="00230D26" w:rsidRPr="00E84B68">
        <w:tc>
          <w:tcPr>
            <w:tcW w:w="1951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actionType</w:t>
            </w:r>
          </w:p>
        </w:tc>
        <w:tc>
          <w:tcPr>
            <w:tcW w:w="1588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String</w:t>
            </w:r>
          </w:p>
        </w:tc>
        <w:tc>
          <w:tcPr>
            <w:tcW w:w="1276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4536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Тип нотариального действия. Справочник значений приведен в приложении 5</w:t>
            </w:r>
          </w:p>
        </w:tc>
      </w:tr>
      <w:tr w:rsidR="00230D26" w:rsidRPr="00E84B68">
        <w:trPr>
          <w:trHeight w:val="984"/>
        </w:trPr>
        <w:tc>
          <w:tcPr>
            <w:tcW w:w="1951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highlight w:val="yellow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districtID</w:t>
            </w:r>
          </w:p>
        </w:tc>
        <w:tc>
          <w:tcPr>
            <w:tcW w:w="1588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highlight w:val="yellow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String</w:t>
            </w:r>
          </w:p>
        </w:tc>
        <w:tc>
          <w:tcPr>
            <w:tcW w:w="1276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3</w:t>
            </w:r>
          </w:p>
        </w:tc>
        <w:tc>
          <w:tcPr>
            <w:tcW w:w="4536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highlight w:val="yellow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Идентификатор нотариального округа. Описание запроса справочника нотариальных округов см. в п.2.6</w:t>
            </w:r>
          </w:p>
        </w:tc>
      </w:tr>
      <w:tr w:rsidR="00230D26" w:rsidRPr="00E84B68">
        <w:tc>
          <w:tcPr>
            <w:tcW w:w="1951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lastRenderedPageBreak/>
              <w:t>userFileGuid</w:t>
            </w:r>
          </w:p>
        </w:tc>
        <w:tc>
          <w:tcPr>
            <w:tcW w:w="1588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String</w:t>
            </w:r>
          </w:p>
        </w:tc>
        <w:tc>
          <w:tcPr>
            <w:tcW w:w="1276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36</w:t>
            </w:r>
          </w:p>
        </w:tc>
        <w:tc>
          <w:tcPr>
            <w:tcW w:w="4536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Потребитель указывает значение FileGuid, полученное от сервера на предыдущем шаге</w:t>
            </w:r>
          </w:p>
        </w:tc>
      </w:tr>
      <w:tr w:rsidR="00230D26" w:rsidRPr="00E84B68">
        <w:tc>
          <w:tcPr>
            <w:tcW w:w="1951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userFileMD5</w:t>
            </w:r>
          </w:p>
        </w:tc>
        <w:tc>
          <w:tcPr>
            <w:tcW w:w="1588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String</w:t>
            </w:r>
          </w:p>
        </w:tc>
        <w:tc>
          <w:tcPr>
            <w:tcW w:w="1276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255</w:t>
            </w:r>
          </w:p>
        </w:tc>
        <w:tc>
          <w:tcPr>
            <w:tcW w:w="4536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Потребитель указывает значение FileDigest, полученное от сервера на предыдущем шаге</w:t>
            </w:r>
          </w:p>
        </w:tc>
      </w:tr>
    </w:tbl>
    <w:p w:rsidR="00230D26" w:rsidRPr="00E84B68" w:rsidRDefault="00A70376" w:rsidP="006F40A5">
      <w:pPr>
        <w:spacing w:before="240" w:after="0"/>
        <w:ind w:firstLine="709"/>
        <w:jc w:val="both"/>
      </w:pPr>
      <w:r w:rsidRPr="00E84B68">
        <w:t>Параметры ответа представлены в</w:t>
      </w:r>
      <w:r w:rsidR="00E14066" w:rsidRPr="00E84B68">
        <w:t xml:space="preserve"> таблице </w:t>
      </w:r>
      <w:r w:rsidR="00E14066" w:rsidRPr="00E84B68">
        <w:fldChar w:fldCharType="begin"/>
      </w:r>
      <w:r w:rsidR="00E14066" w:rsidRPr="00E84B68">
        <w:instrText xml:space="preserve"> REF _Ref84253184 \h </w:instrText>
      </w:r>
      <w:r w:rsidR="006F40A5" w:rsidRPr="00E84B68">
        <w:instrText xml:space="preserve"> \* MERGEFORMAT </w:instrText>
      </w:r>
      <w:r w:rsidR="00E14066" w:rsidRPr="00E84B68">
        <w:fldChar w:fldCharType="separate"/>
      </w:r>
      <w:r w:rsidR="00E14066" w:rsidRPr="00E84B68">
        <w:rPr>
          <w:noProof/>
        </w:rPr>
        <w:t>4</w:t>
      </w:r>
      <w:r w:rsidR="00E14066" w:rsidRPr="00E84B68">
        <w:fldChar w:fldCharType="end"/>
      </w:r>
      <w:r w:rsidRPr="00E84B68">
        <w:rPr>
          <w:i/>
        </w:rPr>
        <w:t>.</w:t>
      </w:r>
    </w:p>
    <w:p w:rsidR="00E14066" w:rsidRPr="00E84B68" w:rsidRDefault="00E14066" w:rsidP="006F40A5">
      <w:pPr>
        <w:pStyle w:val="aff2"/>
        <w:keepNext/>
        <w:spacing w:line="360" w:lineRule="auto"/>
        <w:jc w:val="right"/>
        <w:rPr>
          <w:rFonts w:cs="Arial"/>
        </w:rPr>
      </w:pPr>
      <w:r w:rsidRPr="00E84B68">
        <w:rPr>
          <w:rFonts w:cs="Arial"/>
        </w:rPr>
        <w:t xml:space="preserve">Таблица </w:t>
      </w:r>
      <w:r w:rsidRPr="00E84B68">
        <w:rPr>
          <w:rFonts w:cs="Arial"/>
        </w:rPr>
        <w:fldChar w:fldCharType="begin"/>
      </w:r>
      <w:r w:rsidRPr="00E84B68">
        <w:rPr>
          <w:rFonts w:cs="Arial"/>
        </w:rPr>
        <w:instrText xml:space="preserve"> SEQ Таблица \* ARABIC </w:instrText>
      </w:r>
      <w:r w:rsidRPr="00E84B68">
        <w:rPr>
          <w:rFonts w:cs="Arial"/>
        </w:rPr>
        <w:fldChar w:fldCharType="separate"/>
      </w:r>
      <w:bookmarkStart w:id="23" w:name="_Ref84253184"/>
      <w:r w:rsidR="00D12493">
        <w:rPr>
          <w:rFonts w:cs="Arial"/>
          <w:noProof/>
        </w:rPr>
        <w:t>4</w:t>
      </w:r>
      <w:bookmarkEnd w:id="23"/>
      <w:r w:rsidRPr="00E84B68">
        <w:rPr>
          <w:rFonts w:cs="Arial"/>
        </w:rPr>
        <w:fldChar w:fldCharType="end"/>
      </w:r>
      <w:r w:rsidRPr="00E84B68">
        <w:rPr>
          <w:rFonts w:cs="Arial"/>
        </w:rPr>
        <w:t>. Параметры ответа</w:t>
      </w:r>
    </w:p>
    <w:tbl>
      <w:tblPr>
        <w:tblStyle w:val="32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1985"/>
        <w:gridCol w:w="5415"/>
      </w:tblGrid>
      <w:tr w:rsidR="00230D26" w:rsidRPr="00E84B68" w:rsidTr="000F0F1F">
        <w:trPr>
          <w:tblHeader/>
        </w:trPr>
        <w:tc>
          <w:tcPr>
            <w:tcW w:w="1951" w:type="dxa"/>
            <w:shd w:val="clear" w:color="auto" w:fill="D9D9D9"/>
            <w:vAlign w:val="center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E84B68">
              <w:rPr>
                <w:rFonts w:ascii="Arial" w:eastAsia="Arial" w:hAnsi="Arial" w:cs="Arial"/>
                <w:b/>
                <w:color w:val="000000"/>
              </w:rPr>
              <w:t>Название параметра</w:t>
            </w:r>
          </w:p>
        </w:tc>
        <w:tc>
          <w:tcPr>
            <w:tcW w:w="1985" w:type="dxa"/>
            <w:shd w:val="clear" w:color="auto" w:fill="D9D9D9"/>
            <w:vAlign w:val="center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E84B68">
              <w:rPr>
                <w:rFonts w:ascii="Arial" w:eastAsia="Arial" w:hAnsi="Arial" w:cs="Arial"/>
                <w:b/>
                <w:color w:val="000000"/>
              </w:rPr>
              <w:t>Тип параметра</w:t>
            </w:r>
          </w:p>
        </w:tc>
        <w:tc>
          <w:tcPr>
            <w:tcW w:w="5415" w:type="dxa"/>
            <w:shd w:val="clear" w:color="auto" w:fill="D9D9D9"/>
            <w:vAlign w:val="center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E84B68">
              <w:rPr>
                <w:rFonts w:ascii="Arial" w:eastAsia="Arial" w:hAnsi="Arial" w:cs="Arial"/>
                <w:b/>
                <w:color w:val="000000"/>
              </w:rPr>
              <w:t>Описание параметра</w:t>
            </w:r>
          </w:p>
        </w:tc>
      </w:tr>
      <w:tr w:rsidR="00230D26" w:rsidRPr="00E84B68">
        <w:tc>
          <w:tcPr>
            <w:tcW w:w="1951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requestNumber</w:t>
            </w:r>
          </w:p>
        </w:tc>
        <w:tc>
          <w:tcPr>
            <w:tcW w:w="1985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String</w:t>
            </w:r>
          </w:p>
        </w:tc>
        <w:tc>
          <w:tcPr>
            <w:tcW w:w="5415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Идентификатор заявки на обработку Пакета в ЕИС УДС</w:t>
            </w:r>
          </w:p>
        </w:tc>
      </w:tr>
      <w:tr w:rsidR="00230D26" w:rsidRPr="00E84B68">
        <w:tc>
          <w:tcPr>
            <w:tcW w:w="1951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status.result</w:t>
            </w:r>
          </w:p>
        </w:tc>
        <w:tc>
          <w:tcPr>
            <w:tcW w:w="1985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Boolean</w:t>
            </w:r>
          </w:p>
        </w:tc>
        <w:tc>
          <w:tcPr>
            <w:tcW w:w="5415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Статус об успешном/неуспешном создании заявки</w:t>
            </w:r>
          </w:p>
        </w:tc>
      </w:tr>
      <w:tr w:rsidR="00230D26" w:rsidRPr="00E84B68">
        <w:tc>
          <w:tcPr>
            <w:tcW w:w="1951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status.message</w:t>
            </w:r>
          </w:p>
        </w:tc>
        <w:tc>
          <w:tcPr>
            <w:tcW w:w="1985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String</w:t>
            </w:r>
          </w:p>
        </w:tc>
        <w:tc>
          <w:tcPr>
            <w:tcW w:w="5415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Описание статуса создания заявки</w:t>
            </w:r>
          </w:p>
        </w:tc>
      </w:tr>
    </w:tbl>
    <w:p w:rsidR="00230D26" w:rsidRPr="00E84B68" w:rsidRDefault="00A70376" w:rsidP="00E14066">
      <w:pPr>
        <w:spacing w:before="240"/>
        <w:jc w:val="both"/>
      </w:pPr>
      <w:r w:rsidRPr="00E84B68">
        <w:t xml:space="preserve">HTTP-запрос: </w:t>
      </w:r>
    </w:p>
    <w:tbl>
      <w:tblPr>
        <w:tblStyle w:val="31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E84B68">
        <w:trPr>
          <w:trHeight w:val="96"/>
        </w:trPr>
        <w:tc>
          <w:tcPr>
            <w:tcW w:w="9203" w:type="dxa"/>
            <w:shd w:val="clear" w:color="auto" w:fill="D9D9D9"/>
          </w:tcPr>
          <w:p w:rsidR="00230D26" w:rsidRPr="00E84B68" w:rsidRDefault="00A70376" w:rsidP="00E14066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POST /rest/sendrequest</w:t>
            </w:r>
          </w:p>
          <w:p w:rsidR="00230D26" w:rsidRPr="00E84B68" w:rsidRDefault="00A70376" w:rsidP="00E14066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-H "api-key: ${api-key}"</w:t>
            </w:r>
          </w:p>
          <w:p w:rsidR="00230D26" w:rsidRPr="00E84B68" w:rsidRDefault="00A70376" w:rsidP="00E14066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Content-Type: application-json</w:t>
            </w:r>
          </w:p>
          <w:p w:rsidR="00230D26" w:rsidRPr="00E84B68" w:rsidRDefault="00A70376" w:rsidP="00E14066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</w:t>
            </w:r>
          </w:p>
          <w:p w:rsidR="00230D26" w:rsidRPr="00E84B68" w:rsidRDefault="00A70376" w:rsidP="00E14066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 xml:space="preserve">  "extId": "${extId}",</w:t>
            </w:r>
          </w:p>
          <w:p w:rsidR="00230D26" w:rsidRPr="00E84B68" w:rsidRDefault="00A70376" w:rsidP="00E14066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 xml:space="preserve">  "region": "${region}",</w:t>
            </w:r>
          </w:p>
          <w:p w:rsidR="00230D26" w:rsidRPr="00E84B68" w:rsidRDefault="00A70376" w:rsidP="00E14066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 xml:space="preserve">  "actionType": "${actionType}",</w:t>
            </w:r>
          </w:p>
          <w:p w:rsidR="00230D26" w:rsidRPr="00E84B68" w:rsidRDefault="00A70376" w:rsidP="00E14066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 xml:space="preserve">  "districtID": "${districtID}",</w:t>
            </w:r>
          </w:p>
          <w:p w:rsidR="00230D26" w:rsidRPr="00E84B68" w:rsidRDefault="00A70376" w:rsidP="00E14066">
            <w:pPr>
              <w:spacing w:line="360" w:lineRule="auto"/>
              <w:rPr>
                <w:rFonts w:ascii="Arial" w:hAnsi="Arial" w:cs="Arial"/>
              </w:rPr>
            </w:pPr>
            <w:r w:rsidRPr="00E84B68">
              <w:rPr>
                <w:rFonts w:ascii="Arial" w:hAnsi="Arial" w:cs="Arial"/>
                <w:lang w:val="en-US"/>
              </w:rPr>
              <w:t xml:space="preserve">  </w:t>
            </w:r>
            <w:r w:rsidRPr="00E84B68">
              <w:rPr>
                <w:rFonts w:ascii="Arial" w:hAnsi="Arial" w:cs="Arial"/>
              </w:rPr>
              <w:t>"userFileGuid": "${userFileGuid}",</w:t>
            </w:r>
          </w:p>
          <w:p w:rsidR="00230D26" w:rsidRPr="00E84B68" w:rsidRDefault="00A70376" w:rsidP="00E14066">
            <w:pPr>
              <w:spacing w:line="360" w:lineRule="auto"/>
              <w:rPr>
                <w:rFonts w:ascii="Arial" w:hAnsi="Arial" w:cs="Arial"/>
              </w:rPr>
            </w:pPr>
            <w:r w:rsidRPr="00E84B68">
              <w:rPr>
                <w:rFonts w:ascii="Arial" w:hAnsi="Arial" w:cs="Arial"/>
              </w:rPr>
              <w:t xml:space="preserve">  "userFileMD5": "${userFileMD5}"</w:t>
            </w:r>
          </w:p>
          <w:p w:rsidR="00230D26" w:rsidRPr="00E84B68" w:rsidRDefault="00A70376" w:rsidP="00E14066">
            <w:pPr>
              <w:spacing w:line="360" w:lineRule="auto"/>
              <w:rPr>
                <w:rFonts w:ascii="Arial" w:hAnsi="Arial" w:cs="Arial"/>
              </w:rPr>
            </w:pPr>
            <w:r w:rsidRPr="00E84B68">
              <w:rPr>
                <w:rFonts w:ascii="Arial" w:hAnsi="Arial" w:cs="Arial"/>
              </w:rPr>
              <w:t>}</w:t>
            </w:r>
          </w:p>
        </w:tc>
      </w:tr>
    </w:tbl>
    <w:p w:rsidR="00230D26" w:rsidRPr="00E84B68" w:rsidRDefault="00A70376" w:rsidP="00E14066">
      <w:pPr>
        <w:spacing w:before="240"/>
        <w:jc w:val="both"/>
      </w:pPr>
      <w:r w:rsidRPr="00E84B68">
        <w:t xml:space="preserve">HTTP-ответ: </w:t>
      </w:r>
    </w:p>
    <w:tbl>
      <w:tblPr>
        <w:tblStyle w:val="30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E84B68">
        <w:trPr>
          <w:trHeight w:val="96"/>
        </w:trPr>
        <w:tc>
          <w:tcPr>
            <w:tcW w:w="9203" w:type="dxa"/>
            <w:shd w:val="clear" w:color="auto" w:fill="D9D9D9"/>
          </w:tcPr>
          <w:p w:rsidR="00230D26" w:rsidRPr="00E84B68" w:rsidRDefault="00A70376" w:rsidP="00E14066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HTTP-200</w:t>
            </w:r>
          </w:p>
          <w:p w:rsidR="00230D26" w:rsidRPr="00E84B68" w:rsidRDefault="00A70376" w:rsidP="00E14066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JSON</w:t>
            </w:r>
          </w:p>
          <w:p w:rsidR="00230D26" w:rsidRPr="00E84B68" w:rsidRDefault="00A70376" w:rsidP="00E14066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</w:t>
            </w:r>
          </w:p>
          <w:p w:rsidR="00230D26" w:rsidRPr="00E84B68" w:rsidRDefault="00A70376" w:rsidP="00E14066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 xml:space="preserve">  "requestNumber": "${requestNumber}",</w:t>
            </w:r>
          </w:p>
          <w:p w:rsidR="00230D26" w:rsidRPr="00E84B68" w:rsidRDefault="00A70376" w:rsidP="00E14066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lastRenderedPageBreak/>
              <w:t xml:space="preserve">  "status": {</w:t>
            </w:r>
          </w:p>
          <w:p w:rsidR="00230D26" w:rsidRPr="00E84B68" w:rsidRDefault="00A70376" w:rsidP="00E14066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 xml:space="preserve">    "result": ${result},</w:t>
            </w:r>
          </w:p>
          <w:p w:rsidR="00230D26" w:rsidRPr="00E84B68" w:rsidRDefault="00A70376" w:rsidP="00E14066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 xml:space="preserve">    "message": "${message}"</w:t>
            </w:r>
          </w:p>
          <w:p w:rsidR="00230D26" w:rsidRPr="00E84B68" w:rsidRDefault="00A70376" w:rsidP="00E14066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 xml:space="preserve">  }</w:t>
            </w:r>
          </w:p>
          <w:p w:rsidR="00230D26" w:rsidRPr="00E84B68" w:rsidRDefault="00A70376" w:rsidP="00E14066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}</w:t>
            </w:r>
          </w:p>
          <w:p w:rsidR="00230D26" w:rsidRPr="00E84B68" w:rsidRDefault="00A70376" w:rsidP="00E14066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 xml:space="preserve">HTTP-400 – </w:t>
            </w:r>
            <w:r w:rsidRPr="00E84B68">
              <w:rPr>
                <w:rFonts w:ascii="Arial" w:hAnsi="Arial" w:cs="Arial"/>
              </w:rPr>
              <w:t>некорректные</w:t>
            </w:r>
            <w:r w:rsidRPr="00E84B68">
              <w:rPr>
                <w:rFonts w:ascii="Arial" w:hAnsi="Arial" w:cs="Arial"/>
                <w:lang w:val="en-US"/>
              </w:rPr>
              <w:t xml:space="preserve"> </w:t>
            </w:r>
            <w:r w:rsidRPr="00E84B68">
              <w:rPr>
                <w:rFonts w:ascii="Arial" w:hAnsi="Arial" w:cs="Arial"/>
              </w:rPr>
              <w:t>входные</w:t>
            </w:r>
            <w:r w:rsidRPr="00E84B68">
              <w:rPr>
                <w:rFonts w:ascii="Arial" w:hAnsi="Arial" w:cs="Arial"/>
                <w:lang w:val="en-US"/>
              </w:rPr>
              <w:t xml:space="preserve"> </w:t>
            </w:r>
            <w:r w:rsidRPr="00E84B68">
              <w:rPr>
                <w:rFonts w:ascii="Arial" w:hAnsi="Arial" w:cs="Arial"/>
              </w:rPr>
              <w:t>данные</w:t>
            </w:r>
          </w:p>
          <w:p w:rsidR="00230D26" w:rsidRPr="00E84B68" w:rsidRDefault="00A70376" w:rsidP="00E14066">
            <w:pPr>
              <w:spacing w:line="360" w:lineRule="auto"/>
              <w:rPr>
                <w:rFonts w:ascii="Arial" w:hAnsi="Arial" w:cs="Arial"/>
              </w:rPr>
            </w:pPr>
            <w:r w:rsidRPr="00E84B68">
              <w:rPr>
                <w:rFonts w:ascii="Arial" w:hAnsi="Arial" w:cs="Arial"/>
              </w:rPr>
              <w:t>HTTP-401 – некорректный api-key</w:t>
            </w:r>
          </w:p>
        </w:tc>
      </w:tr>
    </w:tbl>
    <w:p w:rsidR="00230D26" w:rsidRPr="00E84B68" w:rsidRDefault="00A70376" w:rsidP="00E14066">
      <w:pPr>
        <w:spacing w:before="240"/>
        <w:ind w:firstLine="709"/>
        <w:jc w:val="both"/>
      </w:pPr>
      <w:r w:rsidRPr="00E84B68">
        <w:lastRenderedPageBreak/>
        <w:t xml:space="preserve">Пример запроса: </w:t>
      </w:r>
    </w:p>
    <w:tbl>
      <w:tblPr>
        <w:tblStyle w:val="29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981A5D">
        <w:trPr>
          <w:trHeight w:val="96"/>
        </w:trPr>
        <w:tc>
          <w:tcPr>
            <w:tcW w:w="9203" w:type="dxa"/>
            <w:shd w:val="clear" w:color="auto" w:fill="D9D9D9"/>
          </w:tcPr>
          <w:p w:rsidR="00230D26" w:rsidRPr="00E84B68" w:rsidRDefault="00A70376" w:rsidP="00E14066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curl -X POST "http://{host}:{port}/rest/sendrequest" -H "api-key: some-api-key" -H "Content-Type: application/json" -d "{\"extId\":\"string\",\"region\":\"string\",\"actionType\":\"string\",\"districtID\":\"string\",\"userFileGuid\":\"string\",\"userFileMD5\":\"string\"}"</w:t>
            </w:r>
          </w:p>
        </w:tc>
      </w:tr>
    </w:tbl>
    <w:p w:rsidR="00230D26" w:rsidRPr="00E84B68" w:rsidRDefault="00A70376" w:rsidP="00E14066">
      <w:pPr>
        <w:pBdr>
          <w:top w:val="nil"/>
          <w:left w:val="nil"/>
          <w:bottom w:val="nil"/>
          <w:right w:val="nil"/>
          <w:between w:val="nil"/>
        </w:pBdr>
        <w:spacing w:before="240" w:after="0"/>
        <w:ind w:firstLine="709"/>
        <w:jc w:val="both"/>
        <w:rPr>
          <w:color w:val="000000"/>
        </w:rPr>
      </w:pPr>
      <w:r w:rsidRPr="00E84B68">
        <w:rPr>
          <w:color w:val="000000"/>
        </w:rPr>
        <w:t>После успешного выполнения указанных действий пакет обращения отправлен в ЕИС УДС.</w:t>
      </w:r>
    </w:p>
    <w:p w:rsidR="00230D26" w:rsidRPr="00E84B68" w:rsidRDefault="00A70376" w:rsidP="00E14066">
      <w:pPr>
        <w:pStyle w:val="3"/>
        <w:numPr>
          <w:ilvl w:val="2"/>
          <w:numId w:val="20"/>
        </w:numPr>
        <w:ind w:left="709" w:hanging="709"/>
        <w:rPr>
          <w:rFonts w:cs="Arial"/>
          <w:b/>
        </w:rPr>
      </w:pPr>
      <w:bookmarkStart w:id="24" w:name="_Ref85203971"/>
      <w:bookmarkStart w:id="25" w:name="_Toc86839226"/>
      <w:r w:rsidRPr="00E84B68">
        <w:rPr>
          <w:rFonts w:cs="Arial"/>
          <w:b/>
        </w:rPr>
        <w:t>Получение статусов и результатов с помощью API ЕИС УДС</w:t>
      </w:r>
      <w:bookmarkEnd w:id="24"/>
      <w:bookmarkEnd w:id="25"/>
    </w:p>
    <w:p w:rsidR="00230D26" w:rsidRPr="00E84B68" w:rsidRDefault="00A70376" w:rsidP="00E14066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</w:rPr>
      </w:pPr>
      <w:r w:rsidRPr="00E84B68">
        <w:rPr>
          <w:color w:val="000000"/>
        </w:rPr>
        <w:t>Для получения статусов обработки обращений Потребитель должен направить соответствующий запрос. Ответ от сервера будет содержать фиксированное число сообщений (из общего числа статусов; например, первые 30 из 100), получение которых необходимо подтвердить в течение 30-ти секунд.</w:t>
      </w:r>
    </w:p>
    <w:p w:rsidR="00230D26" w:rsidRPr="00E84B68" w:rsidRDefault="00A70376" w:rsidP="00E14066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</w:rPr>
      </w:pPr>
      <w:r w:rsidRPr="00E84B68">
        <w:rPr>
          <w:color w:val="000000"/>
        </w:rPr>
        <w:t>Если подтверждения получения сообщений не произойдет, то в ответ на запрос статусов по окончании временного окна в 30 секунд будут повторно отправлены те же статусные сообщения.</w:t>
      </w:r>
    </w:p>
    <w:p w:rsidR="00230D26" w:rsidRPr="00E84B68" w:rsidRDefault="00A70376" w:rsidP="00E14066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</w:rPr>
      </w:pPr>
      <w:r w:rsidRPr="00E84B68">
        <w:rPr>
          <w:color w:val="000000"/>
        </w:rPr>
        <w:t>Продолжительность временного окна может быть изменена на стороне ЕИС УДС.</w:t>
      </w:r>
    </w:p>
    <w:p w:rsidR="00230D26" w:rsidRPr="00E84B68" w:rsidRDefault="00A70376" w:rsidP="00E14066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</w:rPr>
      </w:pPr>
      <w:r w:rsidRPr="00E84B68">
        <w:rPr>
          <w:color w:val="000000"/>
        </w:rPr>
        <w:t>Потребитель должен отправлять запросы на получение статусов и подтверждения получения сообщений до тех пор, пока сервер не вернет в ответ пустой список. Строгий порядок следования статусных сообщений в ответах от сервера не гарантирован.</w:t>
      </w:r>
    </w:p>
    <w:p w:rsidR="00230D26" w:rsidRPr="00E84B68" w:rsidRDefault="00A70376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color w:val="000000"/>
        </w:rPr>
      </w:pPr>
      <w:r w:rsidRPr="00E84B68">
        <w:rPr>
          <w:color w:val="000000"/>
        </w:rPr>
        <w:t xml:space="preserve">При получении пустого списка </w:t>
      </w:r>
      <w:r w:rsidR="00AF0003">
        <w:rPr>
          <w:color w:val="000000"/>
        </w:rPr>
        <w:t>ИС Потребителя должна выдержать</w:t>
      </w:r>
      <w:r w:rsidRPr="00E84B68">
        <w:rPr>
          <w:color w:val="000000"/>
        </w:rPr>
        <w:t xml:space="preserve"> </w:t>
      </w:r>
      <w:r w:rsidR="00AF0003">
        <w:rPr>
          <w:color w:val="000000"/>
        </w:rPr>
        <w:t xml:space="preserve">интервал </w:t>
      </w:r>
      <w:r w:rsidRPr="00E84B68">
        <w:rPr>
          <w:color w:val="000000"/>
        </w:rPr>
        <w:t xml:space="preserve">30 секунд, в течение которых повторные запросы в ЕИС УДС отправляться не должны. </w:t>
      </w:r>
    </w:p>
    <w:p w:rsidR="00230D26" w:rsidRPr="00E84B68" w:rsidRDefault="00A70376" w:rsidP="00E14066">
      <w:pPr>
        <w:pStyle w:val="3"/>
        <w:numPr>
          <w:ilvl w:val="2"/>
          <w:numId w:val="20"/>
        </w:numPr>
        <w:ind w:left="709" w:hanging="709"/>
        <w:rPr>
          <w:rFonts w:cs="Arial"/>
          <w:b/>
        </w:rPr>
      </w:pPr>
      <w:bookmarkStart w:id="26" w:name="_Toc86839227"/>
      <w:r w:rsidRPr="00E84B68">
        <w:rPr>
          <w:rFonts w:cs="Arial"/>
          <w:b/>
        </w:rPr>
        <w:lastRenderedPageBreak/>
        <w:t>Отправка запроса на получение перечня статусов</w:t>
      </w:r>
      <w:bookmarkEnd w:id="26"/>
    </w:p>
    <w:p w:rsidR="00230D26" w:rsidRDefault="00A70376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color w:val="000000"/>
        </w:rPr>
      </w:pPr>
      <w:r w:rsidRPr="00E84B68">
        <w:rPr>
          <w:color w:val="000000"/>
        </w:rPr>
        <w:t>Потребитель должен отп</w:t>
      </w:r>
      <w:r w:rsidR="00FA2369">
        <w:rPr>
          <w:color w:val="000000"/>
        </w:rPr>
        <w:t xml:space="preserve">равить HTTP GET запрос на адрес: </w:t>
      </w:r>
      <w:hyperlink r:id="rId38" w:history="1">
        <w:r w:rsidR="00FA2369" w:rsidRPr="00E25697">
          <w:rPr>
            <w:rStyle w:val="af1"/>
          </w:rPr>
          <w:t>https://wso2apimgw.eisnot.ru/eis-api-test/1.0.1/rest/</w:t>
        </w:r>
      </w:hyperlink>
    </w:p>
    <w:p w:rsidR="00230D26" w:rsidRPr="00E84B68" w:rsidRDefault="00A70376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color w:val="000000"/>
        </w:rPr>
      </w:pPr>
      <w:r w:rsidRPr="00E84B68">
        <w:rPr>
          <w:color w:val="000000"/>
        </w:rPr>
        <w:t>Требуется передача ключа Потребителя в дополнительном HTTP-заголовке api-key.</w:t>
      </w:r>
    </w:p>
    <w:p w:rsidR="00230D26" w:rsidRPr="00E84B68" w:rsidRDefault="00A70376" w:rsidP="00C56470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color w:val="000000"/>
        </w:rPr>
      </w:pPr>
      <w:r w:rsidRPr="00E84B68">
        <w:rPr>
          <w:color w:val="000000"/>
        </w:rPr>
        <w:t>В ответ на запрос будут возвращены статусы по всем заявкам Потребителя (конкретный номер заявки не специфицируется в запросе).</w:t>
      </w:r>
    </w:p>
    <w:p w:rsidR="00230D26" w:rsidRPr="00E84B68" w:rsidRDefault="00A70376" w:rsidP="00C56470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color w:val="000000"/>
        </w:rPr>
      </w:pPr>
      <w:r w:rsidRPr="00E84B68">
        <w:rPr>
          <w:color w:val="000000"/>
        </w:rPr>
        <w:t>Сервер возвращает массив структур, который представлен в</w:t>
      </w:r>
      <w:r w:rsidR="00C56470" w:rsidRPr="00E84B68">
        <w:rPr>
          <w:color w:val="000000"/>
        </w:rPr>
        <w:t xml:space="preserve"> таблице </w:t>
      </w:r>
      <w:r w:rsidR="00C56470" w:rsidRPr="00E84B68">
        <w:rPr>
          <w:color w:val="000000"/>
        </w:rPr>
        <w:fldChar w:fldCharType="begin"/>
      </w:r>
      <w:r w:rsidR="00C56470" w:rsidRPr="00E84B68">
        <w:rPr>
          <w:color w:val="000000"/>
        </w:rPr>
        <w:instrText xml:space="preserve"> REF _Ref84254163 \h  \* MERGEFORMAT </w:instrText>
      </w:r>
      <w:r w:rsidR="00C56470" w:rsidRPr="00E84B68">
        <w:rPr>
          <w:color w:val="000000"/>
        </w:rPr>
      </w:r>
      <w:r w:rsidR="00C56470" w:rsidRPr="00E84B68">
        <w:rPr>
          <w:color w:val="000000"/>
        </w:rPr>
        <w:fldChar w:fldCharType="separate"/>
      </w:r>
      <w:r w:rsidR="00C56470" w:rsidRPr="00E84B68">
        <w:rPr>
          <w:noProof/>
        </w:rPr>
        <w:t>5</w:t>
      </w:r>
      <w:r w:rsidR="00C56470" w:rsidRPr="00E84B68">
        <w:rPr>
          <w:color w:val="000000"/>
        </w:rPr>
        <w:fldChar w:fldCharType="end"/>
      </w:r>
      <w:r w:rsidRPr="00E84B68">
        <w:rPr>
          <w:i/>
          <w:color w:val="000000"/>
        </w:rPr>
        <w:t>.</w:t>
      </w:r>
    </w:p>
    <w:p w:rsidR="00C56470" w:rsidRPr="00E84B68" w:rsidRDefault="00C56470" w:rsidP="00C56470">
      <w:pPr>
        <w:pStyle w:val="aff2"/>
        <w:keepNext/>
        <w:spacing w:line="360" w:lineRule="auto"/>
        <w:jc w:val="right"/>
        <w:rPr>
          <w:rFonts w:cs="Arial"/>
        </w:rPr>
      </w:pPr>
      <w:r w:rsidRPr="00E84B68">
        <w:rPr>
          <w:rFonts w:cs="Arial"/>
        </w:rPr>
        <w:t xml:space="preserve">Таблица </w:t>
      </w:r>
      <w:r w:rsidRPr="00E84B68">
        <w:rPr>
          <w:rFonts w:cs="Arial"/>
        </w:rPr>
        <w:fldChar w:fldCharType="begin"/>
      </w:r>
      <w:r w:rsidRPr="00E84B68">
        <w:rPr>
          <w:rFonts w:cs="Arial"/>
        </w:rPr>
        <w:instrText xml:space="preserve"> SEQ Таблица \* ARABIC </w:instrText>
      </w:r>
      <w:r w:rsidRPr="00E84B68">
        <w:rPr>
          <w:rFonts w:cs="Arial"/>
        </w:rPr>
        <w:fldChar w:fldCharType="separate"/>
      </w:r>
      <w:bookmarkStart w:id="27" w:name="_Ref84254163"/>
      <w:r w:rsidR="00D12493">
        <w:rPr>
          <w:rFonts w:cs="Arial"/>
          <w:noProof/>
        </w:rPr>
        <w:t>5</w:t>
      </w:r>
      <w:bookmarkEnd w:id="27"/>
      <w:r w:rsidRPr="00E84B68">
        <w:rPr>
          <w:rFonts w:cs="Arial"/>
        </w:rPr>
        <w:fldChar w:fldCharType="end"/>
      </w:r>
      <w:r w:rsidRPr="00E84B68">
        <w:rPr>
          <w:rFonts w:cs="Arial"/>
        </w:rPr>
        <w:t>. Массив структур</w:t>
      </w:r>
    </w:p>
    <w:tbl>
      <w:tblPr>
        <w:tblStyle w:val="28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1985"/>
        <w:gridCol w:w="5415"/>
      </w:tblGrid>
      <w:tr w:rsidR="00230D26" w:rsidRPr="00E84B68" w:rsidTr="000F0F1F">
        <w:trPr>
          <w:tblHeader/>
        </w:trPr>
        <w:tc>
          <w:tcPr>
            <w:tcW w:w="1951" w:type="dxa"/>
            <w:shd w:val="clear" w:color="auto" w:fill="D9D9D9"/>
            <w:vAlign w:val="center"/>
          </w:tcPr>
          <w:p w:rsidR="00230D26" w:rsidRPr="00E84B68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E84B68">
              <w:rPr>
                <w:rFonts w:ascii="Arial" w:eastAsia="Arial" w:hAnsi="Arial" w:cs="Arial"/>
                <w:b/>
                <w:color w:val="000000"/>
              </w:rPr>
              <w:t>Название параметра</w:t>
            </w:r>
          </w:p>
        </w:tc>
        <w:tc>
          <w:tcPr>
            <w:tcW w:w="1985" w:type="dxa"/>
            <w:shd w:val="clear" w:color="auto" w:fill="D9D9D9"/>
            <w:vAlign w:val="center"/>
          </w:tcPr>
          <w:p w:rsidR="00230D26" w:rsidRPr="00E84B68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E84B68">
              <w:rPr>
                <w:rFonts w:ascii="Arial" w:eastAsia="Arial" w:hAnsi="Arial" w:cs="Arial"/>
                <w:b/>
                <w:color w:val="000000"/>
              </w:rPr>
              <w:t>Тип параметра</w:t>
            </w:r>
          </w:p>
        </w:tc>
        <w:tc>
          <w:tcPr>
            <w:tcW w:w="5415" w:type="dxa"/>
            <w:shd w:val="clear" w:color="auto" w:fill="D9D9D9"/>
            <w:vAlign w:val="center"/>
          </w:tcPr>
          <w:p w:rsidR="00230D26" w:rsidRPr="00E84B68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E84B68">
              <w:rPr>
                <w:rFonts w:ascii="Arial" w:eastAsia="Arial" w:hAnsi="Arial" w:cs="Arial"/>
                <w:b/>
                <w:color w:val="000000"/>
              </w:rPr>
              <w:t>Описание параметра</w:t>
            </w:r>
          </w:p>
        </w:tc>
      </w:tr>
      <w:tr w:rsidR="00230D26" w:rsidRPr="00E84B68">
        <w:tc>
          <w:tcPr>
            <w:tcW w:w="1951" w:type="dxa"/>
          </w:tcPr>
          <w:p w:rsidR="00230D26" w:rsidRPr="00E84B68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id</w:t>
            </w:r>
          </w:p>
        </w:tc>
        <w:tc>
          <w:tcPr>
            <w:tcW w:w="1985" w:type="dxa"/>
          </w:tcPr>
          <w:p w:rsidR="00230D26" w:rsidRPr="00E84B68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String</w:t>
            </w:r>
          </w:p>
        </w:tc>
        <w:tc>
          <w:tcPr>
            <w:tcW w:w="5415" w:type="dxa"/>
          </w:tcPr>
          <w:p w:rsidR="00230D26" w:rsidRPr="00E84B68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Уникальный идентификатор сообщения</w:t>
            </w:r>
          </w:p>
        </w:tc>
      </w:tr>
      <w:tr w:rsidR="00230D26" w:rsidRPr="00E84B68">
        <w:tc>
          <w:tcPr>
            <w:tcW w:w="1951" w:type="dxa"/>
            <w:shd w:val="clear" w:color="auto" w:fill="auto"/>
          </w:tcPr>
          <w:p w:rsidR="00230D26" w:rsidRPr="00E84B68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systemName</w:t>
            </w:r>
          </w:p>
        </w:tc>
        <w:tc>
          <w:tcPr>
            <w:tcW w:w="1985" w:type="dxa"/>
          </w:tcPr>
          <w:p w:rsidR="00230D26" w:rsidRPr="00E84B68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String</w:t>
            </w:r>
          </w:p>
        </w:tc>
        <w:tc>
          <w:tcPr>
            <w:tcW w:w="5415" w:type="dxa"/>
          </w:tcPr>
          <w:p w:rsidR="00230D26" w:rsidRPr="00E84B68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Имя информационной системы</w:t>
            </w:r>
          </w:p>
        </w:tc>
      </w:tr>
      <w:tr w:rsidR="00230D26" w:rsidRPr="00E84B68">
        <w:tc>
          <w:tcPr>
            <w:tcW w:w="1951" w:type="dxa"/>
            <w:shd w:val="clear" w:color="auto" w:fill="auto"/>
          </w:tcPr>
          <w:p w:rsidR="00230D26" w:rsidRPr="00E84B68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createdAt</w:t>
            </w:r>
          </w:p>
        </w:tc>
        <w:tc>
          <w:tcPr>
            <w:tcW w:w="1985" w:type="dxa"/>
          </w:tcPr>
          <w:p w:rsidR="00230D26" w:rsidRPr="00E84B68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String</w:t>
            </w:r>
          </w:p>
        </w:tc>
        <w:tc>
          <w:tcPr>
            <w:tcW w:w="5415" w:type="dxa"/>
          </w:tcPr>
          <w:p w:rsidR="00230D26" w:rsidRPr="00E84B68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Дата создания</w:t>
            </w:r>
          </w:p>
        </w:tc>
      </w:tr>
      <w:tr w:rsidR="00230D26" w:rsidRPr="00E84B68">
        <w:tc>
          <w:tcPr>
            <w:tcW w:w="1951" w:type="dxa"/>
            <w:shd w:val="clear" w:color="auto" w:fill="auto"/>
          </w:tcPr>
          <w:p w:rsidR="00230D26" w:rsidRPr="00E84B68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deliverAfter</w:t>
            </w:r>
          </w:p>
        </w:tc>
        <w:tc>
          <w:tcPr>
            <w:tcW w:w="1985" w:type="dxa"/>
          </w:tcPr>
          <w:p w:rsidR="00230D26" w:rsidRPr="00E84B68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String</w:t>
            </w:r>
          </w:p>
        </w:tc>
        <w:tc>
          <w:tcPr>
            <w:tcW w:w="5415" w:type="dxa"/>
          </w:tcPr>
          <w:p w:rsidR="00230D26" w:rsidRPr="00E84B68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Период, в течении которого необходимо подтвердить получение статусов</w:t>
            </w:r>
          </w:p>
        </w:tc>
      </w:tr>
      <w:tr w:rsidR="00230D26" w:rsidRPr="00E84B68">
        <w:tc>
          <w:tcPr>
            <w:tcW w:w="1951" w:type="dxa"/>
          </w:tcPr>
          <w:p w:rsidR="00230D26" w:rsidRPr="00E84B68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body</w:t>
            </w:r>
          </w:p>
        </w:tc>
        <w:tc>
          <w:tcPr>
            <w:tcW w:w="1985" w:type="dxa"/>
          </w:tcPr>
          <w:p w:rsidR="00230D26" w:rsidRPr="00E84B68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String</w:t>
            </w:r>
          </w:p>
        </w:tc>
        <w:tc>
          <w:tcPr>
            <w:tcW w:w="5415" w:type="dxa"/>
          </w:tcPr>
          <w:p w:rsidR="00230D26" w:rsidRPr="00E84B68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В body размещен статус обработки Пакета в формате JSON</w:t>
            </w:r>
          </w:p>
        </w:tc>
      </w:tr>
    </w:tbl>
    <w:p w:rsidR="00230D26" w:rsidRPr="00E84B68" w:rsidRDefault="00A70376" w:rsidP="00C56470">
      <w:pPr>
        <w:spacing w:before="240" w:after="0"/>
        <w:ind w:firstLine="709"/>
        <w:jc w:val="both"/>
      </w:pPr>
      <w:r w:rsidRPr="00E84B68">
        <w:t>Структура статуса обработки заявления представлена в</w:t>
      </w:r>
      <w:r w:rsidR="00C56470" w:rsidRPr="00E84B68">
        <w:t xml:space="preserve"> таблице </w:t>
      </w:r>
      <w:r w:rsidR="00C56470" w:rsidRPr="00E84B68">
        <w:fldChar w:fldCharType="begin"/>
      </w:r>
      <w:r w:rsidR="00C56470" w:rsidRPr="00E84B68">
        <w:instrText xml:space="preserve"> REF _Ref84254226 \h  \* MERGEFORMAT </w:instrText>
      </w:r>
      <w:r w:rsidR="00C56470" w:rsidRPr="00E84B68">
        <w:fldChar w:fldCharType="separate"/>
      </w:r>
      <w:r w:rsidR="00C56470" w:rsidRPr="00E84B68">
        <w:rPr>
          <w:noProof/>
        </w:rPr>
        <w:t>6</w:t>
      </w:r>
      <w:r w:rsidR="00C56470" w:rsidRPr="00E84B68">
        <w:fldChar w:fldCharType="end"/>
      </w:r>
      <w:r w:rsidRPr="00E84B68">
        <w:t>.</w:t>
      </w:r>
    </w:p>
    <w:p w:rsidR="00C56470" w:rsidRPr="00E84B68" w:rsidRDefault="00C56470" w:rsidP="006F40A5">
      <w:pPr>
        <w:pStyle w:val="aff2"/>
        <w:keepNext/>
        <w:spacing w:line="360" w:lineRule="auto"/>
        <w:jc w:val="right"/>
        <w:rPr>
          <w:rFonts w:cs="Arial"/>
        </w:rPr>
      </w:pPr>
      <w:r w:rsidRPr="00E84B68">
        <w:rPr>
          <w:rFonts w:cs="Arial"/>
        </w:rPr>
        <w:t xml:space="preserve">Таблица </w:t>
      </w:r>
      <w:r w:rsidRPr="00E84B68">
        <w:rPr>
          <w:rFonts w:cs="Arial"/>
        </w:rPr>
        <w:fldChar w:fldCharType="begin"/>
      </w:r>
      <w:r w:rsidRPr="00E84B68">
        <w:rPr>
          <w:rFonts w:cs="Arial"/>
        </w:rPr>
        <w:instrText xml:space="preserve"> SEQ Таблица \* ARABIC </w:instrText>
      </w:r>
      <w:r w:rsidRPr="00E84B68">
        <w:rPr>
          <w:rFonts w:cs="Arial"/>
        </w:rPr>
        <w:fldChar w:fldCharType="separate"/>
      </w:r>
      <w:bookmarkStart w:id="28" w:name="_Ref84254226"/>
      <w:r w:rsidR="00D12493">
        <w:rPr>
          <w:rFonts w:cs="Arial"/>
          <w:noProof/>
        </w:rPr>
        <w:t>6</w:t>
      </w:r>
      <w:bookmarkEnd w:id="28"/>
      <w:r w:rsidRPr="00E84B68">
        <w:rPr>
          <w:rFonts w:cs="Arial"/>
        </w:rPr>
        <w:fldChar w:fldCharType="end"/>
      </w:r>
      <w:r w:rsidRPr="00E84B68">
        <w:rPr>
          <w:rFonts w:cs="Arial"/>
        </w:rPr>
        <w:t>. Структура статуса</w:t>
      </w:r>
    </w:p>
    <w:tbl>
      <w:tblPr>
        <w:tblStyle w:val="200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1701"/>
        <w:gridCol w:w="5699"/>
      </w:tblGrid>
      <w:tr w:rsidR="00230D26" w:rsidRPr="00E84B68">
        <w:trPr>
          <w:trHeight w:val="559"/>
        </w:trPr>
        <w:tc>
          <w:tcPr>
            <w:tcW w:w="1951" w:type="dxa"/>
            <w:shd w:val="clear" w:color="auto" w:fill="D9D9D9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E84B68">
              <w:rPr>
                <w:rFonts w:ascii="Arial" w:eastAsia="Arial" w:hAnsi="Arial" w:cs="Arial"/>
                <w:b/>
                <w:color w:val="000000"/>
              </w:rPr>
              <w:t>Название параметра</w:t>
            </w:r>
          </w:p>
        </w:tc>
        <w:tc>
          <w:tcPr>
            <w:tcW w:w="1701" w:type="dxa"/>
            <w:shd w:val="clear" w:color="auto" w:fill="D9D9D9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E84B68">
              <w:rPr>
                <w:rFonts w:ascii="Arial" w:eastAsia="Arial" w:hAnsi="Arial" w:cs="Arial"/>
                <w:b/>
                <w:color w:val="000000"/>
              </w:rPr>
              <w:t>Тип параметра</w:t>
            </w:r>
          </w:p>
        </w:tc>
        <w:tc>
          <w:tcPr>
            <w:tcW w:w="5699" w:type="dxa"/>
            <w:shd w:val="clear" w:color="auto" w:fill="D9D9D9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E84B68">
              <w:rPr>
                <w:rFonts w:ascii="Arial" w:eastAsia="Arial" w:hAnsi="Arial" w:cs="Arial"/>
                <w:b/>
                <w:color w:val="000000"/>
              </w:rPr>
              <w:t>Описание параметра</w:t>
            </w:r>
          </w:p>
        </w:tc>
      </w:tr>
      <w:tr w:rsidR="00230D26" w:rsidRPr="00E84B68">
        <w:tc>
          <w:tcPr>
            <w:tcW w:w="1951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requestNumber</w:t>
            </w:r>
          </w:p>
        </w:tc>
        <w:tc>
          <w:tcPr>
            <w:tcW w:w="1701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String</w:t>
            </w:r>
          </w:p>
        </w:tc>
        <w:tc>
          <w:tcPr>
            <w:tcW w:w="5699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Идентификатор заявки на обработку Пакета</w:t>
            </w:r>
          </w:p>
        </w:tc>
      </w:tr>
      <w:tr w:rsidR="00230D26" w:rsidRPr="00E84B68">
        <w:tc>
          <w:tcPr>
            <w:tcW w:w="1951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extId</w:t>
            </w:r>
          </w:p>
        </w:tc>
        <w:tc>
          <w:tcPr>
            <w:tcW w:w="1701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String</w:t>
            </w:r>
          </w:p>
        </w:tc>
        <w:tc>
          <w:tcPr>
            <w:tcW w:w="5699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Идентификатор запроса для сопоставления со статусом. Передается только в случае, если параметр extId запроса на создание заявки не пустой</w:t>
            </w:r>
          </w:p>
        </w:tc>
      </w:tr>
      <w:tr w:rsidR="00230D26" w:rsidRPr="00E84B68">
        <w:tc>
          <w:tcPr>
            <w:tcW w:w="1951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statusCode</w:t>
            </w:r>
          </w:p>
        </w:tc>
        <w:tc>
          <w:tcPr>
            <w:tcW w:w="1701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String</w:t>
            </w:r>
          </w:p>
        </w:tc>
        <w:tc>
          <w:tcPr>
            <w:tcW w:w="5699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 xml:space="preserve">Код статуса (см. справочник с кодами статусов в </w:t>
            </w:r>
            <w:r w:rsidRPr="00E84B68">
              <w:rPr>
                <w:rFonts w:ascii="Arial" w:eastAsia="Arial" w:hAnsi="Arial" w:cs="Arial"/>
                <w:i/>
                <w:color w:val="000000"/>
              </w:rPr>
              <w:t>Приложении 1</w:t>
            </w:r>
            <w:r w:rsidRPr="00E84B68">
              <w:rPr>
                <w:rFonts w:ascii="Arial" w:eastAsia="Arial" w:hAnsi="Arial" w:cs="Arial"/>
                <w:color w:val="000000"/>
              </w:rPr>
              <w:t>)</w:t>
            </w:r>
          </w:p>
        </w:tc>
      </w:tr>
      <w:tr w:rsidR="00230D26" w:rsidRPr="00E84B68">
        <w:tc>
          <w:tcPr>
            <w:tcW w:w="1951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statusDescription</w:t>
            </w:r>
          </w:p>
        </w:tc>
        <w:tc>
          <w:tcPr>
            <w:tcW w:w="1701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String</w:t>
            </w:r>
          </w:p>
        </w:tc>
        <w:tc>
          <w:tcPr>
            <w:tcW w:w="5699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Описание статуса</w:t>
            </w:r>
          </w:p>
        </w:tc>
      </w:tr>
      <w:tr w:rsidR="00230D26" w:rsidRPr="00E84B68">
        <w:tc>
          <w:tcPr>
            <w:tcW w:w="1951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fileLink</w:t>
            </w:r>
          </w:p>
        </w:tc>
        <w:tc>
          <w:tcPr>
            <w:tcW w:w="1701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String</w:t>
            </w:r>
          </w:p>
        </w:tc>
        <w:tc>
          <w:tcPr>
            <w:tcW w:w="5699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Ссылка для загрузки пакета с результатом (если требуется)</w:t>
            </w:r>
          </w:p>
        </w:tc>
      </w:tr>
      <w:tr w:rsidR="00230D26" w:rsidRPr="00E84B68">
        <w:tc>
          <w:tcPr>
            <w:tcW w:w="1951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statusTime</w:t>
            </w:r>
          </w:p>
        </w:tc>
        <w:tc>
          <w:tcPr>
            <w:tcW w:w="1701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String</w:t>
            </w:r>
          </w:p>
        </w:tc>
        <w:tc>
          <w:tcPr>
            <w:tcW w:w="5699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 xml:space="preserve">Дата и время формирования статуса </w:t>
            </w:r>
          </w:p>
        </w:tc>
      </w:tr>
      <w:tr w:rsidR="00230D26" w:rsidRPr="00E84B68">
        <w:tc>
          <w:tcPr>
            <w:tcW w:w="1951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lastRenderedPageBreak/>
              <w:t>terminal</w:t>
            </w:r>
          </w:p>
        </w:tc>
        <w:tc>
          <w:tcPr>
            <w:tcW w:w="1701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Boolean</w:t>
            </w:r>
          </w:p>
        </w:tc>
        <w:tc>
          <w:tcPr>
            <w:tcW w:w="5699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Признак терминального статуса (завершена обработка заявки или нет)</w:t>
            </w:r>
          </w:p>
        </w:tc>
      </w:tr>
      <w:tr w:rsidR="00230D26" w:rsidRPr="00E84B68">
        <w:tc>
          <w:tcPr>
            <w:tcW w:w="1951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customParameters</w:t>
            </w:r>
          </w:p>
        </w:tc>
        <w:tc>
          <w:tcPr>
            <w:tcW w:w="1701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key:value[]</w:t>
            </w:r>
          </w:p>
        </w:tc>
        <w:tc>
          <w:tcPr>
            <w:tcW w:w="5699" w:type="dxa"/>
          </w:tcPr>
          <w:p w:rsidR="00230D26" w:rsidRPr="00E84B68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 xml:space="preserve">Массив дополнительных параметров (см. </w:t>
            </w:r>
            <w:r w:rsidRPr="00E84B68">
              <w:rPr>
                <w:rFonts w:ascii="Arial" w:eastAsia="Arial" w:hAnsi="Arial" w:cs="Arial"/>
                <w:i/>
                <w:color w:val="000000"/>
              </w:rPr>
              <w:t>Приложение 1</w:t>
            </w:r>
            <w:r w:rsidRPr="00E84B68">
              <w:rPr>
                <w:rFonts w:ascii="Arial" w:eastAsia="Arial" w:hAnsi="Arial" w:cs="Arial"/>
                <w:color w:val="000000"/>
              </w:rPr>
              <w:t>)</w:t>
            </w:r>
          </w:p>
        </w:tc>
      </w:tr>
    </w:tbl>
    <w:p w:rsidR="00230D26" w:rsidRPr="00E84B68" w:rsidRDefault="00A70376" w:rsidP="006F40A5">
      <w:pPr>
        <w:pBdr>
          <w:top w:val="nil"/>
          <w:left w:val="nil"/>
          <w:bottom w:val="nil"/>
          <w:right w:val="nil"/>
          <w:between w:val="nil"/>
        </w:pBdr>
        <w:spacing w:before="240" w:after="0"/>
        <w:ind w:firstLine="709"/>
        <w:jc w:val="both"/>
        <w:rPr>
          <w:color w:val="000000"/>
        </w:rPr>
      </w:pPr>
      <w:r w:rsidRPr="00E84B68">
        <w:rPr>
          <w:color w:val="000000"/>
        </w:rPr>
        <w:t>Необходимо сохранить идентификаторы статусных сообщений для последующего подтверждения их получения.</w:t>
      </w:r>
    </w:p>
    <w:p w:rsidR="00230D26" w:rsidRPr="00E84B68" w:rsidRDefault="00A70376" w:rsidP="006F40A5">
      <w:pPr>
        <w:ind w:firstLine="567"/>
        <w:jc w:val="both"/>
      </w:pPr>
      <w:r w:rsidRPr="00E84B68">
        <w:t xml:space="preserve">HTTP-запрос: </w:t>
      </w:r>
    </w:p>
    <w:tbl>
      <w:tblPr>
        <w:tblStyle w:val="19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981A5D">
        <w:trPr>
          <w:trHeight w:val="96"/>
        </w:trPr>
        <w:tc>
          <w:tcPr>
            <w:tcW w:w="9203" w:type="dxa"/>
            <w:shd w:val="clear" w:color="auto" w:fill="D9D9D9"/>
          </w:tcPr>
          <w:p w:rsidR="00230D26" w:rsidRPr="00E84B68" w:rsidRDefault="00A70376" w:rsidP="006F40A5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GET /rest/mq/fetch</w:t>
            </w:r>
          </w:p>
          <w:p w:rsidR="00230D26" w:rsidRPr="00E84B68" w:rsidRDefault="00A70376" w:rsidP="006F40A5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-H "api-key: ${api-key}"</w:t>
            </w:r>
          </w:p>
        </w:tc>
      </w:tr>
    </w:tbl>
    <w:p w:rsidR="00230D26" w:rsidRPr="00E84B68" w:rsidRDefault="00A70376" w:rsidP="006F40A5">
      <w:pPr>
        <w:spacing w:before="240"/>
        <w:ind w:firstLine="709"/>
        <w:jc w:val="both"/>
      </w:pPr>
      <w:r w:rsidRPr="00E84B68">
        <w:t xml:space="preserve">HTTP-ответ: </w:t>
      </w:r>
    </w:p>
    <w:tbl>
      <w:tblPr>
        <w:tblStyle w:val="18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E84B68">
        <w:trPr>
          <w:trHeight w:val="96"/>
        </w:trPr>
        <w:tc>
          <w:tcPr>
            <w:tcW w:w="9203" w:type="dxa"/>
            <w:shd w:val="clear" w:color="auto" w:fill="D9D9D9"/>
          </w:tcPr>
          <w:p w:rsidR="00230D26" w:rsidRPr="00E84B68" w:rsidRDefault="00A70376" w:rsidP="006F40A5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HTTP-200</w:t>
            </w:r>
          </w:p>
          <w:p w:rsidR="00230D26" w:rsidRPr="00E84B68" w:rsidRDefault="00A70376" w:rsidP="006F40A5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JSON</w:t>
            </w:r>
          </w:p>
          <w:p w:rsidR="00230D26" w:rsidRPr="00E84B68" w:rsidRDefault="00A70376" w:rsidP="006F40A5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[</w:t>
            </w:r>
          </w:p>
          <w:p w:rsidR="00230D26" w:rsidRPr="00E84B68" w:rsidRDefault="00A70376" w:rsidP="006F40A5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 xml:space="preserve">  {</w:t>
            </w:r>
          </w:p>
          <w:p w:rsidR="00230D26" w:rsidRPr="00E84B68" w:rsidRDefault="00A70376" w:rsidP="006F40A5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 xml:space="preserve">    "id": "${id}",</w:t>
            </w:r>
          </w:p>
          <w:p w:rsidR="00230D26" w:rsidRPr="00E84B68" w:rsidRDefault="00A70376" w:rsidP="006F40A5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 xml:space="preserve">    "systemName": "${systemName}",</w:t>
            </w:r>
          </w:p>
          <w:p w:rsidR="00230D26" w:rsidRPr="00E84B68" w:rsidRDefault="00A70376" w:rsidP="006F40A5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 xml:space="preserve">    "createdAt": "${createdAt}",</w:t>
            </w:r>
          </w:p>
          <w:p w:rsidR="00230D26" w:rsidRPr="00E84B68" w:rsidRDefault="00A70376" w:rsidP="006F40A5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 xml:space="preserve">    "deliverAfter": "${deliverAfter}",</w:t>
            </w:r>
          </w:p>
          <w:p w:rsidR="00230D26" w:rsidRPr="00E84B68" w:rsidRDefault="00A70376" w:rsidP="006F40A5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 xml:space="preserve">    "body": "{\"requestNumber\":\"${requestNumber}\",\"extId\":\"${extId}\",\"statusCode\":\"${statusCode}\",\"statusDescription\":\"${statusDescription}\",\"fileLink\":\"${fileLink}\",\"statusTime\":\"${statusTime}\",\"terminal\":\"${terminal}\"}"</w:t>
            </w:r>
          </w:p>
          <w:p w:rsidR="00230D26" w:rsidRPr="00E84B68" w:rsidRDefault="00A70376" w:rsidP="006F40A5">
            <w:pPr>
              <w:spacing w:line="360" w:lineRule="auto"/>
              <w:rPr>
                <w:rFonts w:ascii="Arial" w:hAnsi="Arial" w:cs="Arial"/>
              </w:rPr>
            </w:pPr>
            <w:r w:rsidRPr="00E84B68">
              <w:rPr>
                <w:rFonts w:ascii="Arial" w:hAnsi="Arial" w:cs="Arial"/>
                <w:lang w:val="en-US"/>
              </w:rPr>
              <w:t xml:space="preserve">  </w:t>
            </w:r>
            <w:r w:rsidRPr="00E84B68">
              <w:rPr>
                <w:rFonts w:ascii="Arial" w:hAnsi="Arial" w:cs="Arial"/>
              </w:rPr>
              <w:t>}</w:t>
            </w:r>
          </w:p>
          <w:p w:rsidR="00230D26" w:rsidRPr="00E84B68" w:rsidRDefault="00A70376" w:rsidP="006F40A5">
            <w:pPr>
              <w:spacing w:line="360" w:lineRule="auto"/>
              <w:rPr>
                <w:rFonts w:ascii="Arial" w:hAnsi="Arial" w:cs="Arial"/>
              </w:rPr>
            </w:pPr>
            <w:r w:rsidRPr="00E84B68">
              <w:rPr>
                <w:rFonts w:ascii="Arial" w:hAnsi="Arial" w:cs="Arial"/>
              </w:rPr>
              <w:t>]</w:t>
            </w:r>
          </w:p>
          <w:p w:rsidR="00230D26" w:rsidRPr="00E84B68" w:rsidRDefault="00A70376" w:rsidP="006F40A5">
            <w:pPr>
              <w:spacing w:line="360" w:lineRule="auto"/>
              <w:rPr>
                <w:rFonts w:ascii="Arial" w:hAnsi="Arial" w:cs="Arial"/>
              </w:rPr>
            </w:pPr>
            <w:r w:rsidRPr="00E84B68">
              <w:rPr>
                <w:rFonts w:ascii="Arial" w:hAnsi="Arial" w:cs="Arial"/>
              </w:rPr>
              <w:t>HTTP-400 – некорректные входные данные</w:t>
            </w:r>
          </w:p>
          <w:p w:rsidR="00230D26" w:rsidRPr="00E84B68" w:rsidRDefault="00A70376" w:rsidP="006F40A5">
            <w:pPr>
              <w:spacing w:line="360" w:lineRule="auto"/>
              <w:rPr>
                <w:rFonts w:ascii="Arial" w:hAnsi="Arial" w:cs="Arial"/>
              </w:rPr>
            </w:pPr>
            <w:r w:rsidRPr="00E84B68">
              <w:rPr>
                <w:rFonts w:ascii="Arial" w:hAnsi="Arial" w:cs="Arial"/>
              </w:rPr>
              <w:t>HTTP-401 – некорректный api-key</w:t>
            </w:r>
          </w:p>
          <w:p w:rsidR="00230D26" w:rsidRPr="00E84B68" w:rsidRDefault="00A70376" w:rsidP="006F40A5">
            <w:pPr>
              <w:spacing w:line="360" w:lineRule="auto"/>
              <w:rPr>
                <w:rFonts w:ascii="Arial" w:hAnsi="Arial" w:cs="Arial"/>
              </w:rPr>
            </w:pPr>
            <w:r w:rsidRPr="00E84B68">
              <w:rPr>
                <w:rFonts w:ascii="Arial" w:hAnsi="Arial" w:cs="Arial"/>
              </w:rPr>
              <w:t>HTTP-404 – отсутствует</w:t>
            </w:r>
          </w:p>
        </w:tc>
      </w:tr>
    </w:tbl>
    <w:p w:rsidR="00230D26" w:rsidRPr="00E84B68" w:rsidRDefault="00A70376" w:rsidP="006F40A5">
      <w:pPr>
        <w:spacing w:before="240"/>
        <w:jc w:val="both"/>
      </w:pPr>
      <w:r w:rsidRPr="00E84B68">
        <w:t xml:space="preserve">Пример запроса: </w:t>
      </w:r>
    </w:p>
    <w:tbl>
      <w:tblPr>
        <w:tblStyle w:val="17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981A5D">
        <w:trPr>
          <w:trHeight w:val="96"/>
        </w:trPr>
        <w:tc>
          <w:tcPr>
            <w:tcW w:w="9203" w:type="dxa"/>
            <w:shd w:val="clear" w:color="auto" w:fill="D9D9D9"/>
          </w:tcPr>
          <w:p w:rsidR="00230D26" w:rsidRPr="00E84B68" w:rsidRDefault="00A70376" w:rsidP="006F40A5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curl -X GET "http://{host}:{port}/rest/mq/fetch" -H "api-key: some-api-key"</w:t>
            </w:r>
          </w:p>
        </w:tc>
      </w:tr>
    </w:tbl>
    <w:p w:rsidR="00230D26" w:rsidRPr="00E84B68" w:rsidRDefault="00230D26" w:rsidP="006F40A5">
      <w:pPr>
        <w:spacing w:after="0"/>
        <w:jc w:val="both"/>
        <w:rPr>
          <w:lang w:val="en-US"/>
        </w:rPr>
      </w:pPr>
    </w:p>
    <w:p w:rsidR="00230D26" w:rsidRPr="00E84B68" w:rsidRDefault="00A70376" w:rsidP="006F40A5">
      <w:pPr>
        <w:pStyle w:val="3"/>
        <w:numPr>
          <w:ilvl w:val="2"/>
          <w:numId w:val="20"/>
        </w:numPr>
        <w:ind w:left="709" w:hanging="709"/>
        <w:rPr>
          <w:rFonts w:cs="Arial"/>
          <w:b/>
        </w:rPr>
      </w:pPr>
      <w:bookmarkStart w:id="29" w:name="_Ref85203973"/>
      <w:bookmarkStart w:id="30" w:name="_Toc86839228"/>
      <w:r w:rsidRPr="00E84B68">
        <w:rPr>
          <w:rFonts w:cs="Arial"/>
          <w:b/>
        </w:rPr>
        <w:t>Отправка подтверждения получения статуса</w:t>
      </w:r>
      <w:bookmarkEnd w:id="29"/>
      <w:bookmarkEnd w:id="30"/>
    </w:p>
    <w:p w:rsidR="00230D26" w:rsidRDefault="00A70376" w:rsidP="006F40A5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color w:val="000000"/>
        </w:rPr>
      </w:pPr>
      <w:r w:rsidRPr="00E84B68">
        <w:rPr>
          <w:color w:val="000000"/>
        </w:rPr>
        <w:lastRenderedPageBreak/>
        <w:t>Потребитель должен отправить HTTP POST запрос на адрес:</w:t>
      </w:r>
      <w:r w:rsidR="00FA2369">
        <w:rPr>
          <w:color w:val="000000"/>
        </w:rPr>
        <w:t xml:space="preserve"> </w:t>
      </w:r>
      <w:hyperlink r:id="rId39" w:history="1">
        <w:r w:rsidR="00FA2369" w:rsidRPr="00E25697">
          <w:rPr>
            <w:rStyle w:val="af1"/>
          </w:rPr>
          <w:t>https://wso2apimgw.eisnot.ru/eis-api-test/1.0.1/rest/</w:t>
        </w:r>
      </w:hyperlink>
    </w:p>
    <w:p w:rsidR="00230D26" w:rsidRPr="00E84B68" w:rsidRDefault="00A70376" w:rsidP="006F40A5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color w:val="000000"/>
        </w:rPr>
      </w:pPr>
      <w:r w:rsidRPr="00E84B68">
        <w:rPr>
          <w:color w:val="000000"/>
        </w:rPr>
        <w:t>Требуется передача ключа Потребителя в дополнительном HTTP-заголовке api-key.</w:t>
      </w:r>
    </w:p>
    <w:p w:rsidR="00230D26" w:rsidRPr="00E84B68" w:rsidRDefault="00A70376" w:rsidP="006F40A5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color w:val="000000"/>
        </w:rPr>
      </w:pPr>
      <w:r w:rsidRPr="00E84B68">
        <w:rPr>
          <w:color w:val="000000"/>
        </w:rPr>
        <w:t>В Body запроса должны быть переданы идентификаторы полученных статусных сообщений:</w:t>
      </w:r>
    </w:p>
    <w:tbl>
      <w:tblPr>
        <w:tblStyle w:val="16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E84B68">
        <w:trPr>
          <w:trHeight w:val="96"/>
        </w:trPr>
        <w:tc>
          <w:tcPr>
            <w:tcW w:w="9203" w:type="dxa"/>
            <w:shd w:val="clear" w:color="auto" w:fill="D9D9D9"/>
          </w:tcPr>
          <w:p w:rsidR="00230D26" w:rsidRPr="00E84B68" w:rsidRDefault="00A70376" w:rsidP="006F40A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E84B68">
              <w:rPr>
                <w:rFonts w:ascii="Arial" w:hAnsi="Arial" w:cs="Arial"/>
              </w:rPr>
              <w:t>[“&lt;id сообщения1&gt;”,”&lt;id сообщения2&gt;” …]</w:t>
            </w:r>
          </w:p>
        </w:tc>
      </w:tr>
    </w:tbl>
    <w:p w:rsidR="00230D26" w:rsidRPr="00E84B68" w:rsidRDefault="00A70376" w:rsidP="006F40A5">
      <w:pPr>
        <w:spacing w:before="240"/>
        <w:jc w:val="both"/>
      </w:pPr>
      <w:r w:rsidRPr="00E84B68">
        <w:t xml:space="preserve">HTTP-запрос: </w:t>
      </w:r>
    </w:p>
    <w:tbl>
      <w:tblPr>
        <w:tblStyle w:val="15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981A5D">
        <w:trPr>
          <w:trHeight w:val="96"/>
        </w:trPr>
        <w:tc>
          <w:tcPr>
            <w:tcW w:w="9203" w:type="dxa"/>
            <w:shd w:val="clear" w:color="auto" w:fill="D9D9D9"/>
          </w:tcPr>
          <w:p w:rsidR="00230D26" w:rsidRPr="00E84B68" w:rsidRDefault="00A70376" w:rsidP="006F40A5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POST /rest/mq/ack</w:t>
            </w:r>
          </w:p>
          <w:p w:rsidR="00230D26" w:rsidRPr="00E84B68" w:rsidRDefault="00A70376" w:rsidP="006F40A5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-H "api-key: ${api-key}"</w:t>
            </w:r>
          </w:p>
          <w:p w:rsidR="00230D26" w:rsidRPr="00E84B68" w:rsidRDefault="00A70376" w:rsidP="006F40A5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Content-Type: application-json</w:t>
            </w:r>
          </w:p>
          <w:p w:rsidR="00230D26" w:rsidRPr="00E84B68" w:rsidRDefault="00A70376" w:rsidP="006F40A5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["${id}"]</w:t>
            </w:r>
          </w:p>
        </w:tc>
      </w:tr>
    </w:tbl>
    <w:p w:rsidR="00230D26" w:rsidRPr="00E84B68" w:rsidRDefault="00A70376" w:rsidP="006F40A5">
      <w:pPr>
        <w:spacing w:before="240"/>
        <w:jc w:val="both"/>
      </w:pPr>
      <w:r w:rsidRPr="00E84B68">
        <w:t xml:space="preserve">HTTP-ответ: </w:t>
      </w:r>
    </w:p>
    <w:tbl>
      <w:tblPr>
        <w:tblStyle w:val="14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E84B68">
        <w:trPr>
          <w:trHeight w:val="96"/>
        </w:trPr>
        <w:tc>
          <w:tcPr>
            <w:tcW w:w="9203" w:type="dxa"/>
            <w:shd w:val="clear" w:color="auto" w:fill="D9D9D9"/>
          </w:tcPr>
          <w:p w:rsidR="00230D26" w:rsidRPr="00E84B68" w:rsidRDefault="00A70376" w:rsidP="006F40A5">
            <w:pPr>
              <w:spacing w:line="360" w:lineRule="auto"/>
              <w:rPr>
                <w:rFonts w:ascii="Arial" w:hAnsi="Arial" w:cs="Arial"/>
              </w:rPr>
            </w:pPr>
            <w:r w:rsidRPr="00E84B68">
              <w:rPr>
                <w:rFonts w:ascii="Arial" w:hAnsi="Arial" w:cs="Arial"/>
              </w:rPr>
              <w:t>HTTP-200</w:t>
            </w:r>
          </w:p>
          <w:p w:rsidR="00230D26" w:rsidRPr="00E84B68" w:rsidRDefault="00A70376" w:rsidP="006F40A5">
            <w:pPr>
              <w:spacing w:line="360" w:lineRule="auto"/>
              <w:rPr>
                <w:rFonts w:ascii="Arial" w:hAnsi="Arial" w:cs="Arial"/>
              </w:rPr>
            </w:pPr>
            <w:r w:rsidRPr="00E84B68">
              <w:rPr>
                <w:rFonts w:ascii="Arial" w:hAnsi="Arial" w:cs="Arial"/>
              </w:rPr>
              <w:t>HTTP-400 – некорректные входные данные</w:t>
            </w:r>
          </w:p>
          <w:p w:rsidR="00230D26" w:rsidRPr="00E84B68" w:rsidRDefault="00A70376" w:rsidP="006F40A5">
            <w:pPr>
              <w:spacing w:line="360" w:lineRule="auto"/>
              <w:rPr>
                <w:rFonts w:ascii="Arial" w:hAnsi="Arial" w:cs="Arial"/>
              </w:rPr>
            </w:pPr>
            <w:r w:rsidRPr="00E84B68">
              <w:rPr>
                <w:rFonts w:ascii="Arial" w:hAnsi="Arial" w:cs="Arial"/>
              </w:rPr>
              <w:t>HTTP-401 – некорректный api-key</w:t>
            </w:r>
          </w:p>
          <w:p w:rsidR="00230D26" w:rsidRPr="00E84B68" w:rsidRDefault="00A70376" w:rsidP="006F40A5">
            <w:pPr>
              <w:spacing w:line="360" w:lineRule="auto"/>
              <w:rPr>
                <w:rFonts w:ascii="Arial" w:hAnsi="Arial" w:cs="Arial"/>
              </w:rPr>
            </w:pPr>
            <w:r w:rsidRPr="00E84B68">
              <w:rPr>
                <w:rFonts w:ascii="Arial" w:hAnsi="Arial" w:cs="Arial"/>
              </w:rPr>
              <w:t>HTTP-404 – отсутствует</w:t>
            </w:r>
          </w:p>
        </w:tc>
      </w:tr>
    </w:tbl>
    <w:p w:rsidR="00230D26" w:rsidRPr="00E84B68" w:rsidRDefault="00A70376" w:rsidP="006F40A5">
      <w:pPr>
        <w:spacing w:before="240"/>
        <w:jc w:val="both"/>
      </w:pPr>
      <w:r w:rsidRPr="00E84B68">
        <w:t xml:space="preserve">Пример запроса: </w:t>
      </w:r>
    </w:p>
    <w:tbl>
      <w:tblPr>
        <w:tblStyle w:val="13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981A5D">
        <w:trPr>
          <w:trHeight w:val="96"/>
        </w:trPr>
        <w:tc>
          <w:tcPr>
            <w:tcW w:w="9203" w:type="dxa"/>
            <w:shd w:val="clear" w:color="auto" w:fill="D9D9D9"/>
          </w:tcPr>
          <w:p w:rsidR="00230D26" w:rsidRPr="00E84B68" w:rsidRDefault="00A70376" w:rsidP="00C56470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curl -X POST "http://{host}:{port}/rest/mq/ack" -H "api-key: some-api-key" -H "Content-Type: application/json" -d "[\"57ebcf08fb87a555de71651c\"]"</w:t>
            </w:r>
          </w:p>
        </w:tc>
      </w:tr>
    </w:tbl>
    <w:p w:rsidR="00230D26" w:rsidRPr="00E84B68" w:rsidRDefault="00A70376" w:rsidP="006F40A5">
      <w:pPr>
        <w:pStyle w:val="3"/>
        <w:numPr>
          <w:ilvl w:val="2"/>
          <w:numId w:val="20"/>
        </w:numPr>
        <w:spacing w:before="240"/>
        <w:ind w:left="709" w:hanging="709"/>
        <w:rPr>
          <w:rFonts w:cs="Arial"/>
          <w:b/>
        </w:rPr>
      </w:pPr>
      <w:bookmarkStart w:id="31" w:name="_Toc86839229"/>
      <w:r w:rsidRPr="00E84B68">
        <w:rPr>
          <w:rFonts w:cs="Arial"/>
          <w:b/>
        </w:rPr>
        <w:t>Загрузка результирующего пакета</w:t>
      </w:r>
      <w:bookmarkEnd w:id="31"/>
    </w:p>
    <w:p w:rsidR="00230D26" w:rsidRPr="00E84B68" w:rsidRDefault="00A70376" w:rsidP="003A0D56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color w:val="000000"/>
        </w:rPr>
      </w:pPr>
      <w:r w:rsidRPr="00E84B68">
        <w:rPr>
          <w:color w:val="000000"/>
        </w:rPr>
        <w:t>Потребитель должен отправить HTTP GET запрос на адрес, указанный в значении параметра fileLink.</w:t>
      </w:r>
    </w:p>
    <w:p w:rsidR="00230D26" w:rsidRPr="00E84B68" w:rsidRDefault="00A70376" w:rsidP="003A0D56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color w:val="000000"/>
        </w:rPr>
      </w:pPr>
      <w:r w:rsidRPr="00E84B68">
        <w:rPr>
          <w:color w:val="000000"/>
        </w:rPr>
        <w:t>Требуется передача ключа Потребителя в дополнительном HTTP-заголовке api-key.</w:t>
      </w:r>
    </w:p>
    <w:p w:rsidR="00230D26" w:rsidRPr="00E84B68" w:rsidRDefault="00A70376" w:rsidP="003A0D56">
      <w:pPr>
        <w:spacing w:after="0"/>
        <w:jc w:val="both"/>
      </w:pPr>
      <w:r w:rsidRPr="00E84B68">
        <w:t xml:space="preserve">HTTP-запрос: </w:t>
      </w:r>
    </w:p>
    <w:tbl>
      <w:tblPr>
        <w:tblStyle w:val="12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981A5D">
        <w:trPr>
          <w:trHeight w:val="96"/>
        </w:trPr>
        <w:tc>
          <w:tcPr>
            <w:tcW w:w="9203" w:type="dxa"/>
            <w:shd w:val="clear" w:color="auto" w:fill="D9D9D9"/>
          </w:tcPr>
          <w:p w:rsidR="00230D26" w:rsidRPr="00E84B68" w:rsidRDefault="00A70376" w:rsidP="006F40A5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GET /rest/download? token=${token}</w:t>
            </w:r>
          </w:p>
          <w:p w:rsidR="00230D26" w:rsidRPr="00E84B68" w:rsidRDefault="00A70376" w:rsidP="006F40A5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-H "api-key: ${api-key}"</w:t>
            </w:r>
          </w:p>
        </w:tc>
      </w:tr>
    </w:tbl>
    <w:p w:rsidR="00230D26" w:rsidRPr="00E84B68" w:rsidRDefault="00A70376" w:rsidP="006F40A5">
      <w:pPr>
        <w:spacing w:before="240"/>
        <w:jc w:val="both"/>
      </w:pPr>
      <w:r w:rsidRPr="00E84B68">
        <w:t xml:space="preserve">HTTP-ответ: </w:t>
      </w:r>
    </w:p>
    <w:tbl>
      <w:tblPr>
        <w:tblStyle w:val="11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E84B68" w:rsidTr="00264655">
        <w:trPr>
          <w:trHeight w:val="96"/>
        </w:trPr>
        <w:tc>
          <w:tcPr>
            <w:tcW w:w="9203" w:type="dxa"/>
            <w:shd w:val="clear" w:color="auto" w:fill="D9D9D9" w:themeFill="background1" w:themeFillShade="D9"/>
          </w:tcPr>
          <w:p w:rsidR="00230D26" w:rsidRPr="00E84B68" w:rsidRDefault="00A70376" w:rsidP="006F40A5">
            <w:pPr>
              <w:spacing w:line="360" w:lineRule="auto"/>
              <w:rPr>
                <w:rFonts w:ascii="Arial" w:hAnsi="Arial" w:cs="Arial"/>
              </w:rPr>
            </w:pPr>
            <w:r w:rsidRPr="00E84B68">
              <w:rPr>
                <w:rFonts w:ascii="Arial" w:hAnsi="Arial" w:cs="Arial"/>
              </w:rPr>
              <w:t>HTTP-200</w:t>
            </w:r>
          </w:p>
          <w:p w:rsidR="00230D26" w:rsidRPr="00E84B68" w:rsidRDefault="00A70376" w:rsidP="006F40A5">
            <w:pPr>
              <w:spacing w:line="360" w:lineRule="auto"/>
              <w:rPr>
                <w:rFonts w:ascii="Arial" w:hAnsi="Arial" w:cs="Arial"/>
              </w:rPr>
            </w:pPr>
            <w:r w:rsidRPr="00E84B68">
              <w:rPr>
                <w:rFonts w:ascii="Arial" w:hAnsi="Arial" w:cs="Arial"/>
              </w:rPr>
              <w:lastRenderedPageBreak/>
              <w:t>Файл</w:t>
            </w:r>
          </w:p>
          <w:p w:rsidR="00230D26" w:rsidRPr="00E84B68" w:rsidRDefault="00A70376" w:rsidP="006F40A5">
            <w:pPr>
              <w:spacing w:line="360" w:lineRule="auto"/>
              <w:rPr>
                <w:rFonts w:ascii="Arial" w:hAnsi="Arial" w:cs="Arial"/>
              </w:rPr>
            </w:pPr>
            <w:r w:rsidRPr="00E84B68">
              <w:rPr>
                <w:rFonts w:ascii="Arial" w:hAnsi="Arial" w:cs="Arial"/>
              </w:rPr>
              <w:t>HTTP-401 – некорректный api-key</w:t>
            </w:r>
          </w:p>
          <w:p w:rsidR="00230D26" w:rsidRPr="00E84B68" w:rsidRDefault="00A70376" w:rsidP="006F40A5">
            <w:pPr>
              <w:spacing w:line="360" w:lineRule="auto"/>
              <w:rPr>
                <w:rFonts w:ascii="Arial" w:hAnsi="Arial" w:cs="Arial"/>
              </w:rPr>
            </w:pPr>
            <w:r w:rsidRPr="00E84B68">
              <w:rPr>
                <w:rFonts w:ascii="Arial" w:hAnsi="Arial" w:cs="Arial"/>
              </w:rPr>
              <w:t>HTTP-404 – отсутствует</w:t>
            </w:r>
          </w:p>
        </w:tc>
      </w:tr>
    </w:tbl>
    <w:p w:rsidR="00230D26" w:rsidRPr="00E84B68" w:rsidRDefault="00A70376" w:rsidP="006F40A5">
      <w:pPr>
        <w:spacing w:before="240"/>
        <w:jc w:val="both"/>
      </w:pPr>
      <w:r w:rsidRPr="00E84B68">
        <w:lastRenderedPageBreak/>
        <w:t xml:space="preserve">Пример запроса: </w:t>
      </w:r>
    </w:p>
    <w:tbl>
      <w:tblPr>
        <w:tblStyle w:val="10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981A5D">
        <w:trPr>
          <w:trHeight w:val="96"/>
        </w:trPr>
        <w:tc>
          <w:tcPr>
            <w:tcW w:w="9203" w:type="dxa"/>
            <w:shd w:val="clear" w:color="auto" w:fill="D9D9D9"/>
          </w:tcPr>
          <w:p w:rsidR="00230D26" w:rsidRPr="00E84B68" w:rsidRDefault="00A70376" w:rsidP="006F40A5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curl -X GET "http://{host}:{port}/rest/download?token=yFM1Kf_Mqr1k" -H "api-key: some-api-key"</w:t>
            </w:r>
          </w:p>
        </w:tc>
      </w:tr>
    </w:tbl>
    <w:p w:rsidR="004965DA" w:rsidRPr="00E84B68" w:rsidRDefault="004965DA" w:rsidP="004965DA">
      <w:pPr>
        <w:spacing w:after="0"/>
        <w:rPr>
          <w:b/>
          <w:lang w:val="en-US"/>
        </w:rPr>
      </w:pPr>
    </w:p>
    <w:p w:rsidR="00E04B8E" w:rsidRPr="00E84B68" w:rsidRDefault="00E04B8E" w:rsidP="007B5DE0">
      <w:pPr>
        <w:rPr>
          <w:lang w:val="en-US"/>
        </w:rPr>
      </w:pPr>
    </w:p>
    <w:p w:rsidR="004965DA" w:rsidRPr="00E84B68" w:rsidRDefault="00AC4142" w:rsidP="00E04B8E">
      <w:pPr>
        <w:pStyle w:val="2"/>
        <w:numPr>
          <w:ilvl w:val="1"/>
          <w:numId w:val="23"/>
        </w:numPr>
        <w:jc w:val="center"/>
        <w:rPr>
          <w:rFonts w:cs="Arial"/>
        </w:rPr>
      </w:pPr>
      <w:bookmarkStart w:id="32" w:name="_Toc86839230"/>
      <w:r w:rsidRPr="00E84B68">
        <w:rPr>
          <w:rFonts w:cs="Arial"/>
        </w:rPr>
        <w:t>Альтернативные сценарии</w:t>
      </w:r>
      <w:bookmarkEnd w:id="32"/>
    </w:p>
    <w:p w:rsidR="00AC4142" w:rsidRPr="00E84B68" w:rsidRDefault="00AC4142" w:rsidP="00AC4142">
      <w:pPr>
        <w:pStyle w:val="3"/>
        <w:numPr>
          <w:ilvl w:val="2"/>
          <w:numId w:val="23"/>
        </w:numPr>
        <w:rPr>
          <w:rFonts w:cs="Arial"/>
          <w:b/>
        </w:rPr>
      </w:pPr>
      <w:bookmarkStart w:id="33" w:name="_Toc86839231"/>
      <w:r w:rsidRPr="00E84B68">
        <w:rPr>
          <w:rFonts w:cs="Arial"/>
          <w:b/>
        </w:rPr>
        <w:t>Получение постановления об отложении от нотариуса</w:t>
      </w:r>
      <w:bookmarkEnd w:id="33"/>
    </w:p>
    <w:p w:rsidR="00106392" w:rsidRPr="00E84B68" w:rsidRDefault="00283FB4" w:rsidP="00106392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color w:val="000000"/>
        </w:rPr>
      </w:pPr>
      <w:r w:rsidRPr="00E84B68">
        <w:t xml:space="preserve">Нотариус может приостановить совершение нотариального действия, с целью </w:t>
      </w:r>
      <w:r w:rsidR="00035F33" w:rsidRPr="00E84B68">
        <w:t>получить</w:t>
      </w:r>
      <w:r w:rsidRPr="00E84B68">
        <w:t xml:space="preserve"> дополнительные документы</w:t>
      </w:r>
      <w:r w:rsidR="00035F33" w:rsidRPr="00E84B68">
        <w:t xml:space="preserve">. </w:t>
      </w:r>
      <w:r w:rsidR="00FB62DD" w:rsidRPr="00E84B68">
        <w:rPr>
          <w:color w:val="000000"/>
        </w:rPr>
        <w:t>Используя метод получения перечня статусов Потребитель получает постановление об отложении от нотариуса и статус обработки обращения</w:t>
      </w:r>
      <w:r w:rsidR="00106392" w:rsidRPr="00E84B68">
        <w:rPr>
          <w:color w:val="000000"/>
        </w:rPr>
        <w:t>. Ответ от сервера будет содержать фиксированное число сообщений (из общего числа статусов; например, первые 30 из 100), получение которых необходимо подтвердить в течение 30-ти секунд.</w:t>
      </w:r>
    </w:p>
    <w:p w:rsidR="00106392" w:rsidRPr="00E84B68" w:rsidRDefault="00106392" w:rsidP="00106392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color w:val="000000"/>
        </w:rPr>
      </w:pPr>
      <w:r w:rsidRPr="00E84B68">
        <w:rPr>
          <w:color w:val="000000"/>
        </w:rPr>
        <w:t>Если подтверждения получения сообщений не произойдет, то в ответ на запрос статусов по окончании временного окна в 30 секунд будут повторно отправлены те же статусные сообщения.</w:t>
      </w:r>
    </w:p>
    <w:p w:rsidR="00106392" w:rsidRPr="00E84B68" w:rsidRDefault="00106392" w:rsidP="00106392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color w:val="000000"/>
        </w:rPr>
      </w:pPr>
      <w:r w:rsidRPr="00E84B68">
        <w:rPr>
          <w:color w:val="000000"/>
        </w:rPr>
        <w:t>Продолжительность временного окна может быть изменена на стороне ЕИС УДС.</w:t>
      </w:r>
    </w:p>
    <w:p w:rsidR="00106392" w:rsidRPr="00E84B68" w:rsidRDefault="00106392" w:rsidP="00106392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color w:val="000000"/>
        </w:rPr>
      </w:pPr>
      <w:r w:rsidRPr="00E84B68">
        <w:rPr>
          <w:color w:val="000000"/>
        </w:rPr>
        <w:t>Потребитель должен отправлять запросы на получение статусов и подтверждения получения сообщений до тех пор, пока сервер не вернет в ответ пустой список. Строгий порядок следования статусных сообщений в ответах от сервера не гарантирован.</w:t>
      </w:r>
    </w:p>
    <w:p w:rsidR="00D32D90" w:rsidRPr="00E84B68" w:rsidRDefault="00106392" w:rsidP="00106392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color w:val="000000"/>
        </w:rPr>
      </w:pPr>
      <w:r w:rsidRPr="00E84B68">
        <w:rPr>
          <w:color w:val="000000"/>
        </w:rPr>
        <w:t>При получении пустог</w:t>
      </w:r>
      <w:r w:rsidR="00370C7A">
        <w:rPr>
          <w:color w:val="000000"/>
        </w:rPr>
        <w:t>о списка ИС Потребителя должна выдержать интервал</w:t>
      </w:r>
      <w:r w:rsidRPr="00E84B68">
        <w:rPr>
          <w:color w:val="000000"/>
        </w:rPr>
        <w:t xml:space="preserve"> 30 секунд, в течение которых повторные запросы в ЕИС УДС отправляться не должны. </w:t>
      </w:r>
    </w:p>
    <w:p w:rsidR="00106392" w:rsidRPr="00E84B68" w:rsidRDefault="00D32D90" w:rsidP="00D32D90">
      <w:pPr>
        <w:pStyle w:val="4"/>
        <w:numPr>
          <w:ilvl w:val="0"/>
          <w:numId w:val="0"/>
        </w:numPr>
        <w:rPr>
          <w:rFonts w:cs="Arial"/>
          <w:color w:val="000000"/>
        </w:rPr>
      </w:pPr>
      <w:bookmarkStart w:id="34" w:name="_Toc86839232"/>
      <w:r w:rsidRPr="00E84B68">
        <w:rPr>
          <w:rStyle w:val="40"/>
          <w:rFonts w:cs="Arial"/>
          <w:b/>
        </w:rPr>
        <w:t>2.</w:t>
      </w:r>
      <w:r w:rsidR="00E04B8E">
        <w:rPr>
          <w:rStyle w:val="40"/>
          <w:rFonts w:cs="Arial"/>
          <w:b/>
        </w:rPr>
        <w:t>8</w:t>
      </w:r>
      <w:r w:rsidRPr="00E84B68">
        <w:rPr>
          <w:rStyle w:val="40"/>
          <w:rFonts w:cs="Arial"/>
          <w:b/>
        </w:rPr>
        <w:t>.1.1. Запрос на получения постановления об отложении и статуса обработки</w:t>
      </w:r>
      <w:bookmarkEnd w:id="34"/>
    </w:p>
    <w:p w:rsidR="00106392" w:rsidRDefault="00106392" w:rsidP="00106392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color w:val="000000"/>
        </w:rPr>
      </w:pPr>
      <w:r w:rsidRPr="00E84B68">
        <w:rPr>
          <w:color w:val="000000"/>
        </w:rPr>
        <w:t>Потребитель должен отп</w:t>
      </w:r>
      <w:r w:rsidR="00FA2369">
        <w:rPr>
          <w:color w:val="000000"/>
        </w:rPr>
        <w:t xml:space="preserve">равить HTTP GET запрос на адрес: </w:t>
      </w:r>
      <w:hyperlink r:id="rId40" w:history="1">
        <w:r w:rsidR="00FA2369" w:rsidRPr="00E25697">
          <w:rPr>
            <w:rStyle w:val="af1"/>
          </w:rPr>
          <w:t>https://wso2apimgw.eisnot.ru/eis-api-test/1.0.1/rest/</w:t>
        </w:r>
      </w:hyperlink>
    </w:p>
    <w:p w:rsidR="00106392" w:rsidRPr="00E84B68" w:rsidRDefault="00106392" w:rsidP="00106392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color w:val="000000"/>
        </w:rPr>
      </w:pPr>
      <w:r w:rsidRPr="00E84B68">
        <w:rPr>
          <w:color w:val="000000"/>
        </w:rPr>
        <w:lastRenderedPageBreak/>
        <w:t>Требуется передача ключа Потребителя в дополнительном HTTP-заголовке api-key.</w:t>
      </w:r>
    </w:p>
    <w:p w:rsidR="00106392" w:rsidRPr="00E84B68" w:rsidRDefault="00106392" w:rsidP="00106392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color w:val="000000"/>
        </w:rPr>
      </w:pPr>
      <w:r w:rsidRPr="00E84B68">
        <w:rPr>
          <w:color w:val="000000"/>
        </w:rPr>
        <w:t>В ответ на запрос будут возвращены статусы по всем заявкам Потребителя (конкретный номер заявки не специфицируется в запросе).</w:t>
      </w:r>
    </w:p>
    <w:p w:rsidR="00106392" w:rsidRPr="00E84B68" w:rsidRDefault="00106392" w:rsidP="00106392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color w:val="000000"/>
        </w:rPr>
      </w:pPr>
      <w:r w:rsidRPr="00E84B68">
        <w:rPr>
          <w:color w:val="000000"/>
        </w:rPr>
        <w:t>Сервер возвращает массив структур, который представлен в таблице 7</w:t>
      </w:r>
      <w:r w:rsidRPr="00E84B68">
        <w:rPr>
          <w:i/>
          <w:color w:val="000000"/>
        </w:rPr>
        <w:t>.</w:t>
      </w:r>
    </w:p>
    <w:p w:rsidR="00106392" w:rsidRPr="00D12493" w:rsidRDefault="00106392" w:rsidP="00106392">
      <w:pPr>
        <w:pStyle w:val="aff2"/>
        <w:keepNext/>
        <w:spacing w:line="360" w:lineRule="auto"/>
        <w:jc w:val="right"/>
        <w:rPr>
          <w:rFonts w:cs="Arial"/>
          <w:sz w:val="22"/>
        </w:rPr>
      </w:pPr>
      <w:r w:rsidRPr="00D12493">
        <w:rPr>
          <w:rFonts w:cs="Arial"/>
          <w:sz w:val="22"/>
        </w:rPr>
        <w:t xml:space="preserve">Таблица </w:t>
      </w:r>
      <w:r w:rsidRPr="00D12493">
        <w:rPr>
          <w:rFonts w:cs="Arial"/>
          <w:sz w:val="22"/>
        </w:rPr>
        <w:fldChar w:fldCharType="begin"/>
      </w:r>
      <w:r w:rsidRPr="00D12493">
        <w:rPr>
          <w:rFonts w:cs="Arial"/>
          <w:sz w:val="22"/>
        </w:rPr>
        <w:instrText xml:space="preserve"> SEQ Таблица \* ARABIC </w:instrText>
      </w:r>
      <w:r w:rsidRPr="00D12493">
        <w:rPr>
          <w:rFonts w:cs="Arial"/>
          <w:sz w:val="22"/>
        </w:rPr>
        <w:fldChar w:fldCharType="separate"/>
      </w:r>
      <w:r w:rsidR="00D12493" w:rsidRPr="00D12493">
        <w:rPr>
          <w:rFonts w:cs="Arial"/>
          <w:noProof/>
          <w:sz w:val="22"/>
        </w:rPr>
        <w:t>7</w:t>
      </w:r>
      <w:r w:rsidRPr="00D12493">
        <w:rPr>
          <w:rFonts w:cs="Arial"/>
          <w:sz w:val="22"/>
        </w:rPr>
        <w:fldChar w:fldCharType="end"/>
      </w:r>
      <w:r w:rsidRPr="00D12493">
        <w:rPr>
          <w:rFonts w:cs="Arial"/>
          <w:sz w:val="22"/>
        </w:rPr>
        <w:t>. Массив структур</w:t>
      </w:r>
    </w:p>
    <w:tbl>
      <w:tblPr>
        <w:tblStyle w:val="28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1985"/>
        <w:gridCol w:w="5415"/>
      </w:tblGrid>
      <w:tr w:rsidR="00106392" w:rsidRPr="00E84B68" w:rsidTr="004F0290">
        <w:trPr>
          <w:tblHeader/>
        </w:trPr>
        <w:tc>
          <w:tcPr>
            <w:tcW w:w="1951" w:type="dxa"/>
            <w:shd w:val="clear" w:color="auto" w:fill="D9D9D9"/>
            <w:vAlign w:val="center"/>
          </w:tcPr>
          <w:p w:rsidR="00106392" w:rsidRPr="00E84B68" w:rsidRDefault="00106392" w:rsidP="004F0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E84B68">
              <w:rPr>
                <w:rFonts w:ascii="Arial" w:eastAsia="Arial" w:hAnsi="Arial" w:cs="Arial"/>
                <w:b/>
                <w:color w:val="000000"/>
              </w:rPr>
              <w:t>Название параметра</w:t>
            </w:r>
          </w:p>
        </w:tc>
        <w:tc>
          <w:tcPr>
            <w:tcW w:w="1985" w:type="dxa"/>
            <w:shd w:val="clear" w:color="auto" w:fill="D9D9D9"/>
            <w:vAlign w:val="center"/>
          </w:tcPr>
          <w:p w:rsidR="00106392" w:rsidRPr="00E84B68" w:rsidRDefault="00106392" w:rsidP="004F0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E84B68">
              <w:rPr>
                <w:rFonts w:ascii="Arial" w:eastAsia="Arial" w:hAnsi="Arial" w:cs="Arial"/>
                <w:b/>
                <w:color w:val="000000"/>
              </w:rPr>
              <w:t>Тип параметра</w:t>
            </w:r>
          </w:p>
        </w:tc>
        <w:tc>
          <w:tcPr>
            <w:tcW w:w="5415" w:type="dxa"/>
            <w:shd w:val="clear" w:color="auto" w:fill="D9D9D9"/>
            <w:vAlign w:val="center"/>
          </w:tcPr>
          <w:p w:rsidR="00106392" w:rsidRPr="00E84B68" w:rsidRDefault="00106392" w:rsidP="004F0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E84B68">
              <w:rPr>
                <w:rFonts w:ascii="Arial" w:eastAsia="Arial" w:hAnsi="Arial" w:cs="Arial"/>
                <w:b/>
                <w:color w:val="000000"/>
              </w:rPr>
              <w:t>Описание параметра</w:t>
            </w:r>
          </w:p>
        </w:tc>
      </w:tr>
      <w:tr w:rsidR="00106392" w:rsidRPr="00E84B68" w:rsidTr="004F0290">
        <w:tc>
          <w:tcPr>
            <w:tcW w:w="1951" w:type="dxa"/>
          </w:tcPr>
          <w:p w:rsidR="00106392" w:rsidRPr="00E84B68" w:rsidRDefault="00106392" w:rsidP="004F0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id</w:t>
            </w:r>
          </w:p>
        </w:tc>
        <w:tc>
          <w:tcPr>
            <w:tcW w:w="1985" w:type="dxa"/>
          </w:tcPr>
          <w:p w:rsidR="00106392" w:rsidRPr="00E84B68" w:rsidRDefault="00106392" w:rsidP="004F0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String</w:t>
            </w:r>
          </w:p>
        </w:tc>
        <w:tc>
          <w:tcPr>
            <w:tcW w:w="5415" w:type="dxa"/>
          </w:tcPr>
          <w:p w:rsidR="00106392" w:rsidRPr="00E84B68" w:rsidRDefault="00106392" w:rsidP="004F0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Уникальный идентификатор сообщения</w:t>
            </w:r>
          </w:p>
        </w:tc>
      </w:tr>
      <w:tr w:rsidR="00106392" w:rsidRPr="00E84B68" w:rsidTr="004F0290">
        <w:tc>
          <w:tcPr>
            <w:tcW w:w="1951" w:type="dxa"/>
            <w:shd w:val="clear" w:color="auto" w:fill="auto"/>
          </w:tcPr>
          <w:p w:rsidR="00106392" w:rsidRPr="00E84B68" w:rsidRDefault="00106392" w:rsidP="004F0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systemName</w:t>
            </w:r>
          </w:p>
        </w:tc>
        <w:tc>
          <w:tcPr>
            <w:tcW w:w="1985" w:type="dxa"/>
          </w:tcPr>
          <w:p w:rsidR="00106392" w:rsidRPr="00E84B68" w:rsidRDefault="00106392" w:rsidP="004F0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String</w:t>
            </w:r>
          </w:p>
        </w:tc>
        <w:tc>
          <w:tcPr>
            <w:tcW w:w="5415" w:type="dxa"/>
          </w:tcPr>
          <w:p w:rsidR="00106392" w:rsidRPr="00E84B68" w:rsidRDefault="00106392" w:rsidP="004F0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Имя информационной системы</w:t>
            </w:r>
          </w:p>
        </w:tc>
      </w:tr>
      <w:tr w:rsidR="00106392" w:rsidRPr="00E84B68" w:rsidTr="004F0290">
        <w:tc>
          <w:tcPr>
            <w:tcW w:w="1951" w:type="dxa"/>
            <w:shd w:val="clear" w:color="auto" w:fill="auto"/>
          </w:tcPr>
          <w:p w:rsidR="00106392" w:rsidRPr="00E84B68" w:rsidRDefault="00106392" w:rsidP="004F0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createdAt</w:t>
            </w:r>
          </w:p>
        </w:tc>
        <w:tc>
          <w:tcPr>
            <w:tcW w:w="1985" w:type="dxa"/>
          </w:tcPr>
          <w:p w:rsidR="00106392" w:rsidRPr="00E84B68" w:rsidRDefault="00106392" w:rsidP="004F0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String</w:t>
            </w:r>
          </w:p>
        </w:tc>
        <w:tc>
          <w:tcPr>
            <w:tcW w:w="5415" w:type="dxa"/>
          </w:tcPr>
          <w:p w:rsidR="00106392" w:rsidRPr="00E84B68" w:rsidRDefault="00106392" w:rsidP="004F0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Дата создания</w:t>
            </w:r>
          </w:p>
        </w:tc>
      </w:tr>
      <w:tr w:rsidR="00106392" w:rsidRPr="00E84B68" w:rsidTr="004F0290">
        <w:tc>
          <w:tcPr>
            <w:tcW w:w="1951" w:type="dxa"/>
            <w:shd w:val="clear" w:color="auto" w:fill="auto"/>
          </w:tcPr>
          <w:p w:rsidR="00106392" w:rsidRPr="00E84B68" w:rsidRDefault="00106392" w:rsidP="004F0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deliverAfter</w:t>
            </w:r>
          </w:p>
        </w:tc>
        <w:tc>
          <w:tcPr>
            <w:tcW w:w="1985" w:type="dxa"/>
          </w:tcPr>
          <w:p w:rsidR="00106392" w:rsidRPr="00E84B68" w:rsidRDefault="00106392" w:rsidP="004F0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String</w:t>
            </w:r>
          </w:p>
        </w:tc>
        <w:tc>
          <w:tcPr>
            <w:tcW w:w="5415" w:type="dxa"/>
          </w:tcPr>
          <w:p w:rsidR="00106392" w:rsidRPr="00E84B68" w:rsidRDefault="00106392" w:rsidP="004F0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Период, в течении которого необходимо подтвердить получение статусов</w:t>
            </w:r>
          </w:p>
        </w:tc>
      </w:tr>
      <w:tr w:rsidR="00106392" w:rsidRPr="00E84B68" w:rsidTr="004F0290">
        <w:tc>
          <w:tcPr>
            <w:tcW w:w="1951" w:type="dxa"/>
          </w:tcPr>
          <w:p w:rsidR="00106392" w:rsidRPr="00E84B68" w:rsidRDefault="00106392" w:rsidP="004F0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body</w:t>
            </w:r>
          </w:p>
        </w:tc>
        <w:tc>
          <w:tcPr>
            <w:tcW w:w="1985" w:type="dxa"/>
          </w:tcPr>
          <w:p w:rsidR="00106392" w:rsidRPr="00E84B68" w:rsidRDefault="00106392" w:rsidP="004F0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String</w:t>
            </w:r>
          </w:p>
        </w:tc>
        <w:tc>
          <w:tcPr>
            <w:tcW w:w="5415" w:type="dxa"/>
          </w:tcPr>
          <w:p w:rsidR="00106392" w:rsidRPr="00E84B68" w:rsidRDefault="00106392" w:rsidP="004F0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В body размещен статус обработки Пакета в формате JSON</w:t>
            </w:r>
          </w:p>
        </w:tc>
      </w:tr>
    </w:tbl>
    <w:p w:rsidR="00106392" w:rsidRPr="00E84B68" w:rsidRDefault="00106392" w:rsidP="00106392">
      <w:pPr>
        <w:spacing w:before="240" w:after="0"/>
        <w:ind w:firstLine="709"/>
        <w:jc w:val="both"/>
      </w:pPr>
      <w:r w:rsidRPr="00E84B68">
        <w:t>Структура статуса обработки заявления представлена в таблице 8.</w:t>
      </w:r>
    </w:p>
    <w:p w:rsidR="00106392" w:rsidRPr="00D12493" w:rsidRDefault="00106392" w:rsidP="00106392">
      <w:pPr>
        <w:pStyle w:val="aff2"/>
        <w:keepNext/>
        <w:spacing w:line="360" w:lineRule="auto"/>
        <w:jc w:val="right"/>
        <w:rPr>
          <w:rFonts w:cs="Arial"/>
          <w:sz w:val="22"/>
        </w:rPr>
      </w:pPr>
      <w:r w:rsidRPr="00D12493">
        <w:rPr>
          <w:rFonts w:cs="Arial"/>
          <w:sz w:val="22"/>
        </w:rPr>
        <w:t xml:space="preserve">Таблица </w:t>
      </w:r>
      <w:r w:rsidRPr="00D12493">
        <w:rPr>
          <w:rFonts w:cs="Arial"/>
          <w:sz w:val="22"/>
        </w:rPr>
        <w:fldChar w:fldCharType="begin"/>
      </w:r>
      <w:r w:rsidRPr="00D12493">
        <w:rPr>
          <w:rFonts w:cs="Arial"/>
          <w:sz w:val="22"/>
        </w:rPr>
        <w:instrText xml:space="preserve"> SEQ Таблица \* ARABIC </w:instrText>
      </w:r>
      <w:r w:rsidRPr="00D12493">
        <w:rPr>
          <w:rFonts w:cs="Arial"/>
          <w:sz w:val="22"/>
        </w:rPr>
        <w:fldChar w:fldCharType="separate"/>
      </w:r>
      <w:r w:rsidR="00D12493" w:rsidRPr="00D12493">
        <w:rPr>
          <w:rFonts w:cs="Arial"/>
          <w:noProof/>
          <w:sz w:val="22"/>
        </w:rPr>
        <w:t>8</w:t>
      </w:r>
      <w:r w:rsidRPr="00D12493">
        <w:rPr>
          <w:rFonts w:cs="Arial"/>
          <w:sz w:val="22"/>
        </w:rPr>
        <w:fldChar w:fldCharType="end"/>
      </w:r>
      <w:r w:rsidRPr="00D12493">
        <w:rPr>
          <w:rFonts w:cs="Arial"/>
          <w:sz w:val="22"/>
        </w:rPr>
        <w:t>. Структура статуса</w:t>
      </w:r>
    </w:p>
    <w:tbl>
      <w:tblPr>
        <w:tblStyle w:val="200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1701"/>
        <w:gridCol w:w="5699"/>
      </w:tblGrid>
      <w:tr w:rsidR="00106392" w:rsidRPr="00E84B68" w:rsidTr="00D12493">
        <w:trPr>
          <w:trHeight w:val="559"/>
          <w:tblHeader/>
        </w:trPr>
        <w:tc>
          <w:tcPr>
            <w:tcW w:w="1951" w:type="dxa"/>
            <w:shd w:val="clear" w:color="auto" w:fill="D9D9D9"/>
          </w:tcPr>
          <w:p w:rsidR="00106392" w:rsidRPr="00E84B68" w:rsidRDefault="00106392" w:rsidP="004F0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E84B68">
              <w:rPr>
                <w:rFonts w:ascii="Arial" w:eastAsia="Arial" w:hAnsi="Arial" w:cs="Arial"/>
                <w:b/>
                <w:color w:val="000000"/>
              </w:rPr>
              <w:t>Название параметра</w:t>
            </w:r>
          </w:p>
        </w:tc>
        <w:tc>
          <w:tcPr>
            <w:tcW w:w="1701" w:type="dxa"/>
            <w:shd w:val="clear" w:color="auto" w:fill="D9D9D9"/>
          </w:tcPr>
          <w:p w:rsidR="00106392" w:rsidRPr="00E84B68" w:rsidRDefault="00106392" w:rsidP="004F0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E84B68">
              <w:rPr>
                <w:rFonts w:ascii="Arial" w:eastAsia="Arial" w:hAnsi="Arial" w:cs="Arial"/>
                <w:b/>
                <w:color w:val="000000"/>
              </w:rPr>
              <w:t>Тип параметра</w:t>
            </w:r>
          </w:p>
        </w:tc>
        <w:tc>
          <w:tcPr>
            <w:tcW w:w="5699" w:type="dxa"/>
            <w:shd w:val="clear" w:color="auto" w:fill="D9D9D9"/>
          </w:tcPr>
          <w:p w:rsidR="00106392" w:rsidRPr="00E84B68" w:rsidRDefault="00106392" w:rsidP="004F0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E84B68">
              <w:rPr>
                <w:rFonts w:ascii="Arial" w:eastAsia="Arial" w:hAnsi="Arial" w:cs="Arial"/>
                <w:b/>
                <w:color w:val="000000"/>
              </w:rPr>
              <w:t>Описание параметра</w:t>
            </w:r>
          </w:p>
        </w:tc>
      </w:tr>
      <w:tr w:rsidR="00106392" w:rsidRPr="00E84B68" w:rsidTr="004F0290">
        <w:tc>
          <w:tcPr>
            <w:tcW w:w="1951" w:type="dxa"/>
          </w:tcPr>
          <w:p w:rsidR="00106392" w:rsidRPr="00E84B68" w:rsidRDefault="00106392" w:rsidP="004F0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requestNumber</w:t>
            </w:r>
          </w:p>
        </w:tc>
        <w:tc>
          <w:tcPr>
            <w:tcW w:w="1701" w:type="dxa"/>
          </w:tcPr>
          <w:p w:rsidR="00106392" w:rsidRPr="00E84B68" w:rsidRDefault="00106392" w:rsidP="004F0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String</w:t>
            </w:r>
          </w:p>
        </w:tc>
        <w:tc>
          <w:tcPr>
            <w:tcW w:w="5699" w:type="dxa"/>
          </w:tcPr>
          <w:p w:rsidR="00106392" w:rsidRPr="00E84B68" w:rsidRDefault="00106392" w:rsidP="004F0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Идентификатор заявки на обработку Пакета</w:t>
            </w:r>
          </w:p>
        </w:tc>
      </w:tr>
      <w:tr w:rsidR="00106392" w:rsidRPr="00E84B68" w:rsidTr="004F0290">
        <w:tc>
          <w:tcPr>
            <w:tcW w:w="1951" w:type="dxa"/>
          </w:tcPr>
          <w:p w:rsidR="00106392" w:rsidRPr="00E84B68" w:rsidRDefault="00106392" w:rsidP="004F0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extId</w:t>
            </w:r>
          </w:p>
        </w:tc>
        <w:tc>
          <w:tcPr>
            <w:tcW w:w="1701" w:type="dxa"/>
          </w:tcPr>
          <w:p w:rsidR="00106392" w:rsidRPr="00E84B68" w:rsidRDefault="00106392" w:rsidP="004F0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String</w:t>
            </w:r>
          </w:p>
        </w:tc>
        <w:tc>
          <w:tcPr>
            <w:tcW w:w="5699" w:type="dxa"/>
          </w:tcPr>
          <w:p w:rsidR="00106392" w:rsidRPr="00E84B68" w:rsidRDefault="00106392" w:rsidP="004F0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Идентификатор запроса для сопоставления со статусом. Передается только в случае, если параметр extId запроса на создание заявки не пустой</w:t>
            </w:r>
          </w:p>
        </w:tc>
      </w:tr>
      <w:tr w:rsidR="00106392" w:rsidRPr="00E84B68" w:rsidTr="004F0290">
        <w:tc>
          <w:tcPr>
            <w:tcW w:w="1951" w:type="dxa"/>
          </w:tcPr>
          <w:p w:rsidR="00106392" w:rsidRPr="00E84B68" w:rsidRDefault="00106392" w:rsidP="004F0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statusCode</w:t>
            </w:r>
          </w:p>
        </w:tc>
        <w:tc>
          <w:tcPr>
            <w:tcW w:w="1701" w:type="dxa"/>
          </w:tcPr>
          <w:p w:rsidR="00106392" w:rsidRPr="00E84B68" w:rsidRDefault="00106392" w:rsidP="004F0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String</w:t>
            </w:r>
          </w:p>
        </w:tc>
        <w:tc>
          <w:tcPr>
            <w:tcW w:w="5699" w:type="dxa"/>
          </w:tcPr>
          <w:p w:rsidR="00106392" w:rsidRPr="00E84B68" w:rsidRDefault="00106392" w:rsidP="004F0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 xml:space="preserve">Код статуса (см. справочник с кодами статусов в </w:t>
            </w:r>
            <w:r w:rsidRPr="00E84B68">
              <w:rPr>
                <w:rFonts w:ascii="Arial" w:eastAsia="Arial" w:hAnsi="Arial" w:cs="Arial"/>
                <w:i/>
                <w:color w:val="000000"/>
              </w:rPr>
              <w:t>Приложении 1</w:t>
            </w:r>
            <w:r w:rsidRPr="00E84B68">
              <w:rPr>
                <w:rFonts w:ascii="Arial" w:eastAsia="Arial" w:hAnsi="Arial" w:cs="Arial"/>
                <w:color w:val="000000"/>
              </w:rPr>
              <w:t>)</w:t>
            </w:r>
          </w:p>
        </w:tc>
      </w:tr>
      <w:tr w:rsidR="00106392" w:rsidRPr="00E84B68" w:rsidTr="004F0290">
        <w:tc>
          <w:tcPr>
            <w:tcW w:w="1951" w:type="dxa"/>
          </w:tcPr>
          <w:p w:rsidR="00106392" w:rsidRPr="00E84B68" w:rsidRDefault="00106392" w:rsidP="004F0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statusDescription</w:t>
            </w:r>
          </w:p>
        </w:tc>
        <w:tc>
          <w:tcPr>
            <w:tcW w:w="1701" w:type="dxa"/>
          </w:tcPr>
          <w:p w:rsidR="00106392" w:rsidRPr="00E84B68" w:rsidRDefault="00106392" w:rsidP="004F0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String</w:t>
            </w:r>
          </w:p>
        </w:tc>
        <w:tc>
          <w:tcPr>
            <w:tcW w:w="5699" w:type="dxa"/>
          </w:tcPr>
          <w:p w:rsidR="00106392" w:rsidRPr="00E84B68" w:rsidRDefault="00106392" w:rsidP="004F0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Описание статуса</w:t>
            </w:r>
          </w:p>
        </w:tc>
      </w:tr>
      <w:tr w:rsidR="00106392" w:rsidRPr="00E84B68" w:rsidTr="004F0290">
        <w:tc>
          <w:tcPr>
            <w:tcW w:w="1951" w:type="dxa"/>
          </w:tcPr>
          <w:p w:rsidR="00106392" w:rsidRPr="00E84B68" w:rsidRDefault="00106392" w:rsidP="004F0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fileLink</w:t>
            </w:r>
          </w:p>
        </w:tc>
        <w:tc>
          <w:tcPr>
            <w:tcW w:w="1701" w:type="dxa"/>
          </w:tcPr>
          <w:p w:rsidR="00106392" w:rsidRPr="00E84B68" w:rsidRDefault="00106392" w:rsidP="004F0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String</w:t>
            </w:r>
          </w:p>
        </w:tc>
        <w:tc>
          <w:tcPr>
            <w:tcW w:w="5699" w:type="dxa"/>
          </w:tcPr>
          <w:p w:rsidR="00106392" w:rsidRPr="00E84B68" w:rsidRDefault="00106392" w:rsidP="004F0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Ссылка для загрузки пакета с результатом (если требуется)</w:t>
            </w:r>
          </w:p>
        </w:tc>
      </w:tr>
      <w:tr w:rsidR="00106392" w:rsidRPr="00E84B68" w:rsidTr="004F0290">
        <w:tc>
          <w:tcPr>
            <w:tcW w:w="1951" w:type="dxa"/>
          </w:tcPr>
          <w:p w:rsidR="00106392" w:rsidRPr="00E84B68" w:rsidRDefault="00106392" w:rsidP="004F0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statusTime</w:t>
            </w:r>
          </w:p>
        </w:tc>
        <w:tc>
          <w:tcPr>
            <w:tcW w:w="1701" w:type="dxa"/>
          </w:tcPr>
          <w:p w:rsidR="00106392" w:rsidRPr="00E84B68" w:rsidRDefault="00106392" w:rsidP="004F0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String</w:t>
            </w:r>
          </w:p>
        </w:tc>
        <w:tc>
          <w:tcPr>
            <w:tcW w:w="5699" w:type="dxa"/>
          </w:tcPr>
          <w:p w:rsidR="00106392" w:rsidRPr="00E84B68" w:rsidRDefault="00106392" w:rsidP="004F0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 xml:space="preserve">Дата и время формирования статуса </w:t>
            </w:r>
          </w:p>
        </w:tc>
      </w:tr>
      <w:tr w:rsidR="00106392" w:rsidRPr="00E84B68" w:rsidTr="004F0290">
        <w:tc>
          <w:tcPr>
            <w:tcW w:w="1951" w:type="dxa"/>
          </w:tcPr>
          <w:p w:rsidR="00106392" w:rsidRPr="00E84B68" w:rsidRDefault="00106392" w:rsidP="004F0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terminal</w:t>
            </w:r>
          </w:p>
        </w:tc>
        <w:tc>
          <w:tcPr>
            <w:tcW w:w="1701" w:type="dxa"/>
          </w:tcPr>
          <w:p w:rsidR="00106392" w:rsidRPr="00E84B68" w:rsidRDefault="00106392" w:rsidP="004F0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Boolean</w:t>
            </w:r>
          </w:p>
        </w:tc>
        <w:tc>
          <w:tcPr>
            <w:tcW w:w="5699" w:type="dxa"/>
          </w:tcPr>
          <w:p w:rsidR="00106392" w:rsidRPr="00E84B68" w:rsidRDefault="00106392" w:rsidP="004F0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Признак терминального статуса (завершена обработка заявки или нет)</w:t>
            </w:r>
          </w:p>
        </w:tc>
      </w:tr>
      <w:tr w:rsidR="00106392" w:rsidRPr="00E84B68" w:rsidTr="004F0290">
        <w:tc>
          <w:tcPr>
            <w:tcW w:w="1951" w:type="dxa"/>
          </w:tcPr>
          <w:p w:rsidR="00106392" w:rsidRPr="00E84B68" w:rsidRDefault="00106392" w:rsidP="004F0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lastRenderedPageBreak/>
              <w:t>customParameters</w:t>
            </w:r>
          </w:p>
        </w:tc>
        <w:tc>
          <w:tcPr>
            <w:tcW w:w="1701" w:type="dxa"/>
          </w:tcPr>
          <w:p w:rsidR="00106392" w:rsidRPr="00E84B68" w:rsidRDefault="00106392" w:rsidP="004F0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key:value[]</w:t>
            </w:r>
          </w:p>
        </w:tc>
        <w:tc>
          <w:tcPr>
            <w:tcW w:w="5699" w:type="dxa"/>
          </w:tcPr>
          <w:p w:rsidR="00106392" w:rsidRPr="00E84B68" w:rsidRDefault="00106392" w:rsidP="004F0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 xml:space="preserve">Массив дополнительных параметров (см. </w:t>
            </w:r>
            <w:r w:rsidRPr="00E84B68">
              <w:rPr>
                <w:rFonts w:ascii="Arial" w:eastAsia="Arial" w:hAnsi="Arial" w:cs="Arial"/>
                <w:i/>
                <w:color w:val="000000"/>
              </w:rPr>
              <w:t>Приложение 1</w:t>
            </w:r>
            <w:r w:rsidRPr="00E84B68">
              <w:rPr>
                <w:rFonts w:ascii="Arial" w:eastAsia="Arial" w:hAnsi="Arial" w:cs="Arial"/>
                <w:color w:val="000000"/>
              </w:rPr>
              <w:t>)</w:t>
            </w:r>
          </w:p>
        </w:tc>
      </w:tr>
    </w:tbl>
    <w:p w:rsidR="00106392" w:rsidRPr="00E84B68" w:rsidRDefault="00106392" w:rsidP="00106392">
      <w:pPr>
        <w:pBdr>
          <w:top w:val="nil"/>
          <w:left w:val="nil"/>
          <w:bottom w:val="nil"/>
          <w:right w:val="nil"/>
          <w:between w:val="nil"/>
        </w:pBdr>
        <w:spacing w:before="240" w:after="0"/>
        <w:ind w:firstLine="709"/>
        <w:jc w:val="both"/>
        <w:rPr>
          <w:color w:val="000000"/>
        </w:rPr>
      </w:pPr>
      <w:r w:rsidRPr="00E84B68">
        <w:rPr>
          <w:color w:val="000000"/>
        </w:rPr>
        <w:t>Необходимо сохранить идентификаторы статусных сообщений для последующего подтверждения их получения.</w:t>
      </w:r>
    </w:p>
    <w:p w:rsidR="00106392" w:rsidRPr="00E84B68" w:rsidRDefault="00106392" w:rsidP="00106392">
      <w:pPr>
        <w:ind w:firstLine="567"/>
        <w:jc w:val="both"/>
      </w:pPr>
      <w:r w:rsidRPr="00E84B68">
        <w:t xml:space="preserve">HTTP-запрос: </w:t>
      </w:r>
    </w:p>
    <w:tbl>
      <w:tblPr>
        <w:tblStyle w:val="19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106392" w:rsidRPr="00981A5D" w:rsidTr="004F0290">
        <w:trPr>
          <w:trHeight w:val="96"/>
        </w:trPr>
        <w:tc>
          <w:tcPr>
            <w:tcW w:w="9203" w:type="dxa"/>
            <w:shd w:val="clear" w:color="auto" w:fill="D9D9D9"/>
          </w:tcPr>
          <w:p w:rsidR="00106392" w:rsidRPr="00E84B68" w:rsidRDefault="00106392" w:rsidP="004F0290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GET /rest/mq/fetch</w:t>
            </w:r>
          </w:p>
          <w:p w:rsidR="00106392" w:rsidRPr="00E84B68" w:rsidRDefault="00106392" w:rsidP="004F0290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-H "api-key: ${api-key}"</w:t>
            </w:r>
          </w:p>
        </w:tc>
      </w:tr>
    </w:tbl>
    <w:p w:rsidR="00106392" w:rsidRPr="00E84B68" w:rsidRDefault="00106392" w:rsidP="00106392">
      <w:pPr>
        <w:spacing w:before="240"/>
        <w:ind w:firstLine="709"/>
        <w:jc w:val="both"/>
      </w:pPr>
      <w:r w:rsidRPr="00E84B68">
        <w:t xml:space="preserve">HTTP-ответ: </w:t>
      </w:r>
    </w:p>
    <w:tbl>
      <w:tblPr>
        <w:tblStyle w:val="18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106392" w:rsidRPr="00E84B68" w:rsidTr="004F0290">
        <w:trPr>
          <w:trHeight w:val="96"/>
        </w:trPr>
        <w:tc>
          <w:tcPr>
            <w:tcW w:w="9203" w:type="dxa"/>
            <w:shd w:val="clear" w:color="auto" w:fill="D9D9D9"/>
          </w:tcPr>
          <w:p w:rsidR="00106392" w:rsidRPr="00E84B68" w:rsidRDefault="00106392" w:rsidP="004F0290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HTTP-200</w:t>
            </w:r>
          </w:p>
          <w:p w:rsidR="00106392" w:rsidRPr="00E84B68" w:rsidRDefault="00106392" w:rsidP="004F0290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JSON</w:t>
            </w:r>
          </w:p>
          <w:p w:rsidR="00106392" w:rsidRPr="00E84B68" w:rsidRDefault="00106392" w:rsidP="004F0290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[</w:t>
            </w:r>
          </w:p>
          <w:p w:rsidR="00106392" w:rsidRPr="00E84B68" w:rsidRDefault="00106392" w:rsidP="004F0290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 xml:space="preserve">  {</w:t>
            </w:r>
          </w:p>
          <w:p w:rsidR="00106392" w:rsidRPr="00E84B68" w:rsidRDefault="00106392" w:rsidP="004F0290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 xml:space="preserve">    "id": "${id}",</w:t>
            </w:r>
          </w:p>
          <w:p w:rsidR="00106392" w:rsidRPr="00E84B68" w:rsidRDefault="00106392" w:rsidP="004F0290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 xml:space="preserve">    "systemName": "${systemName}",</w:t>
            </w:r>
          </w:p>
          <w:p w:rsidR="00106392" w:rsidRPr="00E84B68" w:rsidRDefault="00106392" w:rsidP="004F0290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 xml:space="preserve">    "createdAt": "${createdAt}",</w:t>
            </w:r>
          </w:p>
          <w:p w:rsidR="00106392" w:rsidRPr="00E84B68" w:rsidRDefault="00106392" w:rsidP="004F0290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 xml:space="preserve">    "deliverAfter": "${deliverAfter}",</w:t>
            </w:r>
          </w:p>
          <w:p w:rsidR="00106392" w:rsidRPr="00E84B68" w:rsidRDefault="00106392" w:rsidP="004F0290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 xml:space="preserve">    "body": "{\"requestNumber\":\"${requestNumber}\",\"extId\":\"${extId}\",\"statusCode\":\"${statusCode}\",\"statusDescription\":\"${statusDescription}\",\"fileLink\":\"${fileLink}\",\"statusTime\":\"${statusTime}\",\"terminal\":\"${terminal}\"}"</w:t>
            </w:r>
          </w:p>
          <w:p w:rsidR="00106392" w:rsidRPr="00E84B68" w:rsidRDefault="00106392" w:rsidP="004F0290">
            <w:pPr>
              <w:spacing w:line="360" w:lineRule="auto"/>
              <w:rPr>
                <w:rFonts w:ascii="Arial" w:hAnsi="Arial" w:cs="Arial"/>
              </w:rPr>
            </w:pPr>
            <w:r w:rsidRPr="00E84B68">
              <w:rPr>
                <w:rFonts w:ascii="Arial" w:hAnsi="Arial" w:cs="Arial"/>
                <w:lang w:val="en-US"/>
              </w:rPr>
              <w:t xml:space="preserve">  </w:t>
            </w:r>
            <w:r w:rsidRPr="00E84B68">
              <w:rPr>
                <w:rFonts w:ascii="Arial" w:hAnsi="Arial" w:cs="Arial"/>
              </w:rPr>
              <w:t>}</w:t>
            </w:r>
          </w:p>
          <w:p w:rsidR="00106392" w:rsidRPr="00E84B68" w:rsidRDefault="00106392" w:rsidP="004F0290">
            <w:pPr>
              <w:spacing w:line="360" w:lineRule="auto"/>
              <w:rPr>
                <w:rFonts w:ascii="Arial" w:hAnsi="Arial" w:cs="Arial"/>
              </w:rPr>
            </w:pPr>
            <w:r w:rsidRPr="00E84B68">
              <w:rPr>
                <w:rFonts w:ascii="Arial" w:hAnsi="Arial" w:cs="Arial"/>
              </w:rPr>
              <w:t>]</w:t>
            </w:r>
          </w:p>
          <w:p w:rsidR="00106392" w:rsidRPr="00E84B68" w:rsidRDefault="00106392" w:rsidP="004F0290">
            <w:pPr>
              <w:spacing w:line="360" w:lineRule="auto"/>
              <w:rPr>
                <w:rFonts w:ascii="Arial" w:hAnsi="Arial" w:cs="Arial"/>
              </w:rPr>
            </w:pPr>
            <w:r w:rsidRPr="00E84B68">
              <w:rPr>
                <w:rFonts w:ascii="Arial" w:hAnsi="Arial" w:cs="Arial"/>
              </w:rPr>
              <w:t>HTTP-400 – некорректные входные данные</w:t>
            </w:r>
          </w:p>
          <w:p w:rsidR="00106392" w:rsidRPr="00E84B68" w:rsidRDefault="00106392" w:rsidP="004F0290">
            <w:pPr>
              <w:spacing w:line="360" w:lineRule="auto"/>
              <w:rPr>
                <w:rFonts w:ascii="Arial" w:hAnsi="Arial" w:cs="Arial"/>
              </w:rPr>
            </w:pPr>
            <w:r w:rsidRPr="00E84B68">
              <w:rPr>
                <w:rFonts w:ascii="Arial" w:hAnsi="Arial" w:cs="Arial"/>
              </w:rPr>
              <w:t>HTTP-401 – некорректный api-key</w:t>
            </w:r>
          </w:p>
          <w:p w:rsidR="00106392" w:rsidRPr="00E84B68" w:rsidRDefault="00106392" w:rsidP="004F0290">
            <w:pPr>
              <w:spacing w:line="360" w:lineRule="auto"/>
              <w:rPr>
                <w:rFonts w:ascii="Arial" w:hAnsi="Arial" w:cs="Arial"/>
              </w:rPr>
            </w:pPr>
            <w:r w:rsidRPr="00E84B68">
              <w:rPr>
                <w:rFonts w:ascii="Arial" w:hAnsi="Arial" w:cs="Arial"/>
              </w:rPr>
              <w:t>HTTP-404 – отсутствует</w:t>
            </w:r>
          </w:p>
        </w:tc>
      </w:tr>
    </w:tbl>
    <w:p w:rsidR="00106392" w:rsidRPr="00E84B68" w:rsidRDefault="00106392" w:rsidP="00106392">
      <w:pPr>
        <w:spacing w:before="240"/>
        <w:jc w:val="both"/>
      </w:pPr>
      <w:r w:rsidRPr="00E84B68">
        <w:t xml:space="preserve">Пример запроса: </w:t>
      </w:r>
    </w:p>
    <w:tbl>
      <w:tblPr>
        <w:tblStyle w:val="17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106392" w:rsidRPr="00981A5D" w:rsidTr="004F0290">
        <w:trPr>
          <w:trHeight w:val="96"/>
        </w:trPr>
        <w:tc>
          <w:tcPr>
            <w:tcW w:w="9203" w:type="dxa"/>
            <w:shd w:val="clear" w:color="auto" w:fill="D9D9D9"/>
          </w:tcPr>
          <w:p w:rsidR="00106392" w:rsidRPr="00E84B68" w:rsidRDefault="00106392" w:rsidP="004F0290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curl -X GET "http://{host}:{port}/rest/mq/fetch" -H "api-key: some-api-key"</w:t>
            </w:r>
          </w:p>
        </w:tc>
      </w:tr>
    </w:tbl>
    <w:p w:rsidR="00106392" w:rsidRPr="00E84B68" w:rsidRDefault="00106392" w:rsidP="00106392">
      <w:pPr>
        <w:spacing w:after="0"/>
        <w:jc w:val="both"/>
        <w:rPr>
          <w:lang w:val="en-US"/>
        </w:rPr>
      </w:pPr>
    </w:p>
    <w:p w:rsidR="00283FB4" w:rsidRPr="00837329" w:rsidRDefault="00F5208A" w:rsidP="00035F33">
      <w:pPr>
        <w:ind w:firstLine="709"/>
        <w:jc w:val="both"/>
      </w:pPr>
      <w:r w:rsidRPr="00E84B68">
        <w:lastRenderedPageBreak/>
        <w:t xml:space="preserve">В параметре </w:t>
      </w:r>
      <w:r w:rsidRPr="00E84B68">
        <w:rPr>
          <w:lang w:val="en-US"/>
        </w:rPr>
        <w:t>fileLink</w:t>
      </w:r>
      <w:r w:rsidRPr="00E84B68">
        <w:t xml:space="preserve"> будет передаваться постановление об отложении с перечнем требуемых документов. Статус обращения в случае приостановки </w:t>
      </w:r>
      <w:r w:rsidRPr="00837329">
        <w:t>-</w:t>
      </w:r>
      <w:r w:rsidRPr="00E84B68">
        <w:rPr>
          <w:lang w:val="en-US"/>
        </w:rPr>
        <w:t>suspendedAwaitingDocuments</w:t>
      </w:r>
      <w:r w:rsidRPr="00837329">
        <w:t>.</w:t>
      </w:r>
    </w:p>
    <w:p w:rsidR="00D32D90" w:rsidRPr="00E84B68" w:rsidRDefault="00D32D90" w:rsidP="00D32D90">
      <w:pPr>
        <w:pStyle w:val="4"/>
        <w:numPr>
          <w:ilvl w:val="0"/>
          <w:numId w:val="0"/>
        </w:numPr>
        <w:rPr>
          <w:rFonts w:cs="Arial"/>
          <w:b/>
        </w:rPr>
      </w:pPr>
      <w:bookmarkStart w:id="35" w:name="_Toc86839233"/>
      <w:r w:rsidRPr="00E84B68">
        <w:rPr>
          <w:rFonts w:cs="Arial"/>
          <w:b/>
        </w:rPr>
        <w:t>2.</w:t>
      </w:r>
      <w:r w:rsidR="00E04B8E">
        <w:rPr>
          <w:rFonts w:cs="Arial"/>
          <w:b/>
        </w:rPr>
        <w:t>8</w:t>
      </w:r>
      <w:r w:rsidRPr="00E84B68">
        <w:rPr>
          <w:rFonts w:cs="Arial"/>
          <w:b/>
        </w:rPr>
        <w:t>.1.2. Отправка подтверждения получения статуса</w:t>
      </w:r>
      <w:bookmarkEnd w:id="35"/>
    </w:p>
    <w:p w:rsidR="00D32D90" w:rsidRDefault="00D32D90" w:rsidP="00D32D90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color w:val="000000"/>
        </w:rPr>
      </w:pPr>
      <w:r w:rsidRPr="00E84B68">
        <w:rPr>
          <w:color w:val="000000"/>
        </w:rPr>
        <w:t>Потребитель должен отправить HTTP POST запрос на адрес:</w:t>
      </w:r>
      <w:r w:rsidR="00FA2369">
        <w:rPr>
          <w:color w:val="000000"/>
        </w:rPr>
        <w:t xml:space="preserve"> </w:t>
      </w:r>
      <w:hyperlink r:id="rId41" w:history="1">
        <w:r w:rsidR="00FA2369" w:rsidRPr="00E25697">
          <w:rPr>
            <w:rStyle w:val="af1"/>
          </w:rPr>
          <w:t>https://wso2apimgw.eisnot.ru/eis-api-test/1.0.1/rest/</w:t>
        </w:r>
      </w:hyperlink>
    </w:p>
    <w:p w:rsidR="00D32D90" w:rsidRPr="00E84B68" w:rsidRDefault="00D32D90" w:rsidP="00D32D90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color w:val="000000"/>
        </w:rPr>
      </w:pPr>
      <w:r w:rsidRPr="00E84B68">
        <w:rPr>
          <w:color w:val="000000"/>
        </w:rPr>
        <w:t>Требуется передача ключа Потребителя в дополнительном HTTP-заголовке api-key.</w:t>
      </w:r>
    </w:p>
    <w:p w:rsidR="00D32D90" w:rsidRPr="00E84B68" w:rsidRDefault="00D32D90" w:rsidP="00D32D90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color w:val="000000"/>
        </w:rPr>
      </w:pPr>
      <w:r w:rsidRPr="00E84B68">
        <w:rPr>
          <w:color w:val="000000"/>
        </w:rPr>
        <w:t>В Body запроса должны быть переданы идентификаторы полученных статусных сообщений:</w:t>
      </w:r>
    </w:p>
    <w:tbl>
      <w:tblPr>
        <w:tblStyle w:val="16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D32D90" w:rsidRPr="00E84B68" w:rsidTr="004F0290">
        <w:trPr>
          <w:trHeight w:val="96"/>
        </w:trPr>
        <w:tc>
          <w:tcPr>
            <w:tcW w:w="9203" w:type="dxa"/>
            <w:shd w:val="clear" w:color="auto" w:fill="D9D9D9"/>
          </w:tcPr>
          <w:p w:rsidR="00D32D90" w:rsidRPr="00E84B68" w:rsidRDefault="00D32D90" w:rsidP="004F0290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E84B68">
              <w:rPr>
                <w:rFonts w:ascii="Arial" w:hAnsi="Arial" w:cs="Arial"/>
              </w:rPr>
              <w:t>[“&lt;id сообщения1&gt;”,”&lt;id сообщения2&gt;” …]</w:t>
            </w:r>
          </w:p>
        </w:tc>
      </w:tr>
    </w:tbl>
    <w:p w:rsidR="00D32D90" w:rsidRPr="00E84B68" w:rsidRDefault="00D32D90" w:rsidP="00D32D90">
      <w:pPr>
        <w:spacing w:before="240"/>
        <w:jc w:val="both"/>
      </w:pPr>
      <w:r w:rsidRPr="00E84B68">
        <w:t xml:space="preserve">HTTP-запрос: </w:t>
      </w:r>
    </w:p>
    <w:tbl>
      <w:tblPr>
        <w:tblStyle w:val="15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D32D90" w:rsidRPr="00981A5D" w:rsidTr="004F0290">
        <w:trPr>
          <w:trHeight w:val="96"/>
        </w:trPr>
        <w:tc>
          <w:tcPr>
            <w:tcW w:w="9203" w:type="dxa"/>
            <w:shd w:val="clear" w:color="auto" w:fill="D9D9D9"/>
          </w:tcPr>
          <w:p w:rsidR="00D32D90" w:rsidRPr="00E84B68" w:rsidRDefault="00D32D90" w:rsidP="004F0290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POST /rest/mq/ack</w:t>
            </w:r>
          </w:p>
          <w:p w:rsidR="00D32D90" w:rsidRPr="00E84B68" w:rsidRDefault="00D32D90" w:rsidP="004F0290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-H "api-key: ${api-key}"</w:t>
            </w:r>
          </w:p>
          <w:p w:rsidR="00D32D90" w:rsidRPr="00E84B68" w:rsidRDefault="00D32D90" w:rsidP="004F0290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Content-Type: application-json</w:t>
            </w:r>
          </w:p>
          <w:p w:rsidR="00D32D90" w:rsidRPr="00E84B68" w:rsidRDefault="00D32D90" w:rsidP="004F0290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["${id}"]</w:t>
            </w:r>
          </w:p>
        </w:tc>
      </w:tr>
    </w:tbl>
    <w:p w:rsidR="00D32D90" w:rsidRPr="00E84B68" w:rsidRDefault="00D32D90" w:rsidP="00D32D90">
      <w:pPr>
        <w:spacing w:before="240"/>
        <w:jc w:val="both"/>
      </w:pPr>
      <w:r w:rsidRPr="00E84B68">
        <w:t xml:space="preserve">HTTP-ответ: </w:t>
      </w:r>
    </w:p>
    <w:tbl>
      <w:tblPr>
        <w:tblStyle w:val="14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D32D90" w:rsidRPr="00E84B68" w:rsidTr="004F0290">
        <w:trPr>
          <w:trHeight w:val="96"/>
        </w:trPr>
        <w:tc>
          <w:tcPr>
            <w:tcW w:w="9203" w:type="dxa"/>
            <w:shd w:val="clear" w:color="auto" w:fill="D9D9D9"/>
          </w:tcPr>
          <w:p w:rsidR="00D32D90" w:rsidRPr="00E84B68" w:rsidRDefault="00D32D90" w:rsidP="004F0290">
            <w:pPr>
              <w:spacing w:line="360" w:lineRule="auto"/>
              <w:rPr>
                <w:rFonts w:ascii="Arial" w:hAnsi="Arial" w:cs="Arial"/>
              </w:rPr>
            </w:pPr>
            <w:r w:rsidRPr="00E84B68">
              <w:rPr>
                <w:rFonts w:ascii="Arial" w:hAnsi="Arial" w:cs="Arial"/>
              </w:rPr>
              <w:t>HTTP-200</w:t>
            </w:r>
          </w:p>
          <w:p w:rsidR="00D32D90" w:rsidRPr="00E84B68" w:rsidRDefault="00D32D90" w:rsidP="004F0290">
            <w:pPr>
              <w:spacing w:line="360" w:lineRule="auto"/>
              <w:rPr>
                <w:rFonts w:ascii="Arial" w:hAnsi="Arial" w:cs="Arial"/>
              </w:rPr>
            </w:pPr>
            <w:r w:rsidRPr="00E84B68">
              <w:rPr>
                <w:rFonts w:ascii="Arial" w:hAnsi="Arial" w:cs="Arial"/>
              </w:rPr>
              <w:t>HTTP-400 – некорректные входные данные</w:t>
            </w:r>
          </w:p>
          <w:p w:rsidR="00D32D90" w:rsidRPr="00E84B68" w:rsidRDefault="00D32D90" w:rsidP="004F0290">
            <w:pPr>
              <w:spacing w:line="360" w:lineRule="auto"/>
              <w:rPr>
                <w:rFonts w:ascii="Arial" w:hAnsi="Arial" w:cs="Arial"/>
              </w:rPr>
            </w:pPr>
            <w:r w:rsidRPr="00E84B68">
              <w:rPr>
                <w:rFonts w:ascii="Arial" w:hAnsi="Arial" w:cs="Arial"/>
              </w:rPr>
              <w:t>HTTP-401 – некорректный api-key</w:t>
            </w:r>
          </w:p>
          <w:p w:rsidR="00D32D90" w:rsidRPr="00E84B68" w:rsidRDefault="00D32D90" w:rsidP="004F0290">
            <w:pPr>
              <w:spacing w:line="360" w:lineRule="auto"/>
              <w:rPr>
                <w:rFonts w:ascii="Arial" w:hAnsi="Arial" w:cs="Arial"/>
              </w:rPr>
            </w:pPr>
            <w:r w:rsidRPr="00E84B68">
              <w:rPr>
                <w:rFonts w:ascii="Arial" w:hAnsi="Arial" w:cs="Arial"/>
              </w:rPr>
              <w:t>HTTP-404 – отсутствует</w:t>
            </w:r>
          </w:p>
        </w:tc>
      </w:tr>
    </w:tbl>
    <w:p w:rsidR="00D32D90" w:rsidRPr="00E84B68" w:rsidRDefault="00D32D90" w:rsidP="00D32D90">
      <w:pPr>
        <w:spacing w:before="240"/>
        <w:jc w:val="both"/>
      </w:pPr>
      <w:r w:rsidRPr="00E84B68">
        <w:t xml:space="preserve">Пример запроса: </w:t>
      </w:r>
    </w:p>
    <w:tbl>
      <w:tblPr>
        <w:tblStyle w:val="13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D32D90" w:rsidRPr="00981A5D" w:rsidTr="004F0290">
        <w:trPr>
          <w:trHeight w:val="96"/>
        </w:trPr>
        <w:tc>
          <w:tcPr>
            <w:tcW w:w="9203" w:type="dxa"/>
            <w:shd w:val="clear" w:color="auto" w:fill="D9D9D9"/>
          </w:tcPr>
          <w:p w:rsidR="00D32D90" w:rsidRPr="00E84B68" w:rsidRDefault="00D32D90" w:rsidP="004F0290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curl -X POST "http://{host}:{port}/rest/mq/ack" -H "api-key: some-api-key" -H "Content-Type: application/json" -d "[\"57ebcf08fb87a555de71651c\"]"</w:t>
            </w:r>
          </w:p>
        </w:tc>
      </w:tr>
    </w:tbl>
    <w:p w:rsidR="00D32D90" w:rsidRPr="00E84B68" w:rsidRDefault="00D32D90" w:rsidP="00035F33">
      <w:pPr>
        <w:ind w:firstLine="709"/>
        <w:jc w:val="both"/>
        <w:rPr>
          <w:lang w:val="en-US"/>
        </w:rPr>
      </w:pPr>
    </w:p>
    <w:p w:rsidR="00AC4142" w:rsidRPr="00E84B68" w:rsidRDefault="00AC4142" w:rsidP="00AC4142">
      <w:pPr>
        <w:pStyle w:val="3"/>
        <w:numPr>
          <w:ilvl w:val="2"/>
          <w:numId w:val="23"/>
        </w:numPr>
        <w:rPr>
          <w:rFonts w:cs="Arial"/>
          <w:b/>
        </w:rPr>
      </w:pPr>
      <w:bookmarkStart w:id="36" w:name="_Toc86839234"/>
      <w:r w:rsidRPr="00E84B68">
        <w:rPr>
          <w:rFonts w:cs="Arial"/>
          <w:b/>
        </w:rPr>
        <w:t xml:space="preserve">Передача заявления </w:t>
      </w:r>
      <w:r w:rsidR="00D32D90" w:rsidRPr="00E84B68">
        <w:rPr>
          <w:rFonts w:cs="Arial"/>
          <w:b/>
        </w:rPr>
        <w:t xml:space="preserve">по альтернативным сценариям </w:t>
      </w:r>
      <w:r w:rsidRPr="00E84B68">
        <w:rPr>
          <w:rFonts w:cs="Arial"/>
          <w:b/>
        </w:rPr>
        <w:t>в ЕИС УДС</w:t>
      </w:r>
      <w:bookmarkEnd w:id="36"/>
    </w:p>
    <w:p w:rsidR="00614846" w:rsidRPr="00E84B68" w:rsidRDefault="00614846" w:rsidP="00614846">
      <w:r w:rsidRPr="00E84B68">
        <w:t>Перечень заявлений, которые направляются в альтернативных сценариях:</w:t>
      </w:r>
    </w:p>
    <w:p w:rsidR="00614846" w:rsidRPr="00E84B68" w:rsidRDefault="00614846" w:rsidP="00614846">
      <w:pPr>
        <w:pStyle w:val="af4"/>
        <w:numPr>
          <w:ilvl w:val="0"/>
          <w:numId w:val="25"/>
        </w:numPr>
      </w:pPr>
      <w:r w:rsidRPr="00E84B68">
        <w:t>Заявление на предоставление дополнительных документов;</w:t>
      </w:r>
    </w:p>
    <w:p w:rsidR="00614846" w:rsidRPr="00E84B68" w:rsidRDefault="00614846" w:rsidP="00614846">
      <w:pPr>
        <w:pStyle w:val="af4"/>
        <w:numPr>
          <w:ilvl w:val="0"/>
          <w:numId w:val="25"/>
        </w:numPr>
      </w:pPr>
      <w:r w:rsidRPr="00E84B68">
        <w:t>Заявление – квитанция об оплате;</w:t>
      </w:r>
    </w:p>
    <w:p w:rsidR="00614846" w:rsidRPr="00E84B68" w:rsidRDefault="00614846" w:rsidP="00614846">
      <w:pPr>
        <w:pStyle w:val="af4"/>
        <w:numPr>
          <w:ilvl w:val="0"/>
          <w:numId w:val="25"/>
        </w:numPr>
      </w:pPr>
      <w:r w:rsidRPr="00E84B68">
        <w:lastRenderedPageBreak/>
        <w:t>Заявление на отзыв.</w:t>
      </w:r>
    </w:p>
    <w:p w:rsidR="00614846" w:rsidRPr="00E84B68" w:rsidRDefault="00614846" w:rsidP="00614846">
      <w:r w:rsidRPr="00E84B68">
        <w:t xml:space="preserve">Схема заявления для предоставления дополнительных документов и квитанции: </w:t>
      </w:r>
      <w:r w:rsidR="004C578A" w:rsidRPr="00E84B68">
        <w:object w:dxaOrig="3240" w:dyaOrig="810">
          <v:shape id="_x0000_i1037" type="#_x0000_t75" style="width:162pt;height:41.25pt" o:ole="">
            <v:imagedata r:id="rId42" o:title=""/>
          </v:shape>
          <o:OLEObject Type="Embed" ProgID="Package" ShapeID="_x0000_i1037" DrawAspect="Content" ObjectID="_1697901501" r:id="rId43"/>
        </w:object>
      </w:r>
    </w:p>
    <w:p w:rsidR="00614846" w:rsidRPr="00E84B68" w:rsidRDefault="00614846" w:rsidP="00D32D90">
      <w:pPr>
        <w:jc w:val="both"/>
      </w:pPr>
      <w:r w:rsidRPr="00E84B68">
        <w:t xml:space="preserve">Схема заявления на отзыв: </w:t>
      </w:r>
    </w:p>
    <w:p w:rsidR="00614846" w:rsidRPr="00E84B68" w:rsidRDefault="00614846" w:rsidP="00D32D90">
      <w:pPr>
        <w:jc w:val="both"/>
      </w:pPr>
      <w:r w:rsidRPr="00E84B68">
        <w:object w:dxaOrig="3316" w:dyaOrig="811">
          <v:shape id="_x0000_i1038" type="#_x0000_t75" style="width:165.75pt;height:41.25pt" o:ole="">
            <v:imagedata r:id="rId44" o:title=""/>
          </v:shape>
          <o:OLEObject Type="Embed" ProgID="Package" ShapeID="_x0000_i1038" DrawAspect="Content" ObjectID="_1697901502" r:id="rId45"/>
        </w:object>
      </w:r>
    </w:p>
    <w:p w:rsidR="00BB63E1" w:rsidRPr="00E84B68" w:rsidRDefault="00BB63E1" w:rsidP="00BB63E1">
      <w:pPr>
        <w:ind w:firstLine="709"/>
        <w:jc w:val="both"/>
      </w:pPr>
      <w:r w:rsidRPr="00E84B68">
        <w:t xml:space="preserve">Передача дополнительных документов осуществляется после получения постановления об отложении от нотариуса. </w:t>
      </w:r>
    </w:p>
    <w:p w:rsidR="00BB63E1" w:rsidRPr="00E84B68" w:rsidRDefault="00BB63E1" w:rsidP="00BB63E1">
      <w:pPr>
        <w:ind w:firstLine="709"/>
        <w:jc w:val="both"/>
      </w:pPr>
      <w:r w:rsidRPr="00E84B68">
        <w:t xml:space="preserve">Квитанция об оплате передается после получения платежных реквизитов, когда обращение находиться в статусе </w:t>
      </w:r>
      <w:r w:rsidRPr="00E84B68">
        <w:rPr>
          <w:lang w:val="en-US"/>
        </w:rPr>
        <w:t>awaitingPayment</w:t>
      </w:r>
      <w:r w:rsidRPr="00E84B68">
        <w:t>.</w:t>
      </w:r>
    </w:p>
    <w:p w:rsidR="00893E56" w:rsidRPr="00E84B68" w:rsidRDefault="00893E56" w:rsidP="00CB60E8">
      <w:pPr>
        <w:ind w:firstLine="709"/>
        <w:jc w:val="both"/>
      </w:pPr>
      <w:r w:rsidRPr="00E84B68">
        <w:t>Отзыв заявления</w:t>
      </w:r>
      <w:r w:rsidR="00D32D90" w:rsidRPr="00E84B68">
        <w:t xml:space="preserve"> по инициативе пользователя </w:t>
      </w:r>
      <w:r w:rsidRPr="00E84B68">
        <w:t xml:space="preserve">возможен </w:t>
      </w:r>
      <w:r w:rsidR="00D32D90" w:rsidRPr="00E84B68">
        <w:t>по обращениям, находящимся в определенных статусах</w:t>
      </w:r>
      <w:r w:rsidRPr="00E84B68">
        <w:t>, до подтверждения оплаты. Перечень статусов, при к</w:t>
      </w:r>
      <w:r w:rsidR="00D535B4" w:rsidRPr="00E84B68">
        <w:t>оторых возможен отзыв заявления представлен в таблице 9.</w:t>
      </w:r>
    </w:p>
    <w:p w:rsidR="00893E56" w:rsidRPr="00E84B68" w:rsidRDefault="00893E56" w:rsidP="00D535B4">
      <w:pPr>
        <w:pStyle w:val="aff2"/>
        <w:keepNext/>
        <w:jc w:val="right"/>
        <w:rPr>
          <w:rFonts w:cs="Arial"/>
          <w:sz w:val="22"/>
        </w:rPr>
      </w:pPr>
      <w:r w:rsidRPr="00E84B68">
        <w:rPr>
          <w:rFonts w:cs="Arial"/>
          <w:sz w:val="22"/>
        </w:rPr>
        <w:t xml:space="preserve">Таблица </w:t>
      </w:r>
      <w:r w:rsidRPr="00E84B68">
        <w:rPr>
          <w:rFonts w:cs="Arial"/>
          <w:sz w:val="22"/>
        </w:rPr>
        <w:fldChar w:fldCharType="begin"/>
      </w:r>
      <w:r w:rsidRPr="00E84B68">
        <w:rPr>
          <w:rFonts w:cs="Arial"/>
          <w:sz w:val="22"/>
        </w:rPr>
        <w:instrText xml:space="preserve"> SEQ Таблица \* ARABIC </w:instrText>
      </w:r>
      <w:r w:rsidRPr="00E84B68">
        <w:rPr>
          <w:rFonts w:cs="Arial"/>
          <w:sz w:val="22"/>
        </w:rPr>
        <w:fldChar w:fldCharType="separate"/>
      </w:r>
      <w:r w:rsidR="00D12493">
        <w:rPr>
          <w:rFonts w:cs="Arial"/>
          <w:noProof/>
          <w:sz w:val="22"/>
        </w:rPr>
        <w:t>9</w:t>
      </w:r>
      <w:r w:rsidRPr="00E84B68">
        <w:rPr>
          <w:rFonts w:cs="Arial"/>
          <w:sz w:val="22"/>
        </w:rPr>
        <w:fldChar w:fldCharType="end"/>
      </w:r>
      <w:r w:rsidR="00D535B4" w:rsidRPr="00E84B68">
        <w:rPr>
          <w:rFonts w:cs="Arial"/>
          <w:sz w:val="22"/>
        </w:rPr>
        <w:t>. Статусы, при которых возможен отзыв заявления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601"/>
        <w:gridCol w:w="4602"/>
      </w:tblGrid>
      <w:tr w:rsidR="00893E56" w:rsidRPr="00E84B68" w:rsidTr="00893E56">
        <w:tc>
          <w:tcPr>
            <w:tcW w:w="4601" w:type="dxa"/>
          </w:tcPr>
          <w:p w:rsidR="00893E56" w:rsidRPr="00E84B68" w:rsidRDefault="00893E56" w:rsidP="00D32D90">
            <w:pPr>
              <w:jc w:val="both"/>
              <w:rPr>
                <w:b/>
              </w:rPr>
            </w:pPr>
            <w:r w:rsidRPr="00E84B68">
              <w:rPr>
                <w:b/>
              </w:rPr>
              <w:t>Код статуса</w:t>
            </w:r>
          </w:p>
        </w:tc>
        <w:tc>
          <w:tcPr>
            <w:tcW w:w="4602" w:type="dxa"/>
          </w:tcPr>
          <w:p w:rsidR="00893E56" w:rsidRPr="00E84B68" w:rsidRDefault="00893E56" w:rsidP="00D32D90">
            <w:pPr>
              <w:jc w:val="both"/>
              <w:rPr>
                <w:b/>
              </w:rPr>
            </w:pPr>
            <w:r w:rsidRPr="00E84B68">
              <w:rPr>
                <w:b/>
              </w:rPr>
              <w:t>Описание</w:t>
            </w:r>
          </w:p>
        </w:tc>
      </w:tr>
      <w:tr w:rsidR="00893E56" w:rsidRPr="00E84B68" w:rsidTr="00893E56">
        <w:tc>
          <w:tcPr>
            <w:tcW w:w="4601" w:type="dxa"/>
          </w:tcPr>
          <w:p w:rsidR="00893E56" w:rsidRPr="00E84B68" w:rsidRDefault="00893E56" w:rsidP="00D32D90">
            <w:pPr>
              <w:jc w:val="both"/>
            </w:pPr>
            <w:r w:rsidRPr="00E84B68">
              <w:t>primaryValidation</w:t>
            </w:r>
          </w:p>
        </w:tc>
        <w:tc>
          <w:tcPr>
            <w:tcW w:w="4602" w:type="dxa"/>
          </w:tcPr>
          <w:p w:rsidR="00893E56" w:rsidRPr="00E84B68" w:rsidRDefault="00D535B4" w:rsidP="00D32D90">
            <w:pPr>
              <w:jc w:val="both"/>
            </w:pPr>
            <w:r w:rsidRPr="00E84B68">
              <w:t>Заявление принято и находится на проверке в единой информационной системе нотариата</w:t>
            </w:r>
          </w:p>
        </w:tc>
      </w:tr>
      <w:tr w:rsidR="00893E56" w:rsidRPr="00E84B68" w:rsidTr="00893E56">
        <w:tc>
          <w:tcPr>
            <w:tcW w:w="4601" w:type="dxa"/>
          </w:tcPr>
          <w:p w:rsidR="00893E56" w:rsidRPr="00E84B68" w:rsidRDefault="00893E56" w:rsidP="00D32D90">
            <w:pPr>
              <w:jc w:val="both"/>
            </w:pPr>
            <w:r w:rsidRPr="00E84B68">
              <w:t>inQueue</w:t>
            </w:r>
          </w:p>
        </w:tc>
        <w:tc>
          <w:tcPr>
            <w:tcW w:w="4602" w:type="dxa"/>
          </w:tcPr>
          <w:p w:rsidR="00893E56" w:rsidRPr="00E84B68" w:rsidRDefault="00D535B4" w:rsidP="00D32D90">
            <w:pPr>
              <w:jc w:val="both"/>
            </w:pPr>
            <w:r w:rsidRPr="00E84B68">
              <w:t>Заявление прошло проверку и направлено для распределения нотариусу</w:t>
            </w:r>
          </w:p>
        </w:tc>
      </w:tr>
      <w:tr w:rsidR="00893E56" w:rsidRPr="00E84B68" w:rsidTr="00893E56">
        <w:tc>
          <w:tcPr>
            <w:tcW w:w="4601" w:type="dxa"/>
          </w:tcPr>
          <w:p w:rsidR="00893E56" w:rsidRPr="00E84B68" w:rsidRDefault="00893E56" w:rsidP="00D32D90">
            <w:pPr>
              <w:jc w:val="both"/>
            </w:pPr>
            <w:r w:rsidRPr="00E84B68">
              <w:t>inProgress</w:t>
            </w:r>
          </w:p>
        </w:tc>
        <w:tc>
          <w:tcPr>
            <w:tcW w:w="4602" w:type="dxa"/>
          </w:tcPr>
          <w:p w:rsidR="00893E56" w:rsidRPr="00E84B68" w:rsidRDefault="00D535B4" w:rsidP="00D32D90">
            <w:pPr>
              <w:jc w:val="both"/>
            </w:pPr>
            <w:r w:rsidRPr="00E84B68">
              <w:t>Заявление принято в работу нотариусом</w:t>
            </w:r>
          </w:p>
        </w:tc>
      </w:tr>
      <w:tr w:rsidR="00893E56" w:rsidRPr="00E84B68" w:rsidTr="00893E56">
        <w:tc>
          <w:tcPr>
            <w:tcW w:w="4601" w:type="dxa"/>
          </w:tcPr>
          <w:p w:rsidR="00893E56" w:rsidRPr="00E84B68" w:rsidRDefault="00893E56" w:rsidP="00D32D90">
            <w:pPr>
              <w:jc w:val="both"/>
            </w:pPr>
            <w:r w:rsidRPr="00E84B68">
              <w:t>formPaymentDocuments</w:t>
            </w:r>
          </w:p>
        </w:tc>
        <w:tc>
          <w:tcPr>
            <w:tcW w:w="4602" w:type="dxa"/>
          </w:tcPr>
          <w:p w:rsidR="00893E56" w:rsidRPr="00E84B68" w:rsidRDefault="00893E56" w:rsidP="00D32D90">
            <w:pPr>
              <w:jc w:val="both"/>
            </w:pPr>
            <w:r w:rsidRPr="00E84B68">
              <w:t>Формирование платежных реквизитов</w:t>
            </w:r>
          </w:p>
        </w:tc>
      </w:tr>
      <w:tr w:rsidR="00893E56" w:rsidRPr="00E84B68" w:rsidTr="00893E56">
        <w:tc>
          <w:tcPr>
            <w:tcW w:w="4601" w:type="dxa"/>
          </w:tcPr>
          <w:p w:rsidR="00893E56" w:rsidRPr="00E84B68" w:rsidRDefault="00893E56" w:rsidP="00D32D90">
            <w:pPr>
              <w:jc w:val="both"/>
            </w:pPr>
            <w:r w:rsidRPr="00E84B68">
              <w:t>paymentVerification</w:t>
            </w:r>
          </w:p>
        </w:tc>
        <w:tc>
          <w:tcPr>
            <w:tcW w:w="4602" w:type="dxa"/>
          </w:tcPr>
          <w:p w:rsidR="00893E56" w:rsidRPr="00E84B68" w:rsidRDefault="00893E56" w:rsidP="00D32D90">
            <w:pPr>
              <w:jc w:val="both"/>
            </w:pPr>
            <w:r w:rsidRPr="00E84B68">
              <w:t>Подтверждение платежных реквизитов</w:t>
            </w:r>
          </w:p>
        </w:tc>
      </w:tr>
      <w:tr w:rsidR="00893E56" w:rsidRPr="00E84B68" w:rsidTr="00893E56">
        <w:tc>
          <w:tcPr>
            <w:tcW w:w="4601" w:type="dxa"/>
          </w:tcPr>
          <w:p w:rsidR="00893E56" w:rsidRPr="00E84B68" w:rsidRDefault="00893E56" w:rsidP="00D32D90">
            <w:pPr>
              <w:jc w:val="both"/>
            </w:pPr>
            <w:r w:rsidRPr="00E84B68">
              <w:t>awaitingPayment</w:t>
            </w:r>
          </w:p>
        </w:tc>
        <w:tc>
          <w:tcPr>
            <w:tcW w:w="4602" w:type="dxa"/>
          </w:tcPr>
          <w:p w:rsidR="00893E56" w:rsidRPr="00E84B68" w:rsidRDefault="00893E56" w:rsidP="00D32D90">
            <w:pPr>
              <w:jc w:val="both"/>
            </w:pPr>
            <w:r w:rsidRPr="00E84B68">
              <w:t>Заявление ожидает оплаты, направлены реквизиты для оплаты нотариального действия</w:t>
            </w:r>
          </w:p>
        </w:tc>
      </w:tr>
      <w:tr w:rsidR="00893E56" w:rsidRPr="00E84B68" w:rsidTr="00893E56">
        <w:tc>
          <w:tcPr>
            <w:tcW w:w="4601" w:type="dxa"/>
          </w:tcPr>
          <w:p w:rsidR="00893E56" w:rsidRPr="00E84B68" w:rsidRDefault="00893E56" w:rsidP="00D32D90">
            <w:pPr>
              <w:jc w:val="both"/>
            </w:pPr>
            <w:r w:rsidRPr="00E84B68">
              <w:t>suspendedAwaitingDocuments</w:t>
            </w:r>
          </w:p>
        </w:tc>
        <w:tc>
          <w:tcPr>
            <w:tcW w:w="4602" w:type="dxa"/>
          </w:tcPr>
          <w:p w:rsidR="00893E56" w:rsidRPr="00E84B68" w:rsidRDefault="00893E56" w:rsidP="00D32D90">
            <w:pPr>
              <w:jc w:val="both"/>
            </w:pPr>
            <w:r w:rsidRPr="00E84B68">
              <w:t>Нотариус отложил совершение нотариального действия. Необходимо представить дополнительные документы и/или сведения</w:t>
            </w:r>
          </w:p>
        </w:tc>
      </w:tr>
      <w:tr w:rsidR="00893E56" w:rsidRPr="00E84B68" w:rsidTr="00893E56">
        <w:tc>
          <w:tcPr>
            <w:tcW w:w="4601" w:type="dxa"/>
          </w:tcPr>
          <w:p w:rsidR="00893E56" w:rsidRPr="00E84B68" w:rsidRDefault="00893E56" w:rsidP="00D32D90">
            <w:pPr>
              <w:jc w:val="both"/>
            </w:pPr>
            <w:r w:rsidRPr="00E84B68">
              <w:t>suspendedDocumentsProvided</w:t>
            </w:r>
          </w:p>
        </w:tc>
        <w:tc>
          <w:tcPr>
            <w:tcW w:w="4602" w:type="dxa"/>
          </w:tcPr>
          <w:p w:rsidR="00893E56" w:rsidRPr="00E84B68" w:rsidRDefault="00893E56" w:rsidP="00D32D90">
            <w:pPr>
              <w:jc w:val="both"/>
            </w:pPr>
            <w:r w:rsidRPr="00E84B68">
              <w:t>Нотариусу направлено заявление с приложением дополнительных документов и/или сведений, необходимых для совершения нотариального действия</w:t>
            </w:r>
          </w:p>
        </w:tc>
      </w:tr>
      <w:tr w:rsidR="00893E56" w:rsidRPr="00E84B68" w:rsidTr="00893E56">
        <w:tc>
          <w:tcPr>
            <w:tcW w:w="4601" w:type="dxa"/>
          </w:tcPr>
          <w:p w:rsidR="00893E56" w:rsidRPr="00E84B68" w:rsidRDefault="00893E56" w:rsidP="00D32D90">
            <w:pPr>
              <w:jc w:val="both"/>
            </w:pPr>
            <w:r w:rsidRPr="00E84B68">
              <w:lastRenderedPageBreak/>
              <w:t>docsTimedOut</w:t>
            </w:r>
          </w:p>
        </w:tc>
        <w:tc>
          <w:tcPr>
            <w:tcW w:w="4602" w:type="dxa"/>
          </w:tcPr>
          <w:p w:rsidR="00893E56" w:rsidRPr="00E84B68" w:rsidRDefault="00893E56" w:rsidP="00D32D90">
            <w:pPr>
              <w:jc w:val="both"/>
            </w:pPr>
            <w:r w:rsidRPr="00E84B68">
              <w:t>По заявлению истекло время предоставления дополнительных документов и/или сведений</w:t>
            </w:r>
          </w:p>
        </w:tc>
      </w:tr>
    </w:tbl>
    <w:p w:rsidR="00893E56" w:rsidRPr="00E84B68" w:rsidRDefault="00893E56" w:rsidP="00D32D90">
      <w:pPr>
        <w:jc w:val="both"/>
      </w:pPr>
    </w:p>
    <w:p w:rsidR="00AC4142" w:rsidRPr="00E84B68" w:rsidRDefault="00D32D90" w:rsidP="00D535B4">
      <w:pPr>
        <w:ind w:firstLine="709"/>
        <w:jc w:val="both"/>
      </w:pPr>
      <w:r w:rsidRPr="00E84B68">
        <w:t>Отзыв происходит путем создания нового обращения на основе данных основного. Пользователю должны быть доступны данные заявителя из "основного" заявления на основании которых будет создано новое заявление.</w:t>
      </w:r>
    </w:p>
    <w:p w:rsidR="00AC4142" w:rsidRPr="00E84B68" w:rsidRDefault="00BB63E1" w:rsidP="00BB63E1">
      <w:pPr>
        <w:pStyle w:val="4"/>
        <w:numPr>
          <w:ilvl w:val="3"/>
          <w:numId w:val="23"/>
        </w:numPr>
        <w:rPr>
          <w:rFonts w:cs="Arial"/>
          <w:b/>
        </w:rPr>
      </w:pPr>
      <w:bookmarkStart w:id="37" w:name="_Toc86839235"/>
      <w:r w:rsidRPr="00E84B68">
        <w:rPr>
          <w:rFonts w:cs="Arial"/>
          <w:b/>
        </w:rPr>
        <w:t>Загрузка файлов заявления в ФХ</w:t>
      </w:r>
      <w:bookmarkEnd w:id="37"/>
    </w:p>
    <w:p w:rsidR="00BB63E1" w:rsidRPr="00E84B68" w:rsidRDefault="00BB63E1" w:rsidP="00087031">
      <w:pPr>
        <w:ind w:firstLine="709"/>
        <w:jc w:val="both"/>
      </w:pPr>
      <w:r w:rsidRPr="00E84B68">
        <w:t>Для передачи заявления Потребитель должен</w:t>
      </w:r>
      <w:r w:rsidR="004C1AF5" w:rsidRPr="00E84B68">
        <w:t xml:space="preserve"> сначала </w:t>
      </w:r>
      <w:r w:rsidRPr="00E84B68">
        <w:t xml:space="preserve">загрузить архив с заявлением в формате </w:t>
      </w:r>
      <w:r w:rsidRPr="00E84B68">
        <w:rPr>
          <w:lang w:val="en-US"/>
        </w:rPr>
        <w:t>xml</w:t>
      </w:r>
      <w:r w:rsidRPr="00E84B68">
        <w:t xml:space="preserve"> и подписью заявления </w:t>
      </w:r>
      <w:r w:rsidRPr="00E84B68">
        <w:rPr>
          <w:lang w:val="en-US"/>
        </w:rPr>
        <w:t>xml</w:t>
      </w:r>
      <w:r w:rsidRPr="00E84B68">
        <w:t>.</w:t>
      </w:r>
      <w:r w:rsidRPr="00E84B68">
        <w:rPr>
          <w:lang w:val="en-US"/>
        </w:rPr>
        <w:t>sig</w:t>
      </w:r>
      <w:r w:rsidRPr="00E84B68">
        <w:t xml:space="preserve"> в файловое хранилище.</w:t>
      </w:r>
    </w:p>
    <w:p w:rsidR="00BB63E1" w:rsidRPr="00E84B68" w:rsidRDefault="00BB63E1" w:rsidP="00087031">
      <w:pPr>
        <w:jc w:val="both"/>
      </w:pPr>
      <w:r w:rsidRPr="00E84B68">
        <w:t>Информационная система Потребителя должна направить HTTP POST запрос типа multipart/form-data с параметром data типа file.</w:t>
      </w:r>
    </w:p>
    <w:p w:rsidR="00BB63E1" w:rsidRPr="00E84B68" w:rsidRDefault="00BB63E1" w:rsidP="00087031">
      <w:pPr>
        <w:jc w:val="both"/>
      </w:pPr>
      <w:r w:rsidRPr="00E84B68">
        <w:t>В запросе в качестве параметр</w:t>
      </w:r>
      <w:r w:rsidR="00837329">
        <w:t xml:space="preserve">а </w:t>
      </w:r>
      <w:r w:rsidRPr="00E84B68">
        <w:t>долж</w:t>
      </w:r>
      <w:r w:rsidR="00837329">
        <w:t>ен быть передан</w:t>
      </w:r>
      <w:r w:rsidRPr="00E84B68">
        <w:t>:</w:t>
      </w:r>
    </w:p>
    <w:p w:rsidR="00BB63E1" w:rsidRPr="00E84B68" w:rsidRDefault="00BB63E1" w:rsidP="00087031">
      <w:pPr>
        <w:numPr>
          <w:ilvl w:val="0"/>
          <w:numId w:val="1"/>
        </w:numPr>
        <w:jc w:val="both"/>
      </w:pPr>
      <w:r w:rsidRPr="00E84B68">
        <w:rPr>
          <w:lang w:val="en-US"/>
        </w:rPr>
        <w:t>ZIP</w:t>
      </w:r>
      <w:r w:rsidR="00837329">
        <w:t xml:space="preserve"> архив с заявлением и подписью</w:t>
      </w:r>
    </w:p>
    <w:p w:rsidR="00BB63E1" w:rsidRPr="00E84B68" w:rsidRDefault="00BB63E1" w:rsidP="00087031">
      <w:pPr>
        <w:jc w:val="both"/>
      </w:pPr>
      <w:r w:rsidRPr="00E84B68">
        <w:t xml:space="preserve">Требуется передача ключа Потребителя в дополнительном HTTP-заголовке api-key. </w:t>
      </w:r>
    </w:p>
    <w:p w:rsidR="00BB63E1" w:rsidRPr="00E84B68" w:rsidRDefault="00BB63E1" w:rsidP="00087031">
      <w:pPr>
        <w:jc w:val="both"/>
      </w:pPr>
      <w:r w:rsidRPr="00E84B68">
        <w:t>В параметре x-ttl указывается продолжительность жизни файла.</w:t>
      </w:r>
    </w:p>
    <w:p w:rsidR="00BB63E1" w:rsidRPr="00E84B68" w:rsidRDefault="00BB63E1" w:rsidP="00087031">
      <w:pPr>
        <w:jc w:val="both"/>
      </w:pPr>
      <w:r w:rsidRPr="00E84B68">
        <w:t>Необходимо сохранить значения двух HTTP-заголовков FileGuid и FileDigest, приходящих в ответе от сервера.</w:t>
      </w:r>
    </w:p>
    <w:p w:rsidR="00BB63E1" w:rsidRPr="00E84B68" w:rsidRDefault="00BB63E1" w:rsidP="00BB63E1">
      <w:r w:rsidRPr="00E84B68">
        <w:t>HTTP-запрос:</w:t>
      </w:r>
    </w:p>
    <w:tbl>
      <w:tblPr>
        <w:tblStyle w:val="36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BB63E1" w:rsidRPr="00E84B68" w:rsidTr="004F0290">
        <w:trPr>
          <w:trHeight w:val="96"/>
        </w:trPr>
        <w:tc>
          <w:tcPr>
            <w:tcW w:w="9203" w:type="dxa"/>
            <w:shd w:val="clear" w:color="auto" w:fill="D9D9D9"/>
          </w:tcPr>
          <w:p w:rsidR="00BB63E1" w:rsidRPr="00E84B68" w:rsidRDefault="00BB63E1" w:rsidP="00BB63E1">
            <w:pPr>
              <w:spacing w:after="160" w:line="360" w:lineRule="auto"/>
              <w:rPr>
                <w:rFonts w:ascii="Arial" w:eastAsia="Arial" w:hAnsi="Arial" w:cs="Arial"/>
                <w:lang w:val="en-US"/>
              </w:rPr>
            </w:pPr>
            <w:r w:rsidRPr="00E84B68">
              <w:rPr>
                <w:rFonts w:ascii="Arial" w:eastAsia="Arial" w:hAnsi="Arial" w:cs="Arial"/>
                <w:lang w:val="en-US"/>
              </w:rPr>
              <w:t>POST /rest/userupload</w:t>
            </w:r>
          </w:p>
          <w:p w:rsidR="00BB63E1" w:rsidRPr="00E84B68" w:rsidRDefault="00BB63E1" w:rsidP="00BB63E1">
            <w:pPr>
              <w:spacing w:after="160" w:line="360" w:lineRule="auto"/>
              <w:rPr>
                <w:rFonts w:ascii="Arial" w:eastAsia="Arial" w:hAnsi="Arial" w:cs="Arial"/>
                <w:lang w:val="en-US"/>
              </w:rPr>
            </w:pPr>
            <w:r w:rsidRPr="00E84B68">
              <w:rPr>
                <w:rFonts w:ascii="Arial" w:eastAsia="Arial" w:hAnsi="Arial" w:cs="Arial"/>
                <w:lang w:val="en-US"/>
              </w:rPr>
              <w:t>Content-Type: multipart/form-data</w:t>
            </w:r>
          </w:p>
          <w:p w:rsidR="00BB63E1" w:rsidRPr="00E84B68" w:rsidRDefault="00BB63E1" w:rsidP="00BB63E1">
            <w:pPr>
              <w:spacing w:after="160" w:line="360" w:lineRule="auto"/>
              <w:rPr>
                <w:rFonts w:ascii="Arial" w:eastAsia="Arial" w:hAnsi="Arial" w:cs="Arial"/>
                <w:lang w:val="en-US"/>
              </w:rPr>
            </w:pPr>
            <w:r w:rsidRPr="00E84B68">
              <w:rPr>
                <w:rFonts w:ascii="Arial" w:eastAsia="Arial" w:hAnsi="Arial" w:cs="Arial"/>
                <w:lang w:val="en-US"/>
              </w:rPr>
              <w:t>-H "x-ttl: ${x-ttl}"</w:t>
            </w:r>
          </w:p>
          <w:p w:rsidR="00BB63E1" w:rsidRPr="00E84B68" w:rsidRDefault="00BB63E1" w:rsidP="00BB63E1">
            <w:pPr>
              <w:spacing w:after="160" w:line="360" w:lineRule="auto"/>
              <w:rPr>
                <w:rFonts w:ascii="Arial" w:eastAsia="Arial" w:hAnsi="Arial" w:cs="Arial"/>
                <w:lang w:val="en-US"/>
              </w:rPr>
            </w:pPr>
            <w:r w:rsidRPr="00E84B68">
              <w:rPr>
                <w:rFonts w:ascii="Arial" w:eastAsia="Arial" w:hAnsi="Arial" w:cs="Arial"/>
                <w:lang w:val="en-US"/>
              </w:rPr>
              <w:t>-H "api-key: ${api-key}"</w:t>
            </w:r>
          </w:p>
          <w:p w:rsidR="00BB63E1" w:rsidRPr="00E84B68" w:rsidRDefault="00BB63E1" w:rsidP="00BB63E1">
            <w:pPr>
              <w:spacing w:after="160" w:line="360" w:lineRule="auto"/>
              <w:rPr>
                <w:rFonts w:ascii="Arial" w:eastAsia="Arial" w:hAnsi="Arial" w:cs="Arial"/>
                <w:lang w:val="en-US"/>
              </w:rPr>
            </w:pPr>
          </w:p>
          <w:p w:rsidR="00BB63E1" w:rsidRPr="00E84B68" w:rsidRDefault="00BB63E1" w:rsidP="00BB63E1">
            <w:pPr>
              <w:spacing w:after="160" w:line="360" w:lineRule="auto"/>
              <w:rPr>
                <w:rFonts w:ascii="Arial" w:eastAsia="Arial" w:hAnsi="Arial" w:cs="Arial"/>
              </w:rPr>
            </w:pPr>
            <w:r w:rsidRPr="00E84B68">
              <w:rPr>
                <w:rFonts w:ascii="Arial" w:eastAsia="Arial" w:hAnsi="Arial" w:cs="Arial"/>
              </w:rPr>
              <w:t>-F "data=${file}"</w:t>
            </w:r>
          </w:p>
        </w:tc>
      </w:tr>
    </w:tbl>
    <w:p w:rsidR="00BB63E1" w:rsidRPr="00E84B68" w:rsidRDefault="00BB63E1" w:rsidP="00BB63E1">
      <w:r w:rsidRPr="00E84B68">
        <w:t>HTTP-ответ:</w:t>
      </w:r>
    </w:p>
    <w:tbl>
      <w:tblPr>
        <w:tblStyle w:val="35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BB63E1" w:rsidRPr="00E84B68" w:rsidTr="004F0290">
        <w:trPr>
          <w:trHeight w:val="96"/>
        </w:trPr>
        <w:tc>
          <w:tcPr>
            <w:tcW w:w="9203" w:type="dxa"/>
            <w:shd w:val="clear" w:color="auto" w:fill="D9D9D9"/>
          </w:tcPr>
          <w:p w:rsidR="00BB63E1" w:rsidRPr="00E84B68" w:rsidRDefault="00BB63E1" w:rsidP="00BB63E1">
            <w:pPr>
              <w:spacing w:after="160" w:line="360" w:lineRule="auto"/>
              <w:rPr>
                <w:rFonts w:ascii="Arial" w:eastAsia="Arial" w:hAnsi="Arial" w:cs="Arial"/>
                <w:lang w:val="en-US"/>
              </w:rPr>
            </w:pPr>
            <w:r w:rsidRPr="00E84B68">
              <w:rPr>
                <w:rFonts w:ascii="Arial" w:eastAsia="Arial" w:hAnsi="Arial" w:cs="Arial"/>
                <w:lang w:val="en-US"/>
              </w:rPr>
              <w:t>HTTP-200</w:t>
            </w:r>
          </w:p>
          <w:p w:rsidR="00BB63E1" w:rsidRPr="00E84B68" w:rsidRDefault="00BB63E1" w:rsidP="00BB63E1">
            <w:pPr>
              <w:spacing w:after="160" w:line="360" w:lineRule="auto"/>
              <w:rPr>
                <w:rFonts w:ascii="Arial" w:eastAsia="Arial" w:hAnsi="Arial" w:cs="Arial"/>
                <w:lang w:val="en-US"/>
              </w:rPr>
            </w:pPr>
            <w:r w:rsidRPr="00E84B68">
              <w:rPr>
                <w:rFonts w:ascii="Arial" w:eastAsia="Arial" w:hAnsi="Arial" w:cs="Arial"/>
                <w:lang w:val="en-US"/>
              </w:rPr>
              <w:lastRenderedPageBreak/>
              <w:t>filedigest: 565E4B68D602F6E0773CBB06FEDAAA4D</w:t>
            </w:r>
          </w:p>
          <w:p w:rsidR="00BB63E1" w:rsidRPr="00E84B68" w:rsidRDefault="00BB63E1" w:rsidP="00BB63E1">
            <w:pPr>
              <w:spacing w:after="160" w:line="360" w:lineRule="auto"/>
              <w:rPr>
                <w:rFonts w:ascii="Arial" w:eastAsia="Arial" w:hAnsi="Arial" w:cs="Arial"/>
                <w:lang w:val="en-US"/>
              </w:rPr>
            </w:pPr>
            <w:r w:rsidRPr="00E84B68">
              <w:rPr>
                <w:rFonts w:ascii="Arial" w:eastAsia="Arial" w:hAnsi="Arial" w:cs="Arial"/>
                <w:lang w:val="en-US"/>
              </w:rPr>
              <w:t>fileguid: 5f1dbb45-d670-46e2-8b98-823747d1ddcb</w:t>
            </w:r>
          </w:p>
          <w:p w:rsidR="00BB63E1" w:rsidRPr="00E84B68" w:rsidRDefault="00BB63E1" w:rsidP="00BB63E1">
            <w:pPr>
              <w:spacing w:after="160" w:line="360" w:lineRule="auto"/>
              <w:rPr>
                <w:rFonts w:ascii="Arial" w:eastAsia="Arial" w:hAnsi="Arial" w:cs="Arial"/>
              </w:rPr>
            </w:pPr>
            <w:r w:rsidRPr="00E84B68">
              <w:rPr>
                <w:rFonts w:ascii="Arial" w:eastAsia="Arial" w:hAnsi="Arial" w:cs="Arial"/>
              </w:rPr>
              <w:t>HTTP-400 – некорректные входные данные</w:t>
            </w:r>
          </w:p>
          <w:p w:rsidR="00BB63E1" w:rsidRPr="00E84B68" w:rsidRDefault="00BB63E1" w:rsidP="00BB63E1">
            <w:pPr>
              <w:spacing w:after="160" w:line="360" w:lineRule="auto"/>
              <w:rPr>
                <w:rFonts w:ascii="Arial" w:eastAsia="Arial" w:hAnsi="Arial" w:cs="Arial"/>
              </w:rPr>
            </w:pPr>
            <w:r w:rsidRPr="00E84B68">
              <w:rPr>
                <w:rFonts w:ascii="Arial" w:eastAsia="Arial" w:hAnsi="Arial" w:cs="Arial"/>
              </w:rPr>
              <w:t>HTTP-401 – некорректный api-key</w:t>
            </w:r>
          </w:p>
        </w:tc>
      </w:tr>
    </w:tbl>
    <w:p w:rsidR="00BB63E1" w:rsidRPr="00E84B68" w:rsidRDefault="00BB63E1" w:rsidP="00BB63E1">
      <w:r w:rsidRPr="00E84B68">
        <w:lastRenderedPageBreak/>
        <w:t xml:space="preserve">Пример запроса: </w:t>
      </w:r>
    </w:p>
    <w:tbl>
      <w:tblPr>
        <w:tblStyle w:val="34"/>
        <w:tblW w:w="929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92"/>
      </w:tblGrid>
      <w:tr w:rsidR="00BB63E1" w:rsidRPr="00981A5D" w:rsidTr="00087031">
        <w:trPr>
          <w:trHeight w:val="1129"/>
        </w:trPr>
        <w:tc>
          <w:tcPr>
            <w:tcW w:w="9292" w:type="dxa"/>
            <w:shd w:val="clear" w:color="auto" w:fill="D9D9D9"/>
          </w:tcPr>
          <w:p w:rsidR="00BB63E1" w:rsidRPr="00E84B68" w:rsidRDefault="00BB63E1" w:rsidP="00BB63E1">
            <w:pPr>
              <w:spacing w:after="160" w:line="360" w:lineRule="auto"/>
              <w:rPr>
                <w:rFonts w:ascii="Arial" w:eastAsia="Arial" w:hAnsi="Arial" w:cs="Arial"/>
                <w:lang w:val="en-US"/>
              </w:rPr>
            </w:pPr>
            <w:r w:rsidRPr="00E84B68">
              <w:rPr>
                <w:rFonts w:ascii="Arial" w:eastAsia="Arial" w:hAnsi="Arial" w:cs="Arial"/>
                <w:lang w:val="en-US"/>
              </w:rPr>
              <w:t>curl -X POST "http://{host}:{port}/rest/userupload" -H  "x-ttl: PT10M" -H "api-key: some-api-key" -F "data=@/path/to/file"</w:t>
            </w:r>
          </w:p>
        </w:tc>
      </w:tr>
    </w:tbl>
    <w:p w:rsidR="00BB63E1" w:rsidRPr="00E84B68" w:rsidRDefault="004C1AF5" w:rsidP="004C1AF5">
      <w:pPr>
        <w:pStyle w:val="4"/>
        <w:numPr>
          <w:ilvl w:val="3"/>
          <w:numId w:val="23"/>
        </w:numPr>
        <w:rPr>
          <w:rFonts w:cs="Arial"/>
          <w:b/>
        </w:rPr>
      </w:pPr>
      <w:bookmarkStart w:id="38" w:name="_Toc86839236"/>
      <w:r w:rsidRPr="00E84B68">
        <w:rPr>
          <w:rFonts w:cs="Arial"/>
          <w:b/>
        </w:rPr>
        <w:t>Передача заявления в ЕИС УДС</w:t>
      </w:r>
      <w:bookmarkEnd w:id="38"/>
    </w:p>
    <w:p w:rsidR="00F6042E" w:rsidRDefault="004C1AF5" w:rsidP="000043DD">
      <w:pPr>
        <w:ind w:firstLine="851"/>
        <w:jc w:val="both"/>
      </w:pPr>
      <w:r w:rsidRPr="00E84B68">
        <w:rPr>
          <w:color w:val="000000" w:themeColor="text1"/>
        </w:rPr>
        <w:t xml:space="preserve">Полученные от сервера на предыдущем шаге </w:t>
      </w:r>
      <w:r w:rsidRPr="00E84B68">
        <w:rPr>
          <w:color w:val="000000" w:themeColor="text1"/>
          <w:shd w:val="clear" w:color="auto" w:fill="FFFFFF"/>
        </w:rPr>
        <w:t>FileGuid, FileDigest Потребитель использует для передачи заявления в ЕИС УДС.</w:t>
      </w:r>
      <w:r w:rsidR="004F0290" w:rsidRPr="00E84B68">
        <w:rPr>
          <w:color w:val="000000" w:themeColor="text1"/>
        </w:rPr>
        <w:t xml:space="preserve"> </w:t>
      </w:r>
      <w:r w:rsidRPr="00E84B68">
        <w:t xml:space="preserve">Информационная система </w:t>
      </w:r>
      <w:r w:rsidR="000043DD">
        <w:t>пользователя</w:t>
      </w:r>
      <w:r w:rsidRPr="00E84B68">
        <w:t xml:space="preserve"> должна вызывать метод API ЕИС POST /rest/sendrequestAlt, размещенный по адресу:</w:t>
      </w:r>
      <w:r w:rsidR="00F6042E">
        <w:t xml:space="preserve"> </w:t>
      </w:r>
      <w:hyperlink r:id="rId46" w:history="1">
        <w:r w:rsidR="00F6042E" w:rsidRPr="00E25697">
          <w:rPr>
            <w:rStyle w:val="af1"/>
          </w:rPr>
          <w:t>https://wso2apimgw.eisnot.ru/eis-api-test/1.0.1/rest/</w:t>
        </w:r>
      </w:hyperlink>
    </w:p>
    <w:p w:rsidR="004C1AF5" w:rsidRPr="00E84B68" w:rsidRDefault="004C1AF5" w:rsidP="000043DD">
      <w:pPr>
        <w:jc w:val="both"/>
      </w:pPr>
      <w:r w:rsidRPr="00E84B68">
        <w:t>Требуется передача ключа Потребителя в дополнительном HTTP-заголовке api-key.</w:t>
      </w:r>
    </w:p>
    <w:p w:rsidR="004C1AF5" w:rsidRPr="00E84B68" w:rsidRDefault="004C1AF5" w:rsidP="004C1AF5">
      <w:r w:rsidRPr="00E84B68">
        <w:t>Параметры запроса представлены в таблице 10</w:t>
      </w:r>
      <w:r w:rsidRPr="00E84B68">
        <w:rPr>
          <w:i/>
        </w:rPr>
        <w:t>.</w:t>
      </w:r>
    </w:p>
    <w:p w:rsidR="004C1AF5" w:rsidRPr="00E84B68" w:rsidRDefault="004C1AF5" w:rsidP="004C1AF5">
      <w:pPr>
        <w:jc w:val="right"/>
        <w:rPr>
          <w:b/>
          <w:bCs/>
        </w:rPr>
      </w:pPr>
      <w:r w:rsidRPr="00E84B68">
        <w:rPr>
          <w:b/>
          <w:bCs/>
        </w:rPr>
        <w:t xml:space="preserve">Таблица </w:t>
      </w:r>
      <w:r w:rsidRPr="00E84B68">
        <w:rPr>
          <w:b/>
          <w:bCs/>
        </w:rPr>
        <w:fldChar w:fldCharType="begin"/>
      </w:r>
      <w:r w:rsidRPr="00E84B68">
        <w:rPr>
          <w:b/>
          <w:bCs/>
        </w:rPr>
        <w:instrText xml:space="preserve"> SEQ Таблица \* ARABIC </w:instrText>
      </w:r>
      <w:r w:rsidRPr="00E84B68">
        <w:rPr>
          <w:b/>
          <w:bCs/>
        </w:rPr>
        <w:fldChar w:fldCharType="separate"/>
      </w:r>
      <w:r w:rsidR="00D12493">
        <w:rPr>
          <w:b/>
          <w:bCs/>
          <w:noProof/>
        </w:rPr>
        <w:t>10</w:t>
      </w:r>
      <w:r w:rsidRPr="00E84B68">
        <w:fldChar w:fldCharType="end"/>
      </w:r>
      <w:r w:rsidRPr="00E84B68">
        <w:rPr>
          <w:b/>
          <w:bCs/>
        </w:rPr>
        <w:t>. Параметры запроса</w:t>
      </w:r>
    </w:p>
    <w:tbl>
      <w:tblPr>
        <w:tblStyle w:val="33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1588"/>
        <w:gridCol w:w="1276"/>
        <w:gridCol w:w="4536"/>
      </w:tblGrid>
      <w:tr w:rsidR="004C1AF5" w:rsidRPr="00E84B68" w:rsidTr="00D12493">
        <w:trPr>
          <w:tblHeader/>
        </w:trPr>
        <w:tc>
          <w:tcPr>
            <w:tcW w:w="1951" w:type="dxa"/>
            <w:shd w:val="clear" w:color="auto" w:fill="D9D9D9"/>
          </w:tcPr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  <w:b/>
              </w:rPr>
            </w:pPr>
            <w:r w:rsidRPr="00E84B68">
              <w:rPr>
                <w:rFonts w:ascii="Arial" w:eastAsia="Arial" w:hAnsi="Arial" w:cs="Arial"/>
                <w:b/>
              </w:rPr>
              <w:t>Название параметра</w:t>
            </w:r>
          </w:p>
        </w:tc>
        <w:tc>
          <w:tcPr>
            <w:tcW w:w="1588" w:type="dxa"/>
            <w:shd w:val="clear" w:color="auto" w:fill="D9D9D9"/>
          </w:tcPr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  <w:b/>
              </w:rPr>
            </w:pPr>
            <w:r w:rsidRPr="00E84B68">
              <w:rPr>
                <w:rFonts w:ascii="Arial" w:eastAsia="Arial" w:hAnsi="Arial" w:cs="Arial"/>
                <w:b/>
              </w:rPr>
              <w:t>Тип параметра</w:t>
            </w:r>
          </w:p>
        </w:tc>
        <w:tc>
          <w:tcPr>
            <w:tcW w:w="1276" w:type="dxa"/>
            <w:shd w:val="clear" w:color="auto" w:fill="D9D9D9"/>
          </w:tcPr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  <w:b/>
              </w:rPr>
            </w:pPr>
            <w:r w:rsidRPr="00E84B68">
              <w:rPr>
                <w:rFonts w:ascii="Arial" w:eastAsia="Arial" w:hAnsi="Arial" w:cs="Arial"/>
                <w:b/>
              </w:rPr>
              <w:t>Кол-во знаков</w:t>
            </w:r>
          </w:p>
        </w:tc>
        <w:tc>
          <w:tcPr>
            <w:tcW w:w="4536" w:type="dxa"/>
            <w:shd w:val="clear" w:color="auto" w:fill="D9D9D9"/>
            <w:vAlign w:val="center"/>
          </w:tcPr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  <w:b/>
              </w:rPr>
            </w:pPr>
            <w:r w:rsidRPr="00E84B68">
              <w:rPr>
                <w:rFonts w:ascii="Arial" w:eastAsia="Arial" w:hAnsi="Arial" w:cs="Arial"/>
                <w:b/>
              </w:rPr>
              <w:t>Описание параметра</w:t>
            </w:r>
          </w:p>
        </w:tc>
      </w:tr>
      <w:tr w:rsidR="004C1AF5" w:rsidRPr="00E84B68" w:rsidTr="004F0290">
        <w:tc>
          <w:tcPr>
            <w:tcW w:w="1951" w:type="dxa"/>
          </w:tcPr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</w:rPr>
            </w:pPr>
            <w:r w:rsidRPr="00E84B68">
              <w:rPr>
                <w:rFonts w:ascii="Arial" w:eastAsia="Arial" w:hAnsi="Arial" w:cs="Arial"/>
              </w:rPr>
              <w:t>extId</w:t>
            </w:r>
          </w:p>
        </w:tc>
        <w:tc>
          <w:tcPr>
            <w:tcW w:w="1588" w:type="dxa"/>
          </w:tcPr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</w:rPr>
            </w:pPr>
            <w:r w:rsidRPr="00E84B68">
              <w:rPr>
                <w:rFonts w:ascii="Arial" w:eastAsia="Arial" w:hAnsi="Arial" w:cs="Arial"/>
              </w:rPr>
              <w:t>String</w:t>
            </w:r>
          </w:p>
        </w:tc>
        <w:tc>
          <w:tcPr>
            <w:tcW w:w="1276" w:type="dxa"/>
          </w:tcPr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</w:rPr>
            </w:pPr>
            <w:r w:rsidRPr="00E84B68">
              <w:rPr>
                <w:rFonts w:ascii="Arial" w:eastAsia="Arial" w:hAnsi="Arial" w:cs="Arial"/>
              </w:rPr>
              <w:t>64</w:t>
            </w:r>
          </w:p>
        </w:tc>
        <w:tc>
          <w:tcPr>
            <w:tcW w:w="4536" w:type="dxa"/>
          </w:tcPr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</w:rPr>
            </w:pPr>
            <w:r w:rsidRPr="00E84B68">
              <w:rPr>
                <w:rFonts w:ascii="Arial" w:eastAsia="Arial" w:hAnsi="Arial" w:cs="Arial"/>
              </w:rPr>
              <w:t>Идентификатор запроса в системе потребителя</w:t>
            </w:r>
          </w:p>
        </w:tc>
      </w:tr>
      <w:tr w:rsidR="004C1AF5" w:rsidRPr="00E84B68" w:rsidTr="004F0290">
        <w:tc>
          <w:tcPr>
            <w:tcW w:w="1951" w:type="dxa"/>
          </w:tcPr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</w:rPr>
            </w:pPr>
            <w:r w:rsidRPr="00E84B68">
              <w:rPr>
                <w:rFonts w:ascii="Arial" w:hAnsi="Arial" w:cs="Arial"/>
                <w:color w:val="333333"/>
                <w:shd w:val="clear" w:color="auto" w:fill="FFFFFF"/>
              </w:rPr>
              <w:t>requestNumber</w:t>
            </w:r>
          </w:p>
        </w:tc>
        <w:tc>
          <w:tcPr>
            <w:tcW w:w="1588" w:type="dxa"/>
          </w:tcPr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</w:rPr>
            </w:pPr>
            <w:r w:rsidRPr="00E84B68">
              <w:rPr>
                <w:rFonts w:ascii="Arial" w:eastAsia="Arial" w:hAnsi="Arial" w:cs="Arial"/>
              </w:rPr>
              <w:t>String</w:t>
            </w:r>
          </w:p>
        </w:tc>
        <w:tc>
          <w:tcPr>
            <w:tcW w:w="1276" w:type="dxa"/>
          </w:tcPr>
          <w:p w:rsidR="004C1AF5" w:rsidRPr="00E84B68" w:rsidRDefault="004F0290" w:rsidP="004F0290">
            <w:pPr>
              <w:spacing w:after="160" w:line="360" w:lineRule="auto"/>
              <w:rPr>
                <w:rFonts w:ascii="Arial" w:eastAsia="Arial" w:hAnsi="Arial" w:cs="Arial"/>
                <w:lang w:val="en-US"/>
              </w:rPr>
            </w:pPr>
            <w:r w:rsidRPr="00E84B68">
              <w:rPr>
                <w:rFonts w:ascii="Arial" w:eastAsia="Arial" w:hAnsi="Arial" w:cs="Arial"/>
                <w:lang w:val="en-US"/>
              </w:rPr>
              <w:t>36</w:t>
            </w:r>
          </w:p>
        </w:tc>
        <w:tc>
          <w:tcPr>
            <w:tcW w:w="4536" w:type="dxa"/>
          </w:tcPr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</w:rPr>
            </w:pPr>
            <w:r w:rsidRPr="00E84B68">
              <w:rPr>
                <w:rFonts w:ascii="Arial" w:eastAsia="Arial" w:hAnsi="Arial" w:cs="Arial"/>
              </w:rPr>
              <w:t>Номер исходного обращения, по которому направляется заявление (с дополнительными документами, квитанцией, отзывом)</w:t>
            </w:r>
          </w:p>
        </w:tc>
      </w:tr>
      <w:tr w:rsidR="004F0290" w:rsidRPr="00E84B68" w:rsidTr="004F0290">
        <w:tc>
          <w:tcPr>
            <w:tcW w:w="1951" w:type="dxa"/>
          </w:tcPr>
          <w:p w:rsidR="004F0290" w:rsidRPr="00E84B68" w:rsidRDefault="004F0290" w:rsidP="004C1AF5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E84B68">
              <w:rPr>
                <w:rFonts w:ascii="Arial" w:hAnsi="Arial" w:cs="Arial"/>
                <w:color w:val="333333"/>
                <w:shd w:val="clear" w:color="auto" w:fill="FFFFFF"/>
              </w:rPr>
              <w:t>codeAlt</w:t>
            </w:r>
          </w:p>
        </w:tc>
        <w:tc>
          <w:tcPr>
            <w:tcW w:w="1588" w:type="dxa"/>
          </w:tcPr>
          <w:p w:rsidR="004F0290" w:rsidRPr="00E84B68" w:rsidRDefault="004F0290" w:rsidP="004C1AF5">
            <w:pPr>
              <w:rPr>
                <w:rFonts w:ascii="Arial" w:hAnsi="Arial" w:cs="Arial"/>
              </w:rPr>
            </w:pPr>
            <w:r w:rsidRPr="00E84B68">
              <w:rPr>
                <w:rFonts w:ascii="Arial" w:eastAsia="Arial" w:hAnsi="Arial" w:cs="Arial"/>
              </w:rPr>
              <w:t>String</w:t>
            </w:r>
          </w:p>
        </w:tc>
        <w:tc>
          <w:tcPr>
            <w:tcW w:w="1276" w:type="dxa"/>
          </w:tcPr>
          <w:p w:rsidR="004F0290" w:rsidRPr="00E84B68" w:rsidRDefault="004F0290" w:rsidP="004C1AF5">
            <w:pPr>
              <w:rPr>
                <w:rFonts w:ascii="Arial" w:hAnsi="Arial" w:cs="Arial"/>
              </w:rPr>
            </w:pPr>
            <w:r w:rsidRPr="00E84B68">
              <w:rPr>
                <w:rFonts w:ascii="Arial" w:hAnsi="Arial" w:cs="Arial"/>
              </w:rPr>
              <w:t>1</w:t>
            </w:r>
          </w:p>
        </w:tc>
        <w:tc>
          <w:tcPr>
            <w:tcW w:w="4536" w:type="dxa"/>
          </w:tcPr>
          <w:p w:rsidR="004F0290" w:rsidRPr="00E84B68" w:rsidRDefault="004F0290" w:rsidP="004C1AF5">
            <w:pPr>
              <w:rPr>
                <w:rFonts w:ascii="Arial" w:hAnsi="Arial" w:cs="Arial"/>
              </w:rPr>
            </w:pPr>
            <w:r w:rsidRPr="00E84B68">
              <w:rPr>
                <w:rFonts w:ascii="Arial" w:hAnsi="Arial" w:cs="Arial"/>
              </w:rPr>
              <w:t>Код сценария (1- предоставление квитанции, 2- предоставление доп.документов, 3 - отзыв заявления)</w:t>
            </w:r>
          </w:p>
        </w:tc>
      </w:tr>
      <w:tr w:rsidR="004C1AF5" w:rsidRPr="00E84B68" w:rsidTr="004F0290">
        <w:tc>
          <w:tcPr>
            <w:tcW w:w="1951" w:type="dxa"/>
          </w:tcPr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</w:rPr>
            </w:pPr>
            <w:r w:rsidRPr="00E84B68">
              <w:rPr>
                <w:rFonts w:ascii="Arial" w:eastAsia="Arial" w:hAnsi="Arial" w:cs="Arial"/>
              </w:rPr>
              <w:t>actionType</w:t>
            </w:r>
          </w:p>
        </w:tc>
        <w:tc>
          <w:tcPr>
            <w:tcW w:w="1588" w:type="dxa"/>
          </w:tcPr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</w:rPr>
            </w:pPr>
            <w:r w:rsidRPr="00E84B68">
              <w:rPr>
                <w:rFonts w:ascii="Arial" w:eastAsia="Arial" w:hAnsi="Arial" w:cs="Arial"/>
              </w:rPr>
              <w:t>String</w:t>
            </w:r>
          </w:p>
        </w:tc>
        <w:tc>
          <w:tcPr>
            <w:tcW w:w="1276" w:type="dxa"/>
          </w:tcPr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</w:rPr>
            </w:pPr>
            <w:r w:rsidRPr="00E84B68">
              <w:rPr>
                <w:rFonts w:ascii="Arial" w:eastAsia="Arial" w:hAnsi="Arial" w:cs="Arial"/>
              </w:rPr>
              <w:t>2</w:t>
            </w:r>
          </w:p>
        </w:tc>
        <w:tc>
          <w:tcPr>
            <w:tcW w:w="4536" w:type="dxa"/>
          </w:tcPr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</w:rPr>
            </w:pPr>
            <w:r w:rsidRPr="00E84B68">
              <w:rPr>
                <w:rFonts w:ascii="Arial" w:eastAsia="Arial" w:hAnsi="Arial" w:cs="Arial"/>
              </w:rPr>
              <w:t>Тип нотариального действия. Справочник значений приведен в приложении 5</w:t>
            </w:r>
          </w:p>
        </w:tc>
      </w:tr>
      <w:tr w:rsidR="004C1AF5" w:rsidRPr="00E84B68" w:rsidTr="004F0290">
        <w:tc>
          <w:tcPr>
            <w:tcW w:w="1951" w:type="dxa"/>
          </w:tcPr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</w:rPr>
            </w:pPr>
            <w:r w:rsidRPr="00E84B68">
              <w:rPr>
                <w:rFonts w:ascii="Arial" w:eastAsia="Arial" w:hAnsi="Arial" w:cs="Arial"/>
              </w:rPr>
              <w:lastRenderedPageBreak/>
              <w:t>userFileGuid</w:t>
            </w:r>
          </w:p>
        </w:tc>
        <w:tc>
          <w:tcPr>
            <w:tcW w:w="1588" w:type="dxa"/>
          </w:tcPr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</w:rPr>
            </w:pPr>
            <w:r w:rsidRPr="00E84B68">
              <w:rPr>
                <w:rFonts w:ascii="Arial" w:eastAsia="Arial" w:hAnsi="Arial" w:cs="Arial"/>
              </w:rPr>
              <w:t>String</w:t>
            </w:r>
          </w:p>
        </w:tc>
        <w:tc>
          <w:tcPr>
            <w:tcW w:w="1276" w:type="dxa"/>
          </w:tcPr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</w:rPr>
            </w:pPr>
            <w:r w:rsidRPr="00E84B68">
              <w:rPr>
                <w:rFonts w:ascii="Arial" w:eastAsia="Arial" w:hAnsi="Arial" w:cs="Arial"/>
              </w:rPr>
              <w:t>36</w:t>
            </w:r>
          </w:p>
        </w:tc>
        <w:tc>
          <w:tcPr>
            <w:tcW w:w="4536" w:type="dxa"/>
          </w:tcPr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</w:rPr>
            </w:pPr>
            <w:r w:rsidRPr="00E84B68">
              <w:rPr>
                <w:rFonts w:ascii="Arial" w:eastAsia="Arial" w:hAnsi="Arial" w:cs="Arial"/>
              </w:rPr>
              <w:t>Потребитель указывает значение FileGuid, полученное от сервера на предыдущем шаге</w:t>
            </w:r>
          </w:p>
        </w:tc>
      </w:tr>
      <w:tr w:rsidR="004C1AF5" w:rsidRPr="00E84B68" w:rsidTr="004F0290">
        <w:tc>
          <w:tcPr>
            <w:tcW w:w="1951" w:type="dxa"/>
          </w:tcPr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</w:rPr>
            </w:pPr>
            <w:r w:rsidRPr="00E84B68">
              <w:rPr>
                <w:rFonts w:ascii="Arial" w:eastAsia="Arial" w:hAnsi="Arial" w:cs="Arial"/>
              </w:rPr>
              <w:t>userFileMD5</w:t>
            </w:r>
          </w:p>
        </w:tc>
        <w:tc>
          <w:tcPr>
            <w:tcW w:w="1588" w:type="dxa"/>
          </w:tcPr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</w:rPr>
            </w:pPr>
            <w:r w:rsidRPr="00E84B68">
              <w:rPr>
                <w:rFonts w:ascii="Arial" w:eastAsia="Arial" w:hAnsi="Arial" w:cs="Arial"/>
              </w:rPr>
              <w:t>String</w:t>
            </w:r>
          </w:p>
        </w:tc>
        <w:tc>
          <w:tcPr>
            <w:tcW w:w="1276" w:type="dxa"/>
          </w:tcPr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</w:rPr>
            </w:pPr>
            <w:r w:rsidRPr="00E84B68">
              <w:rPr>
                <w:rFonts w:ascii="Arial" w:eastAsia="Arial" w:hAnsi="Arial" w:cs="Arial"/>
              </w:rPr>
              <w:t>255</w:t>
            </w:r>
          </w:p>
        </w:tc>
        <w:tc>
          <w:tcPr>
            <w:tcW w:w="4536" w:type="dxa"/>
          </w:tcPr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</w:rPr>
            </w:pPr>
            <w:r w:rsidRPr="00E84B68">
              <w:rPr>
                <w:rFonts w:ascii="Arial" w:eastAsia="Arial" w:hAnsi="Arial" w:cs="Arial"/>
              </w:rPr>
              <w:t>Потребитель указывает значение FileDigest, полученное от сервера на предыдущем шаге</w:t>
            </w:r>
          </w:p>
        </w:tc>
      </w:tr>
    </w:tbl>
    <w:p w:rsidR="004C1AF5" w:rsidRPr="00E84B68" w:rsidRDefault="004C1AF5" w:rsidP="004C1AF5">
      <w:r w:rsidRPr="00E84B68">
        <w:t xml:space="preserve">Параметры ответа представлены в таблице </w:t>
      </w:r>
      <w:r w:rsidR="004F0290" w:rsidRPr="00E84B68">
        <w:t>11</w:t>
      </w:r>
      <w:r w:rsidRPr="00E84B68">
        <w:rPr>
          <w:i/>
        </w:rPr>
        <w:t>.</w:t>
      </w:r>
    </w:p>
    <w:p w:rsidR="004C1AF5" w:rsidRPr="00E84B68" w:rsidRDefault="004C1AF5" w:rsidP="004F0290">
      <w:pPr>
        <w:jc w:val="right"/>
        <w:rPr>
          <w:b/>
          <w:bCs/>
        </w:rPr>
      </w:pPr>
      <w:r w:rsidRPr="00E84B68">
        <w:rPr>
          <w:b/>
          <w:bCs/>
        </w:rPr>
        <w:t xml:space="preserve">Таблица </w:t>
      </w:r>
      <w:r w:rsidRPr="00E84B68">
        <w:rPr>
          <w:b/>
          <w:bCs/>
        </w:rPr>
        <w:fldChar w:fldCharType="begin"/>
      </w:r>
      <w:r w:rsidRPr="00E84B68">
        <w:rPr>
          <w:b/>
          <w:bCs/>
        </w:rPr>
        <w:instrText xml:space="preserve"> SEQ Таблица \* ARABIC </w:instrText>
      </w:r>
      <w:r w:rsidRPr="00E84B68">
        <w:rPr>
          <w:b/>
          <w:bCs/>
        </w:rPr>
        <w:fldChar w:fldCharType="separate"/>
      </w:r>
      <w:r w:rsidR="00D12493">
        <w:rPr>
          <w:b/>
          <w:bCs/>
          <w:noProof/>
        </w:rPr>
        <w:t>11</w:t>
      </w:r>
      <w:r w:rsidRPr="00E84B68">
        <w:fldChar w:fldCharType="end"/>
      </w:r>
      <w:r w:rsidRPr="00E84B68">
        <w:rPr>
          <w:b/>
          <w:bCs/>
        </w:rPr>
        <w:t>. Параметры ответа</w:t>
      </w:r>
    </w:p>
    <w:tbl>
      <w:tblPr>
        <w:tblStyle w:val="32"/>
        <w:tblW w:w="96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1985"/>
        <w:gridCol w:w="5415"/>
      </w:tblGrid>
      <w:tr w:rsidR="004C1AF5" w:rsidRPr="00E84B68" w:rsidTr="004F0290">
        <w:trPr>
          <w:tblHeader/>
        </w:trPr>
        <w:tc>
          <w:tcPr>
            <w:tcW w:w="2263" w:type="dxa"/>
            <w:shd w:val="clear" w:color="auto" w:fill="D9D9D9"/>
            <w:vAlign w:val="center"/>
          </w:tcPr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  <w:b/>
              </w:rPr>
            </w:pPr>
            <w:r w:rsidRPr="00E84B68">
              <w:rPr>
                <w:rFonts w:ascii="Arial" w:eastAsia="Arial" w:hAnsi="Arial" w:cs="Arial"/>
                <w:b/>
              </w:rPr>
              <w:t>Название параметра</w:t>
            </w:r>
          </w:p>
        </w:tc>
        <w:tc>
          <w:tcPr>
            <w:tcW w:w="1985" w:type="dxa"/>
            <w:shd w:val="clear" w:color="auto" w:fill="D9D9D9"/>
            <w:vAlign w:val="center"/>
          </w:tcPr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  <w:b/>
              </w:rPr>
            </w:pPr>
            <w:r w:rsidRPr="00E84B68">
              <w:rPr>
                <w:rFonts w:ascii="Arial" w:eastAsia="Arial" w:hAnsi="Arial" w:cs="Arial"/>
                <w:b/>
              </w:rPr>
              <w:t>Тип параметра</w:t>
            </w:r>
          </w:p>
        </w:tc>
        <w:tc>
          <w:tcPr>
            <w:tcW w:w="5415" w:type="dxa"/>
            <w:shd w:val="clear" w:color="auto" w:fill="D9D9D9"/>
            <w:vAlign w:val="center"/>
          </w:tcPr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  <w:b/>
              </w:rPr>
            </w:pPr>
            <w:r w:rsidRPr="00E84B68">
              <w:rPr>
                <w:rFonts w:ascii="Arial" w:eastAsia="Arial" w:hAnsi="Arial" w:cs="Arial"/>
                <w:b/>
              </w:rPr>
              <w:t>Описание параметра</w:t>
            </w:r>
          </w:p>
        </w:tc>
      </w:tr>
      <w:tr w:rsidR="004C1AF5" w:rsidRPr="00E84B68" w:rsidTr="004F0290">
        <w:tc>
          <w:tcPr>
            <w:tcW w:w="2263" w:type="dxa"/>
          </w:tcPr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  <w:lang w:val="en-US"/>
              </w:rPr>
            </w:pPr>
            <w:r w:rsidRPr="00E84B68">
              <w:rPr>
                <w:rFonts w:ascii="Arial" w:eastAsia="Arial" w:hAnsi="Arial" w:cs="Arial"/>
              </w:rPr>
              <w:t>requestNumber</w:t>
            </w:r>
            <w:r w:rsidR="004F0290" w:rsidRPr="00E84B68">
              <w:rPr>
                <w:rFonts w:ascii="Arial" w:eastAsia="Arial" w:hAnsi="Arial" w:cs="Arial"/>
                <w:lang w:val="en-US"/>
              </w:rPr>
              <w:t>Alt</w:t>
            </w:r>
          </w:p>
        </w:tc>
        <w:tc>
          <w:tcPr>
            <w:tcW w:w="1985" w:type="dxa"/>
          </w:tcPr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  <w:lang w:val="en-US"/>
              </w:rPr>
            </w:pPr>
            <w:r w:rsidRPr="00E84B68">
              <w:rPr>
                <w:rFonts w:ascii="Arial" w:eastAsia="Arial" w:hAnsi="Arial" w:cs="Arial"/>
              </w:rPr>
              <w:t>String</w:t>
            </w:r>
            <w:r w:rsidR="004F0290" w:rsidRPr="00E84B68">
              <w:rPr>
                <w:rFonts w:ascii="Arial" w:eastAsia="Arial" w:hAnsi="Arial" w:cs="Arial"/>
                <w:lang w:val="en-US"/>
              </w:rPr>
              <w:t>(36)</w:t>
            </w:r>
          </w:p>
        </w:tc>
        <w:tc>
          <w:tcPr>
            <w:tcW w:w="5415" w:type="dxa"/>
          </w:tcPr>
          <w:p w:rsidR="004C1AF5" w:rsidRPr="00E84B68" w:rsidRDefault="004C1AF5" w:rsidP="004F0290">
            <w:pPr>
              <w:spacing w:after="160" w:line="360" w:lineRule="auto"/>
              <w:rPr>
                <w:rFonts w:ascii="Arial" w:eastAsia="Arial" w:hAnsi="Arial" w:cs="Arial"/>
              </w:rPr>
            </w:pPr>
            <w:r w:rsidRPr="00E84B68">
              <w:rPr>
                <w:rFonts w:ascii="Arial" w:eastAsia="Arial" w:hAnsi="Arial" w:cs="Arial"/>
              </w:rPr>
              <w:t>Ид</w:t>
            </w:r>
            <w:r w:rsidR="004F0290" w:rsidRPr="00E84B68">
              <w:rPr>
                <w:rFonts w:ascii="Arial" w:eastAsia="Arial" w:hAnsi="Arial" w:cs="Arial"/>
              </w:rPr>
              <w:t>ентификатор заявки на обработку</w:t>
            </w:r>
            <w:r w:rsidRPr="00E84B68">
              <w:rPr>
                <w:rFonts w:ascii="Arial" w:eastAsia="Arial" w:hAnsi="Arial" w:cs="Arial"/>
              </w:rPr>
              <w:t xml:space="preserve"> в ЕИС УДС</w:t>
            </w:r>
          </w:p>
        </w:tc>
      </w:tr>
      <w:tr w:rsidR="004C1AF5" w:rsidRPr="00E84B68" w:rsidTr="004F0290">
        <w:tc>
          <w:tcPr>
            <w:tcW w:w="2263" w:type="dxa"/>
          </w:tcPr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</w:rPr>
            </w:pPr>
            <w:r w:rsidRPr="00E84B68">
              <w:rPr>
                <w:rFonts w:ascii="Arial" w:eastAsia="Arial" w:hAnsi="Arial" w:cs="Arial"/>
              </w:rPr>
              <w:t>status.result</w:t>
            </w:r>
          </w:p>
        </w:tc>
        <w:tc>
          <w:tcPr>
            <w:tcW w:w="1985" w:type="dxa"/>
          </w:tcPr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</w:rPr>
            </w:pPr>
            <w:r w:rsidRPr="00E84B68">
              <w:rPr>
                <w:rFonts w:ascii="Arial" w:eastAsia="Arial" w:hAnsi="Arial" w:cs="Arial"/>
              </w:rPr>
              <w:t>Boolean</w:t>
            </w:r>
          </w:p>
        </w:tc>
        <w:tc>
          <w:tcPr>
            <w:tcW w:w="5415" w:type="dxa"/>
          </w:tcPr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</w:rPr>
            </w:pPr>
            <w:r w:rsidRPr="00E84B68">
              <w:rPr>
                <w:rFonts w:ascii="Arial" w:eastAsia="Arial" w:hAnsi="Arial" w:cs="Arial"/>
              </w:rPr>
              <w:t>Статус об успешном/неуспешном создании заявки</w:t>
            </w:r>
          </w:p>
        </w:tc>
      </w:tr>
      <w:tr w:rsidR="004C1AF5" w:rsidRPr="00E84B68" w:rsidTr="004F0290">
        <w:tc>
          <w:tcPr>
            <w:tcW w:w="2263" w:type="dxa"/>
          </w:tcPr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</w:rPr>
            </w:pPr>
            <w:r w:rsidRPr="00E84B68">
              <w:rPr>
                <w:rFonts w:ascii="Arial" w:eastAsia="Arial" w:hAnsi="Arial" w:cs="Arial"/>
              </w:rPr>
              <w:t>status.message</w:t>
            </w:r>
          </w:p>
        </w:tc>
        <w:tc>
          <w:tcPr>
            <w:tcW w:w="1985" w:type="dxa"/>
          </w:tcPr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  <w:lang w:val="en-US"/>
              </w:rPr>
            </w:pPr>
            <w:r w:rsidRPr="00E84B68">
              <w:rPr>
                <w:rFonts w:ascii="Arial" w:eastAsia="Arial" w:hAnsi="Arial" w:cs="Arial"/>
              </w:rPr>
              <w:t>String</w:t>
            </w:r>
            <w:r w:rsidR="004F0290" w:rsidRPr="00E84B68">
              <w:rPr>
                <w:rFonts w:ascii="Arial" w:eastAsia="Arial" w:hAnsi="Arial" w:cs="Arial"/>
                <w:lang w:val="en-US"/>
              </w:rPr>
              <w:t>(255)</w:t>
            </w:r>
          </w:p>
        </w:tc>
        <w:tc>
          <w:tcPr>
            <w:tcW w:w="5415" w:type="dxa"/>
          </w:tcPr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</w:rPr>
            </w:pPr>
            <w:r w:rsidRPr="00E84B68">
              <w:rPr>
                <w:rFonts w:ascii="Arial" w:eastAsia="Arial" w:hAnsi="Arial" w:cs="Arial"/>
              </w:rPr>
              <w:t>Описание статуса создания заявки</w:t>
            </w:r>
          </w:p>
        </w:tc>
      </w:tr>
    </w:tbl>
    <w:p w:rsidR="004C1AF5" w:rsidRPr="00E84B68" w:rsidRDefault="004C1AF5" w:rsidP="004C1AF5">
      <w:r w:rsidRPr="00E84B68">
        <w:t xml:space="preserve">HTTP-запрос: </w:t>
      </w:r>
    </w:p>
    <w:tbl>
      <w:tblPr>
        <w:tblStyle w:val="31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4C1AF5" w:rsidRPr="00E84B68" w:rsidTr="004F0290">
        <w:trPr>
          <w:trHeight w:val="96"/>
        </w:trPr>
        <w:tc>
          <w:tcPr>
            <w:tcW w:w="9203" w:type="dxa"/>
            <w:shd w:val="clear" w:color="auto" w:fill="D9D9D9"/>
          </w:tcPr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  <w:lang w:val="en-US"/>
              </w:rPr>
            </w:pPr>
            <w:r w:rsidRPr="00E84B68">
              <w:rPr>
                <w:rFonts w:ascii="Arial" w:eastAsia="Arial" w:hAnsi="Arial" w:cs="Arial"/>
                <w:lang w:val="en-US"/>
              </w:rPr>
              <w:t>POST /rest/sendrequest</w:t>
            </w:r>
            <w:r w:rsidR="004F0290" w:rsidRPr="00E84B68">
              <w:rPr>
                <w:rFonts w:ascii="Arial" w:eastAsia="Arial" w:hAnsi="Arial" w:cs="Arial"/>
                <w:lang w:val="en-US"/>
              </w:rPr>
              <w:t>Alt</w:t>
            </w:r>
          </w:p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  <w:lang w:val="en-US"/>
              </w:rPr>
            </w:pPr>
            <w:r w:rsidRPr="00E84B68">
              <w:rPr>
                <w:rFonts w:ascii="Arial" w:eastAsia="Arial" w:hAnsi="Arial" w:cs="Arial"/>
                <w:lang w:val="en-US"/>
              </w:rPr>
              <w:t>-H "api-key: ${api-key}"</w:t>
            </w:r>
          </w:p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  <w:lang w:val="en-US"/>
              </w:rPr>
            </w:pPr>
            <w:r w:rsidRPr="00E84B68">
              <w:rPr>
                <w:rFonts w:ascii="Arial" w:eastAsia="Arial" w:hAnsi="Arial" w:cs="Arial"/>
                <w:lang w:val="en-US"/>
              </w:rPr>
              <w:t>Content-Type: application-json</w:t>
            </w:r>
          </w:p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  <w:lang w:val="en-US"/>
              </w:rPr>
            </w:pPr>
            <w:r w:rsidRPr="00E84B68">
              <w:rPr>
                <w:rFonts w:ascii="Arial" w:eastAsia="Arial" w:hAnsi="Arial" w:cs="Arial"/>
                <w:lang w:val="en-US"/>
              </w:rPr>
              <w:t>{</w:t>
            </w:r>
          </w:p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  <w:lang w:val="en-US"/>
              </w:rPr>
            </w:pPr>
            <w:r w:rsidRPr="00E84B68">
              <w:rPr>
                <w:rFonts w:ascii="Arial" w:eastAsia="Arial" w:hAnsi="Arial" w:cs="Arial"/>
                <w:lang w:val="en-US"/>
              </w:rPr>
              <w:t xml:space="preserve">  "extId": "${extId}",</w:t>
            </w:r>
          </w:p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  <w:lang w:val="en-US"/>
              </w:rPr>
            </w:pPr>
            <w:r w:rsidRPr="00E84B68">
              <w:rPr>
                <w:rFonts w:ascii="Arial" w:eastAsia="Arial" w:hAnsi="Arial" w:cs="Arial"/>
                <w:lang w:val="en-US"/>
              </w:rPr>
              <w:t xml:space="preserve">  "re</w:t>
            </w:r>
            <w:r w:rsidR="004F0290" w:rsidRPr="00E84B68">
              <w:rPr>
                <w:rFonts w:ascii="Arial" w:eastAsia="Arial" w:hAnsi="Arial" w:cs="Arial"/>
                <w:lang w:val="en-US"/>
              </w:rPr>
              <w:t>questNumber</w:t>
            </w:r>
            <w:r w:rsidRPr="00E84B68">
              <w:rPr>
                <w:rFonts w:ascii="Arial" w:eastAsia="Arial" w:hAnsi="Arial" w:cs="Arial"/>
                <w:lang w:val="en-US"/>
              </w:rPr>
              <w:t>": "${</w:t>
            </w:r>
            <w:r w:rsidR="004F0290" w:rsidRPr="00E84B68">
              <w:rPr>
                <w:rFonts w:ascii="Arial" w:eastAsia="Arial" w:hAnsi="Arial" w:cs="Arial"/>
                <w:lang w:val="en-US"/>
              </w:rPr>
              <w:t>requestNumber</w:t>
            </w:r>
            <w:r w:rsidRPr="00E84B68">
              <w:rPr>
                <w:rFonts w:ascii="Arial" w:eastAsia="Arial" w:hAnsi="Arial" w:cs="Arial"/>
                <w:lang w:val="en-US"/>
              </w:rPr>
              <w:t>}",</w:t>
            </w:r>
          </w:p>
          <w:p w:rsidR="004F0290" w:rsidRPr="00E84B68" w:rsidRDefault="004F0290" w:rsidP="004F0290">
            <w:pPr>
              <w:spacing w:after="160" w:line="360" w:lineRule="auto"/>
              <w:rPr>
                <w:rFonts w:ascii="Arial" w:eastAsia="Arial" w:hAnsi="Arial" w:cs="Arial"/>
                <w:lang w:val="en-US"/>
              </w:rPr>
            </w:pPr>
            <w:r w:rsidRPr="00E84B68">
              <w:rPr>
                <w:rFonts w:ascii="Arial" w:eastAsia="Arial" w:hAnsi="Arial" w:cs="Arial"/>
                <w:lang w:val="en-US"/>
              </w:rPr>
              <w:t xml:space="preserve">  "codeAlt": "${codeAlt}",</w:t>
            </w:r>
          </w:p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  <w:lang w:val="en-US"/>
              </w:rPr>
            </w:pPr>
            <w:r w:rsidRPr="00E84B68">
              <w:rPr>
                <w:rFonts w:ascii="Arial" w:eastAsia="Arial" w:hAnsi="Arial" w:cs="Arial"/>
                <w:lang w:val="en-US"/>
              </w:rPr>
              <w:t xml:space="preserve">  "actionType": "${actionType}",</w:t>
            </w:r>
          </w:p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  <w:lang w:val="en-US"/>
              </w:rPr>
            </w:pPr>
            <w:r w:rsidRPr="00E84B68">
              <w:rPr>
                <w:rFonts w:ascii="Arial" w:eastAsia="Arial" w:hAnsi="Arial" w:cs="Arial"/>
                <w:lang w:val="en-US"/>
              </w:rPr>
              <w:t xml:space="preserve">  "userFileGuid": "${userFileGuid}",</w:t>
            </w:r>
          </w:p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  <w:lang w:val="en-US"/>
              </w:rPr>
            </w:pPr>
            <w:r w:rsidRPr="00E84B68">
              <w:rPr>
                <w:rFonts w:ascii="Arial" w:eastAsia="Arial" w:hAnsi="Arial" w:cs="Arial"/>
                <w:lang w:val="en-US"/>
              </w:rPr>
              <w:lastRenderedPageBreak/>
              <w:t xml:space="preserve">  "userFileMD5": "${userFileMD5}"</w:t>
            </w:r>
          </w:p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  <w:lang w:val="en-US"/>
              </w:rPr>
            </w:pPr>
            <w:r w:rsidRPr="00E84B68">
              <w:rPr>
                <w:rFonts w:ascii="Arial" w:eastAsia="Arial" w:hAnsi="Arial" w:cs="Arial"/>
                <w:lang w:val="en-US"/>
              </w:rPr>
              <w:t>}</w:t>
            </w:r>
          </w:p>
        </w:tc>
      </w:tr>
    </w:tbl>
    <w:p w:rsidR="004C1AF5" w:rsidRPr="00E84B68" w:rsidRDefault="004C1AF5" w:rsidP="004C1AF5">
      <w:r w:rsidRPr="00E84B68">
        <w:lastRenderedPageBreak/>
        <w:t xml:space="preserve">HTTP-ответ: </w:t>
      </w:r>
    </w:p>
    <w:tbl>
      <w:tblPr>
        <w:tblStyle w:val="30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4C1AF5" w:rsidRPr="00E84B68" w:rsidTr="004F0290">
        <w:trPr>
          <w:trHeight w:val="96"/>
        </w:trPr>
        <w:tc>
          <w:tcPr>
            <w:tcW w:w="9203" w:type="dxa"/>
            <w:shd w:val="clear" w:color="auto" w:fill="D9D9D9"/>
          </w:tcPr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  <w:lang w:val="en-US"/>
              </w:rPr>
            </w:pPr>
            <w:r w:rsidRPr="00E84B68">
              <w:rPr>
                <w:rFonts w:ascii="Arial" w:eastAsia="Arial" w:hAnsi="Arial" w:cs="Arial"/>
                <w:lang w:val="en-US"/>
              </w:rPr>
              <w:t>HTTP-200</w:t>
            </w:r>
          </w:p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  <w:lang w:val="en-US"/>
              </w:rPr>
            </w:pPr>
            <w:r w:rsidRPr="00E84B68">
              <w:rPr>
                <w:rFonts w:ascii="Arial" w:eastAsia="Arial" w:hAnsi="Arial" w:cs="Arial"/>
                <w:lang w:val="en-US"/>
              </w:rPr>
              <w:t>JSON</w:t>
            </w:r>
          </w:p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  <w:lang w:val="en-US"/>
              </w:rPr>
            </w:pPr>
            <w:r w:rsidRPr="00E84B68">
              <w:rPr>
                <w:rFonts w:ascii="Arial" w:eastAsia="Arial" w:hAnsi="Arial" w:cs="Arial"/>
                <w:lang w:val="en-US"/>
              </w:rPr>
              <w:t>{</w:t>
            </w:r>
          </w:p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  <w:lang w:val="en-US"/>
              </w:rPr>
            </w:pPr>
            <w:r w:rsidRPr="00E84B68">
              <w:rPr>
                <w:rFonts w:ascii="Arial" w:eastAsia="Arial" w:hAnsi="Arial" w:cs="Arial"/>
                <w:lang w:val="en-US"/>
              </w:rPr>
              <w:t xml:space="preserve">  "requestNumber</w:t>
            </w:r>
            <w:r w:rsidR="004F0290" w:rsidRPr="00E84B68">
              <w:rPr>
                <w:rFonts w:ascii="Arial" w:eastAsia="Arial" w:hAnsi="Arial" w:cs="Arial"/>
                <w:lang w:val="en-US"/>
              </w:rPr>
              <w:t>Alt</w:t>
            </w:r>
            <w:r w:rsidRPr="00E84B68">
              <w:rPr>
                <w:rFonts w:ascii="Arial" w:eastAsia="Arial" w:hAnsi="Arial" w:cs="Arial"/>
                <w:lang w:val="en-US"/>
              </w:rPr>
              <w:t>": "${requestNumber</w:t>
            </w:r>
            <w:r w:rsidR="004F0290" w:rsidRPr="00E84B68">
              <w:rPr>
                <w:rFonts w:ascii="Arial" w:eastAsia="Arial" w:hAnsi="Arial" w:cs="Arial"/>
                <w:lang w:val="en-US"/>
              </w:rPr>
              <w:t>Alt</w:t>
            </w:r>
            <w:r w:rsidRPr="00E84B68">
              <w:rPr>
                <w:rFonts w:ascii="Arial" w:eastAsia="Arial" w:hAnsi="Arial" w:cs="Arial"/>
                <w:lang w:val="en-US"/>
              </w:rPr>
              <w:t>}",</w:t>
            </w:r>
          </w:p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  <w:lang w:val="en-US"/>
              </w:rPr>
            </w:pPr>
            <w:r w:rsidRPr="00E84B68">
              <w:rPr>
                <w:rFonts w:ascii="Arial" w:eastAsia="Arial" w:hAnsi="Arial" w:cs="Arial"/>
                <w:lang w:val="en-US"/>
              </w:rPr>
              <w:t xml:space="preserve">  "status": {</w:t>
            </w:r>
          </w:p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  <w:lang w:val="en-US"/>
              </w:rPr>
            </w:pPr>
            <w:r w:rsidRPr="00E84B68">
              <w:rPr>
                <w:rFonts w:ascii="Arial" w:eastAsia="Arial" w:hAnsi="Arial" w:cs="Arial"/>
                <w:lang w:val="en-US"/>
              </w:rPr>
              <w:t xml:space="preserve">    "result": ${result},</w:t>
            </w:r>
          </w:p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  <w:lang w:val="en-US"/>
              </w:rPr>
            </w:pPr>
            <w:r w:rsidRPr="00E84B68">
              <w:rPr>
                <w:rFonts w:ascii="Arial" w:eastAsia="Arial" w:hAnsi="Arial" w:cs="Arial"/>
                <w:lang w:val="en-US"/>
              </w:rPr>
              <w:t xml:space="preserve">    "message": "${message}"</w:t>
            </w:r>
          </w:p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  <w:lang w:val="en-US"/>
              </w:rPr>
            </w:pPr>
            <w:r w:rsidRPr="00E84B68">
              <w:rPr>
                <w:rFonts w:ascii="Arial" w:eastAsia="Arial" w:hAnsi="Arial" w:cs="Arial"/>
                <w:lang w:val="en-US"/>
              </w:rPr>
              <w:t xml:space="preserve">  }</w:t>
            </w:r>
          </w:p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  <w:lang w:val="en-US"/>
              </w:rPr>
            </w:pPr>
            <w:r w:rsidRPr="00E84B68">
              <w:rPr>
                <w:rFonts w:ascii="Arial" w:eastAsia="Arial" w:hAnsi="Arial" w:cs="Arial"/>
                <w:lang w:val="en-US"/>
              </w:rPr>
              <w:t>}</w:t>
            </w:r>
          </w:p>
          <w:p w:rsidR="004C1AF5" w:rsidRPr="00F23FC4" w:rsidRDefault="004C1AF5" w:rsidP="004C1AF5">
            <w:pPr>
              <w:spacing w:after="160" w:line="360" w:lineRule="auto"/>
              <w:rPr>
                <w:rFonts w:ascii="Arial" w:eastAsia="Arial" w:hAnsi="Arial" w:cs="Arial"/>
                <w:lang w:val="en-US"/>
              </w:rPr>
            </w:pPr>
            <w:r w:rsidRPr="00E84B68">
              <w:rPr>
                <w:rFonts w:ascii="Arial" w:eastAsia="Arial" w:hAnsi="Arial" w:cs="Arial"/>
                <w:lang w:val="en-US"/>
              </w:rPr>
              <w:t xml:space="preserve">HTTP-400 – </w:t>
            </w:r>
            <w:r w:rsidRPr="00E84B68">
              <w:rPr>
                <w:rFonts w:ascii="Arial" w:eastAsia="Arial" w:hAnsi="Arial" w:cs="Arial"/>
              </w:rPr>
              <w:t>некорректные</w:t>
            </w:r>
            <w:r w:rsidRPr="00E84B68">
              <w:rPr>
                <w:rFonts w:ascii="Arial" w:eastAsia="Arial" w:hAnsi="Arial" w:cs="Arial"/>
                <w:lang w:val="en-US"/>
              </w:rPr>
              <w:t xml:space="preserve"> </w:t>
            </w:r>
            <w:r w:rsidRPr="00E84B68">
              <w:rPr>
                <w:rFonts w:ascii="Arial" w:eastAsia="Arial" w:hAnsi="Arial" w:cs="Arial"/>
              </w:rPr>
              <w:t>входные</w:t>
            </w:r>
            <w:r w:rsidRPr="00E84B68">
              <w:rPr>
                <w:rFonts w:ascii="Arial" w:eastAsia="Arial" w:hAnsi="Arial" w:cs="Arial"/>
                <w:lang w:val="en-US"/>
              </w:rPr>
              <w:t xml:space="preserve"> </w:t>
            </w:r>
            <w:r w:rsidRPr="00E84B68">
              <w:rPr>
                <w:rFonts w:ascii="Arial" w:eastAsia="Arial" w:hAnsi="Arial" w:cs="Arial"/>
              </w:rPr>
              <w:t>данные</w:t>
            </w:r>
          </w:p>
          <w:p w:rsidR="004C1AF5" w:rsidRPr="00E84B68" w:rsidRDefault="004C1AF5" w:rsidP="004C1AF5">
            <w:pPr>
              <w:spacing w:after="160" w:line="360" w:lineRule="auto"/>
              <w:rPr>
                <w:rFonts w:ascii="Arial" w:eastAsia="Arial" w:hAnsi="Arial" w:cs="Arial"/>
              </w:rPr>
            </w:pPr>
            <w:r w:rsidRPr="00E84B68">
              <w:rPr>
                <w:rFonts w:ascii="Arial" w:eastAsia="Arial" w:hAnsi="Arial" w:cs="Arial"/>
              </w:rPr>
              <w:t>HTTP-401 – некорректный api-key</w:t>
            </w:r>
          </w:p>
          <w:p w:rsidR="004F0290" w:rsidRPr="00E84B68" w:rsidRDefault="004F0290" w:rsidP="004C1AF5">
            <w:pPr>
              <w:spacing w:after="160" w:line="360" w:lineRule="auto"/>
              <w:rPr>
                <w:rFonts w:ascii="Arial" w:eastAsia="Arial" w:hAnsi="Arial" w:cs="Arial"/>
              </w:rPr>
            </w:pPr>
            <w:r w:rsidRPr="00E84B68">
              <w:rPr>
                <w:rFonts w:ascii="Arial" w:eastAsia="Arial" w:hAnsi="Arial" w:cs="Arial"/>
                <w:lang w:val="en-US"/>
              </w:rPr>
              <w:t>HTTP</w:t>
            </w:r>
            <w:r w:rsidRPr="00E84B68">
              <w:rPr>
                <w:rFonts w:ascii="Arial" w:eastAsia="Arial" w:hAnsi="Arial" w:cs="Arial"/>
              </w:rPr>
              <w:t>-414 – номер обращения задан некорректно</w:t>
            </w:r>
          </w:p>
        </w:tc>
      </w:tr>
    </w:tbl>
    <w:p w:rsidR="004C1AF5" w:rsidRPr="00E84B68" w:rsidRDefault="004C1AF5" w:rsidP="004C1AF5">
      <w:r w:rsidRPr="00E84B68">
        <w:t xml:space="preserve">Пример запроса: </w:t>
      </w:r>
    </w:p>
    <w:tbl>
      <w:tblPr>
        <w:tblStyle w:val="29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4C1AF5" w:rsidRPr="00981A5D" w:rsidTr="004F0290">
        <w:trPr>
          <w:trHeight w:val="96"/>
        </w:trPr>
        <w:tc>
          <w:tcPr>
            <w:tcW w:w="9203" w:type="dxa"/>
            <w:shd w:val="clear" w:color="auto" w:fill="D9D9D9"/>
          </w:tcPr>
          <w:p w:rsidR="004C1AF5" w:rsidRPr="00E84B68" w:rsidRDefault="004C1AF5" w:rsidP="004F0290">
            <w:pPr>
              <w:spacing w:after="160" w:line="360" w:lineRule="auto"/>
              <w:rPr>
                <w:rFonts w:ascii="Arial" w:eastAsia="Arial" w:hAnsi="Arial" w:cs="Arial"/>
                <w:lang w:val="en-US"/>
              </w:rPr>
            </w:pPr>
            <w:r w:rsidRPr="00E84B68">
              <w:rPr>
                <w:rFonts w:ascii="Arial" w:eastAsia="Arial" w:hAnsi="Arial" w:cs="Arial"/>
                <w:lang w:val="en-US"/>
              </w:rPr>
              <w:t>curl -X POST "http://{host}:{port}/rest/sendrequest</w:t>
            </w:r>
            <w:r w:rsidR="004F0290" w:rsidRPr="00E84B68">
              <w:rPr>
                <w:rFonts w:ascii="Arial" w:eastAsia="Arial" w:hAnsi="Arial" w:cs="Arial"/>
                <w:lang w:val="en-US"/>
              </w:rPr>
              <w:t>Alt</w:t>
            </w:r>
            <w:r w:rsidRPr="00E84B68">
              <w:rPr>
                <w:rFonts w:ascii="Arial" w:eastAsia="Arial" w:hAnsi="Arial" w:cs="Arial"/>
                <w:lang w:val="en-US"/>
              </w:rPr>
              <w:t>" -H "api-key: some-api-key" -H "Content-Type: application/json" -d "{\"extId\":\"string\",\"</w:t>
            </w:r>
            <w:r w:rsidR="004F0290" w:rsidRPr="00E84B68">
              <w:rPr>
                <w:rFonts w:ascii="Arial" w:eastAsia="Arial" w:hAnsi="Arial" w:cs="Arial"/>
                <w:lang w:val="en-US"/>
              </w:rPr>
              <w:t>requestNumber</w:t>
            </w:r>
            <w:r w:rsidRPr="00E84B68">
              <w:rPr>
                <w:rFonts w:ascii="Arial" w:eastAsia="Arial" w:hAnsi="Arial" w:cs="Arial"/>
                <w:lang w:val="en-US"/>
              </w:rPr>
              <w:t>\":\"string\",\"</w:t>
            </w:r>
            <w:r w:rsidR="004F0290" w:rsidRPr="00E84B68">
              <w:rPr>
                <w:rFonts w:ascii="Arial" w:eastAsia="Arial" w:hAnsi="Arial" w:cs="Arial"/>
                <w:lang w:val="en-US"/>
              </w:rPr>
              <w:t>codeAlt</w:t>
            </w:r>
            <w:r w:rsidRPr="00E84B68">
              <w:rPr>
                <w:rFonts w:ascii="Arial" w:eastAsia="Arial" w:hAnsi="Arial" w:cs="Arial"/>
                <w:lang w:val="en-US"/>
              </w:rPr>
              <w:t>\":\"string\",\"</w:t>
            </w:r>
            <w:r w:rsidR="004F0290" w:rsidRPr="00E84B68">
              <w:rPr>
                <w:rFonts w:ascii="Arial" w:eastAsia="Arial" w:hAnsi="Arial" w:cs="Arial"/>
                <w:lang w:val="en-US"/>
              </w:rPr>
              <w:t>actionType</w:t>
            </w:r>
            <w:r w:rsidRPr="00E84B68">
              <w:rPr>
                <w:rFonts w:ascii="Arial" w:eastAsia="Arial" w:hAnsi="Arial" w:cs="Arial"/>
                <w:lang w:val="en-US"/>
              </w:rPr>
              <w:t>\":\"string\",\"userFileGuid\":\"string\",\"userFileMD5\":\"string\"}"</w:t>
            </w:r>
          </w:p>
        </w:tc>
      </w:tr>
    </w:tbl>
    <w:p w:rsidR="004C1AF5" w:rsidRPr="00E84B68" w:rsidRDefault="004C1AF5" w:rsidP="004C1AF5">
      <w:r w:rsidRPr="00E84B68">
        <w:t>После успешного выполнения указанных действий пакет обращения отправлен в ЕИС УДС.</w:t>
      </w:r>
    </w:p>
    <w:p w:rsidR="004F0290" w:rsidRPr="00E84B68" w:rsidRDefault="00F945DC" w:rsidP="00F945DC">
      <w:pPr>
        <w:pStyle w:val="4"/>
        <w:numPr>
          <w:ilvl w:val="0"/>
          <w:numId w:val="0"/>
        </w:numPr>
        <w:rPr>
          <w:rFonts w:cs="Arial"/>
          <w:b/>
        </w:rPr>
      </w:pPr>
      <w:bookmarkStart w:id="39" w:name="_Toc492034632"/>
      <w:bookmarkStart w:id="40" w:name="_Toc58924253"/>
      <w:bookmarkStart w:id="41" w:name="_Toc86839237"/>
      <w:r w:rsidRPr="00E84B68">
        <w:rPr>
          <w:rFonts w:cs="Arial"/>
          <w:b/>
        </w:rPr>
        <w:t>2.</w:t>
      </w:r>
      <w:r w:rsidR="00E04B8E">
        <w:rPr>
          <w:rFonts w:cs="Arial"/>
          <w:b/>
        </w:rPr>
        <w:t>8</w:t>
      </w:r>
      <w:r w:rsidRPr="00E84B68">
        <w:rPr>
          <w:rFonts w:cs="Arial"/>
          <w:b/>
        </w:rPr>
        <w:t xml:space="preserve">.2.3 Получение статусов и результатов с </w:t>
      </w:r>
      <w:bookmarkEnd w:id="39"/>
      <w:r w:rsidRPr="00E84B68">
        <w:rPr>
          <w:rFonts w:cs="Arial"/>
          <w:b/>
        </w:rPr>
        <w:t>помощью API ЕИС УДС</w:t>
      </w:r>
      <w:bookmarkEnd w:id="40"/>
      <w:bookmarkEnd w:id="41"/>
    </w:p>
    <w:p w:rsidR="00F945DC" w:rsidRPr="00E84B68" w:rsidRDefault="00F945DC" w:rsidP="000043DD">
      <w:pPr>
        <w:ind w:firstLine="709"/>
        <w:jc w:val="both"/>
      </w:pPr>
      <w:r w:rsidRPr="00E84B68">
        <w:t xml:space="preserve">Получение статусов и результатов обработки обращения, а также отправка подтверждения на получение статуса, представлено в разделах </w:t>
      </w:r>
      <w:r w:rsidRPr="00D12493">
        <w:rPr>
          <w:i/>
        </w:rPr>
        <w:fldChar w:fldCharType="begin"/>
      </w:r>
      <w:r w:rsidRPr="00D12493">
        <w:rPr>
          <w:i/>
        </w:rPr>
        <w:instrText xml:space="preserve"> REF _Ref85203971 \r \h  \* MERGEFORMAT </w:instrText>
      </w:r>
      <w:r w:rsidRPr="00D12493">
        <w:rPr>
          <w:i/>
        </w:rPr>
      </w:r>
      <w:r w:rsidRPr="00D12493">
        <w:rPr>
          <w:i/>
        </w:rPr>
        <w:fldChar w:fldCharType="separate"/>
      </w:r>
      <w:r w:rsidRPr="00D12493">
        <w:rPr>
          <w:i/>
        </w:rPr>
        <w:t>2.7.3</w:t>
      </w:r>
      <w:r w:rsidRPr="00D12493">
        <w:rPr>
          <w:i/>
        </w:rPr>
        <w:fldChar w:fldCharType="end"/>
      </w:r>
      <w:r w:rsidRPr="00D12493">
        <w:rPr>
          <w:i/>
        </w:rPr>
        <w:t xml:space="preserve"> - </w:t>
      </w:r>
      <w:r w:rsidRPr="00D12493">
        <w:rPr>
          <w:i/>
        </w:rPr>
        <w:fldChar w:fldCharType="begin"/>
      </w:r>
      <w:r w:rsidRPr="00D12493">
        <w:rPr>
          <w:i/>
        </w:rPr>
        <w:instrText xml:space="preserve"> REF _Ref85203973 \r \h  \* MERGEFORMAT </w:instrText>
      </w:r>
      <w:r w:rsidRPr="00D12493">
        <w:rPr>
          <w:i/>
        </w:rPr>
      </w:r>
      <w:r w:rsidRPr="00D12493">
        <w:rPr>
          <w:i/>
        </w:rPr>
        <w:fldChar w:fldCharType="separate"/>
      </w:r>
      <w:r w:rsidRPr="00D12493">
        <w:rPr>
          <w:i/>
        </w:rPr>
        <w:t>2.7.5</w:t>
      </w:r>
      <w:r w:rsidRPr="00D12493">
        <w:rPr>
          <w:i/>
        </w:rPr>
        <w:fldChar w:fldCharType="end"/>
      </w:r>
      <w:r w:rsidRPr="00E84B68">
        <w:t xml:space="preserve"> настоящего документа. </w:t>
      </w:r>
    </w:p>
    <w:p w:rsidR="004F0290" w:rsidRPr="00CF0155" w:rsidRDefault="004F0290" w:rsidP="00CF0155">
      <w:pPr>
        <w:pStyle w:val="4"/>
        <w:numPr>
          <w:ilvl w:val="0"/>
          <w:numId w:val="0"/>
        </w:numPr>
        <w:rPr>
          <w:rStyle w:val="40"/>
        </w:rPr>
      </w:pPr>
      <w:bookmarkStart w:id="42" w:name="_Toc86839238"/>
      <w:r w:rsidRPr="00E84B68">
        <w:rPr>
          <w:b/>
        </w:rPr>
        <w:t>2.</w:t>
      </w:r>
      <w:r w:rsidR="00E04B8E">
        <w:rPr>
          <w:b/>
        </w:rPr>
        <w:t>8</w:t>
      </w:r>
      <w:r w:rsidRPr="00E84B68">
        <w:rPr>
          <w:b/>
        </w:rPr>
        <w:t>.</w:t>
      </w:r>
      <w:r w:rsidR="00CF0155">
        <w:rPr>
          <w:b/>
        </w:rPr>
        <w:t>2</w:t>
      </w:r>
      <w:r w:rsidRPr="00E84B68">
        <w:rPr>
          <w:b/>
        </w:rPr>
        <w:t>.</w:t>
      </w:r>
      <w:r w:rsidR="00CF0155">
        <w:rPr>
          <w:b/>
        </w:rPr>
        <w:t>4</w:t>
      </w:r>
      <w:r w:rsidRPr="00E84B68">
        <w:rPr>
          <w:b/>
        </w:rPr>
        <w:t xml:space="preserve"> </w:t>
      </w:r>
      <w:r w:rsidRPr="00F23FC4">
        <w:rPr>
          <w:rStyle w:val="40"/>
          <w:b/>
        </w:rPr>
        <w:t>Прием информации о новом нотариальном округе</w:t>
      </w:r>
      <w:r w:rsidR="00F945DC" w:rsidRPr="00F23FC4">
        <w:rPr>
          <w:rStyle w:val="40"/>
          <w:b/>
        </w:rPr>
        <w:t xml:space="preserve"> и регионе</w:t>
      </w:r>
      <w:bookmarkEnd w:id="42"/>
    </w:p>
    <w:p w:rsidR="004F0290" w:rsidRPr="005E28B5" w:rsidRDefault="00F945DC" w:rsidP="000043DD">
      <w:pPr>
        <w:ind w:firstLine="709"/>
        <w:jc w:val="both"/>
      </w:pPr>
      <w:r w:rsidRPr="00E84B68">
        <w:lastRenderedPageBreak/>
        <w:t>Если обращение не удалось распределить по нотариусам, то потребителю дается возможность смены нотариального округа и региона.</w:t>
      </w:r>
      <w:r w:rsidRPr="00E84B68">
        <w:br/>
        <w:t>POST /rest/updateNotarialDistrict</w:t>
      </w:r>
    </w:p>
    <w:p w:rsidR="004F0290" w:rsidRPr="00E84B68" w:rsidRDefault="004F0290" w:rsidP="000043DD">
      <w:pPr>
        <w:jc w:val="both"/>
      </w:pPr>
      <w:r w:rsidRPr="00E84B68">
        <w:t xml:space="preserve">Информационная система Потребителя должна вызывать метод </w:t>
      </w:r>
      <w:r w:rsidRPr="00E84B68">
        <w:rPr>
          <w:lang w:val="en-US"/>
        </w:rPr>
        <w:t>API</w:t>
      </w:r>
      <w:r w:rsidRPr="00E84B68">
        <w:t xml:space="preserve"> ЕИС, требуется передача ключа Потребителя в дополнительном </w:t>
      </w:r>
      <w:r w:rsidRPr="00E84B68">
        <w:rPr>
          <w:lang w:val="en-US"/>
        </w:rPr>
        <w:t>HTTP</w:t>
      </w:r>
      <w:r w:rsidRPr="00E84B68">
        <w:t xml:space="preserve">-заголовке </w:t>
      </w:r>
      <w:r w:rsidRPr="00E84B68">
        <w:rPr>
          <w:lang w:val="en-US"/>
        </w:rPr>
        <w:t>api</w:t>
      </w:r>
      <w:r w:rsidRPr="00E84B68">
        <w:t>-</w:t>
      </w:r>
      <w:r w:rsidRPr="00E84B68">
        <w:rPr>
          <w:lang w:val="en-US"/>
        </w:rPr>
        <w:t>key</w:t>
      </w:r>
      <w:r w:rsidRPr="00E84B68">
        <w:t>.</w:t>
      </w:r>
    </w:p>
    <w:p w:rsidR="004F0290" w:rsidRPr="00E84B68" w:rsidRDefault="004F0290" w:rsidP="000043DD">
      <w:pPr>
        <w:jc w:val="both"/>
        <w:rPr>
          <w:lang w:val="en-US"/>
        </w:rPr>
      </w:pPr>
      <w:r w:rsidRPr="00E84B68">
        <w:t>Параметры запроса</w:t>
      </w:r>
      <w:r w:rsidRPr="00E84B68">
        <w:rPr>
          <w:lang w:val="en-US"/>
        </w:rPr>
        <w:t>:</w:t>
      </w:r>
    </w:p>
    <w:p w:rsidR="00D12493" w:rsidRDefault="00D12493" w:rsidP="00D12493">
      <w:pPr>
        <w:pStyle w:val="aff2"/>
        <w:keepNext/>
        <w:jc w:val="right"/>
      </w:pPr>
      <w:r>
        <w:t xml:space="preserve">Таблица </w:t>
      </w:r>
      <w:r w:rsidR="005E28B5">
        <w:rPr>
          <w:noProof/>
        </w:rPr>
        <w:fldChar w:fldCharType="begin"/>
      </w:r>
      <w:r w:rsidR="005E28B5">
        <w:rPr>
          <w:noProof/>
        </w:rPr>
        <w:instrText xml:space="preserve"> SEQ Таблица \* ARABIC </w:instrText>
      </w:r>
      <w:r w:rsidR="005E28B5">
        <w:rPr>
          <w:noProof/>
        </w:rPr>
        <w:fldChar w:fldCharType="separate"/>
      </w:r>
      <w:r>
        <w:rPr>
          <w:noProof/>
        </w:rPr>
        <w:t>12</w:t>
      </w:r>
      <w:r w:rsidR="005E28B5">
        <w:rPr>
          <w:noProof/>
        </w:rPr>
        <w:fldChar w:fldCharType="end"/>
      </w:r>
      <w:r>
        <w:rPr>
          <w:lang w:val="en-US"/>
        </w:rPr>
        <w:t xml:space="preserve">. </w:t>
      </w:r>
      <w:r>
        <w:t>Параметры запроса</w:t>
      </w:r>
    </w:p>
    <w:tbl>
      <w:tblPr>
        <w:tblStyle w:val="af6"/>
        <w:tblW w:w="5000" w:type="pct"/>
        <w:tblLook w:val="04A0" w:firstRow="1" w:lastRow="0" w:firstColumn="1" w:lastColumn="0" w:noHBand="0" w:noVBand="1"/>
      </w:tblPr>
      <w:tblGrid>
        <w:gridCol w:w="1872"/>
        <w:gridCol w:w="1484"/>
        <w:gridCol w:w="1029"/>
        <w:gridCol w:w="2409"/>
        <w:gridCol w:w="2409"/>
      </w:tblGrid>
      <w:tr w:rsidR="00F945DC" w:rsidRPr="00E84B68" w:rsidTr="00D12493">
        <w:trPr>
          <w:tblHeader/>
        </w:trPr>
        <w:tc>
          <w:tcPr>
            <w:tcW w:w="1017" w:type="pct"/>
            <w:shd w:val="clear" w:color="auto" w:fill="D9D9D9" w:themeFill="background1" w:themeFillShade="D9"/>
          </w:tcPr>
          <w:p w:rsidR="00F945DC" w:rsidRPr="00E84B68" w:rsidRDefault="00F945DC" w:rsidP="004F0290">
            <w:pPr>
              <w:spacing w:after="160" w:line="360" w:lineRule="auto"/>
              <w:rPr>
                <w:b/>
              </w:rPr>
            </w:pPr>
            <w:r w:rsidRPr="00E84B68">
              <w:rPr>
                <w:b/>
              </w:rPr>
              <w:t>Название параметра</w:t>
            </w:r>
          </w:p>
        </w:tc>
        <w:tc>
          <w:tcPr>
            <w:tcW w:w="806" w:type="pct"/>
            <w:shd w:val="clear" w:color="auto" w:fill="D9D9D9" w:themeFill="background1" w:themeFillShade="D9"/>
          </w:tcPr>
          <w:p w:rsidR="00F945DC" w:rsidRPr="00E84B68" w:rsidRDefault="00F945DC" w:rsidP="004F0290">
            <w:pPr>
              <w:spacing w:after="160" w:line="360" w:lineRule="auto"/>
              <w:rPr>
                <w:b/>
              </w:rPr>
            </w:pPr>
            <w:r w:rsidRPr="00E84B68">
              <w:rPr>
                <w:b/>
              </w:rPr>
              <w:t>Тип параметра</w:t>
            </w:r>
          </w:p>
        </w:tc>
        <w:tc>
          <w:tcPr>
            <w:tcW w:w="559" w:type="pct"/>
            <w:shd w:val="clear" w:color="auto" w:fill="D9D9D9" w:themeFill="background1" w:themeFillShade="D9"/>
          </w:tcPr>
          <w:p w:rsidR="00F945DC" w:rsidRPr="00E84B68" w:rsidRDefault="00F945DC" w:rsidP="004F0290">
            <w:pPr>
              <w:spacing w:after="160" w:line="360" w:lineRule="auto"/>
              <w:rPr>
                <w:b/>
              </w:rPr>
            </w:pPr>
            <w:r w:rsidRPr="00E84B68">
              <w:rPr>
                <w:b/>
              </w:rPr>
              <w:t>Кол-во знаков</w:t>
            </w:r>
          </w:p>
        </w:tc>
        <w:tc>
          <w:tcPr>
            <w:tcW w:w="1309" w:type="pct"/>
            <w:shd w:val="clear" w:color="auto" w:fill="D9D9D9" w:themeFill="background1" w:themeFillShade="D9"/>
          </w:tcPr>
          <w:p w:rsidR="00F945DC" w:rsidRPr="00E84B68" w:rsidRDefault="00F945DC" w:rsidP="004F0290">
            <w:pPr>
              <w:spacing w:after="160" w:line="360" w:lineRule="auto"/>
              <w:rPr>
                <w:b/>
              </w:rPr>
            </w:pPr>
            <w:r w:rsidRPr="00E84B68">
              <w:rPr>
                <w:b/>
              </w:rPr>
              <w:t>Описание параметра</w:t>
            </w:r>
          </w:p>
        </w:tc>
        <w:tc>
          <w:tcPr>
            <w:tcW w:w="1309" w:type="pct"/>
            <w:shd w:val="clear" w:color="auto" w:fill="D9D9D9" w:themeFill="background1" w:themeFillShade="D9"/>
          </w:tcPr>
          <w:p w:rsidR="00F945DC" w:rsidRPr="00E84B68" w:rsidRDefault="00F945DC" w:rsidP="004F0290">
            <w:pPr>
              <w:rPr>
                <w:b/>
              </w:rPr>
            </w:pPr>
            <w:r w:rsidRPr="00E84B68">
              <w:rPr>
                <w:b/>
              </w:rPr>
              <w:t>Обязательность</w:t>
            </w:r>
          </w:p>
        </w:tc>
      </w:tr>
      <w:tr w:rsidR="00F945DC" w:rsidRPr="00E84B68" w:rsidTr="00D12493">
        <w:tc>
          <w:tcPr>
            <w:tcW w:w="1017" w:type="pct"/>
          </w:tcPr>
          <w:p w:rsidR="00F945DC" w:rsidRPr="00E84B68" w:rsidRDefault="00F945DC" w:rsidP="004F0290">
            <w:pPr>
              <w:spacing w:after="160" w:line="360" w:lineRule="auto"/>
            </w:pPr>
            <w:r w:rsidRPr="00E84B68">
              <w:rPr>
                <w:lang w:val="en-US"/>
              </w:rPr>
              <w:t>extId</w:t>
            </w:r>
          </w:p>
        </w:tc>
        <w:tc>
          <w:tcPr>
            <w:tcW w:w="806" w:type="pct"/>
          </w:tcPr>
          <w:p w:rsidR="00F945DC" w:rsidRPr="00E84B68" w:rsidRDefault="00F945DC" w:rsidP="004F0290">
            <w:pPr>
              <w:spacing w:after="160" w:line="360" w:lineRule="auto"/>
            </w:pPr>
            <w:r w:rsidRPr="00E84B68">
              <w:rPr>
                <w:lang w:val="en-US"/>
              </w:rPr>
              <w:t>String</w:t>
            </w:r>
          </w:p>
        </w:tc>
        <w:tc>
          <w:tcPr>
            <w:tcW w:w="559" w:type="pct"/>
          </w:tcPr>
          <w:p w:rsidR="00F945DC" w:rsidRPr="00E84B68" w:rsidRDefault="00F945DC" w:rsidP="004F0290">
            <w:pPr>
              <w:spacing w:after="160" w:line="360" w:lineRule="auto"/>
            </w:pPr>
            <w:r w:rsidRPr="00E84B68">
              <w:t>24</w:t>
            </w:r>
          </w:p>
        </w:tc>
        <w:tc>
          <w:tcPr>
            <w:tcW w:w="1309" w:type="pct"/>
          </w:tcPr>
          <w:p w:rsidR="00F945DC" w:rsidRPr="00E84B68" w:rsidRDefault="00F945DC" w:rsidP="004F0290">
            <w:pPr>
              <w:spacing w:after="160" w:line="360" w:lineRule="auto"/>
            </w:pPr>
            <w:r w:rsidRPr="00E84B68">
              <w:t>Идентификатор запроса в системе потребителя.</w:t>
            </w:r>
          </w:p>
        </w:tc>
        <w:tc>
          <w:tcPr>
            <w:tcW w:w="1309" w:type="pct"/>
          </w:tcPr>
          <w:p w:rsidR="00F945DC" w:rsidRPr="00E84B68" w:rsidRDefault="00F945DC" w:rsidP="004F0290">
            <w:r w:rsidRPr="00E84B68">
              <w:t>Да</w:t>
            </w:r>
          </w:p>
        </w:tc>
      </w:tr>
      <w:tr w:rsidR="00F945DC" w:rsidRPr="00E84B68" w:rsidTr="00D12493">
        <w:tc>
          <w:tcPr>
            <w:tcW w:w="1017" w:type="pct"/>
          </w:tcPr>
          <w:p w:rsidR="00F945DC" w:rsidRPr="00E84B68" w:rsidRDefault="00F945DC" w:rsidP="004F0290">
            <w:pPr>
              <w:spacing w:after="160" w:line="360" w:lineRule="auto"/>
              <w:rPr>
                <w:lang w:val="en-US"/>
              </w:rPr>
            </w:pPr>
            <w:r w:rsidRPr="00E84B68">
              <w:rPr>
                <w:lang w:val="en-US"/>
              </w:rPr>
              <w:t>requestNumber</w:t>
            </w:r>
          </w:p>
        </w:tc>
        <w:tc>
          <w:tcPr>
            <w:tcW w:w="806" w:type="pct"/>
          </w:tcPr>
          <w:p w:rsidR="00F945DC" w:rsidRPr="00E84B68" w:rsidRDefault="00F945DC" w:rsidP="004F0290">
            <w:pPr>
              <w:spacing w:after="160" w:line="360" w:lineRule="auto"/>
            </w:pPr>
            <w:r w:rsidRPr="00E84B68">
              <w:rPr>
                <w:lang w:val="en-US"/>
              </w:rPr>
              <w:t>String</w:t>
            </w:r>
          </w:p>
        </w:tc>
        <w:tc>
          <w:tcPr>
            <w:tcW w:w="559" w:type="pct"/>
          </w:tcPr>
          <w:p w:rsidR="00F945DC" w:rsidRPr="00E84B68" w:rsidRDefault="00F945DC" w:rsidP="004F0290">
            <w:pPr>
              <w:spacing w:after="160" w:line="360" w:lineRule="auto"/>
              <w:rPr>
                <w:lang w:val="en-US"/>
              </w:rPr>
            </w:pPr>
            <w:r w:rsidRPr="00E84B68">
              <w:rPr>
                <w:lang w:val="en-US"/>
              </w:rPr>
              <w:t>36</w:t>
            </w:r>
          </w:p>
        </w:tc>
        <w:tc>
          <w:tcPr>
            <w:tcW w:w="1309" w:type="pct"/>
          </w:tcPr>
          <w:p w:rsidR="00F945DC" w:rsidRPr="00E84B68" w:rsidRDefault="00F945DC" w:rsidP="004F0290">
            <w:pPr>
              <w:spacing w:after="160" w:line="360" w:lineRule="auto"/>
            </w:pPr>
            <w:r w:rsidRPr="00E84B68">
              <w:t>Номер исходного обращения</w:t>
            </w:r>
          </w:p>
        </w:tc>
        <w:tc>
          <w:tcPr>
            <w:tcW w:w="1309" w:type="pct"/>
          </w:tcPr>
          <w:p w:rsidR="00F945DC" w:rsidRPr="00E84B68" w:rsidRDefault="00F945DC" w:rsidP="004F0290">
            <w:r w:rsidRPr="00E84B68">
              <w:t>Да</w:t>
            </w:r>
          </w:p>
        </w:tc>
      </w:tr>
      <w:tr w:rsidR="00F945DC" w:rsidRPr="00E84B68" w:rsidTr="00D12493">
        <w:tc>
          <w:tcPr>
            <w:tcW w:w="1017" w:type="pct"/>
          </w:tcPr>
          <w:p w:rsidR="00F945DC" w:rsidRPr="00E84B68" w:rsidRDefault="00F945DC" w:rsidP="004F0290">
            <w:pPr>
              <w:rPr>
                <w:lang w:val="en-US"/>
              </w:rPr>
            </w:pPr>
            <w:r w:rsidRPr="00E84B68">
              <w:t>region</w:t>
            </w:r>
          </w:p>
        </w:tc>
        <w:tc>
          <w:tcPr>
            <w:tcW w:w="806" w:type="pct"/>
          </w:tcPr>
          <w:p w:rsidR="00F945DC" w:rsidRPr="00E84B68" w:rsidRDefault="00F945DC" w:rsidP="004F0290">
            <w:pPr>
              <w:rPr>
                <w:lang w:val="en-US"/>
              </w:rPr>
            </w:pPr>
            <w:r w:rsidRPr="00E84B68">
              <w:rPr>
                <w:lang w:val="en-US"/>
              </w:rPr>
              <w:t>String</w:t>
            </w:r>
          </w:p>
        </w:tc>
        <w:tc>
          <w:tcPr>
            <w:tcW w:w="559" w:type="pct"/>
          </w:tcPr>
          <w:p w:rsidR="00F945DC" w:rsidRPr="00E84B68" w:rsidRDefault="00F945DC" w:rsidP="004F0290">
            <w:r w:rsidRPr="00E84B68">
              <w:t>2</w:t>
            </w:r>
          </w:p>
        </w:tc>
        <w:tc>
          <w:tcPr>
            <w:tcW w:w="1309" w:type="pct"/>
          </w:tcPr>
          <w:p w:rsidR="00F945DC" w:rsidRPr="00E84B68" w:rsidRDefault="00F945DC" w:rsidP="004F0290">
            <w:r w:rsidRPr="00E84B68">
              <w:t>Код региона</w:t>
            </w:r>
          </w:p>
        </w:tc>
        <w:tc>
          <w:tcPr>
            <w:tcW w:w="1309" w:type="pct"/>
          </w:tcPr>
          <w:p w:rsidR="00F945DC" w:rsidRPr="00E84B68" w:rsidRDefault="00F945DC" w:rsidP="004F0290">
            <w:r w:rsidRPr="00E84B68">
              <w:t>Да</w:t>
            </w:r>
          </w:p>
        </w:tc>
      </w:tr>
      <w:tr w:rsidR="00F945DC" w:rsidRPr="00E84B68" w:rsidTr="00D12493">
        <w:trPr>
          <w:trHeight w:val="984"/>
        </w:trPr>
        <w:tc>
          <w:tcPr>
            <w:tcW w:w="1017" w:type="pct"/>
          </w:tcPr>
          <w:p w:rsidR="00F945DC" w:rsidRPr="00E84B68" w:rsidRDefault="00F945DC" w:rsidP="004F0290">
            <w:pPr>
              <w:spacing w:after="160" w:line="360" w:lineRule="auto"/>
            </w:pPr>
            <w:r w:rsidRPr="00E84B68">
              <w:rPr>
                <w:lang w:val="en-US"/>
              </w:rPr>
              <w:t>districtID</w:t>
            </w:r>
          </w:p>
        </w:tc>
        <w:tc>
          <w:tcPr>
            <w:tcW w:w="806" w:type="pct"/>
          </w:tcPr>
          <w:p w:rsidR="00F945DC" w:rsidRPr="00E84B68" w:rsidRDefault="00F945DC" w:rsidP="004F0290">
            <w:pPr>
              <w:spacing w:after="160" w:line="360" w:lineRule="auto"/>
            </w:pPr>
            <w:r w:rsidRPr="00E84B68">
              <w:rPr>
                <w:lang w:val="en-US"/>
              </w:rPr>
              <w:t>String</w:t>
            </w:r>
          </w:p>
        </w:tc>
        <w:tc>
          <w:tcPr>
            <w:tcW w:w="559" w:type="pct"/>
          </w:tcPr>
          <w:p w:rsidR="00F945DC" w:rsidRPr="00E84B68" w:rsidRDefault="00F945DC" w:rsidP="004F0290">
            <w:pPr>
              <w:spacing w:after="160" w:line="360" w:lineRule="auto"/>
            </w:pPr>
            <w:r w:rsidRPr="00E84B68">
              <w:t>3</w:t>
            </w:r>
          </w:p>
        </w:tc>
        <w:tc>
          <w:tcPr>
            <w:tcW w:w="1309" w:type="pct"/>
          </w:tcPr>
          <w:p w:rsidR="00F945DC" w:rsidRPr="00E84B68" w:rsidRDefault="00F945DC" w:rsidP="004F0290">
            <w:pPr>
              <w:spacing w:after="160" w:line="360" w:lineRule="auto"/>
            </w:pPr>
            <w:r w:rsidRPr="00E84B68">
              <w:t>Идентификатор нотариального округа. Описание запроса справочника нотариальных округов см. в п.2.6</w:t>
            </w:r>
          </w:p>
        </w:tc>
        <w:tc>
          <w:tcPr>
            <w:tcW w:w="1309" w:type="pct"/>
          </w:tcPr>
          <w:p w:rsidR="00F945DC" w:rsidRPr="00E84B68" w:rsidRDefault="00F945DC" w:rsidP="004F0290">
            <w:r w:rsidRPr="00E84B68">
              <w:t>Нет</w:t>
            </w:r>
          </w:p>
        </w:tc>
      </w:tr>
      <w:tr w:rsidR="00F945DC" w:rsidRPr="00E84B68" w:rsidTr="00D12493">
        <w:trPr>
          <w:trHeight w:val="984"/>
        </w:trPr>
        <w:tc>
          <w:tcPr>
            <w:tcW w:w="1017" w:type="pct"/>
          </w:tcPr>
          <w:p w:rsidR="00F945DC" w:rsidRPr="00E84B68" w:rsidRDefault="00F945DC" w:rsidP="004F0290">
            <w:pPr>
              <w:spacing w:after="160" w:line="360" w:lineRule="auto"/>
              <w:rPr>
                <w:lang w:val="en-US"/>
              </w:rPr>
            </w:pPr>
            <w:r w:rsidRPr="00E84B68">
              <w:rPr>
                <w:lang w:val="en-US"/>
              </w:rPr>
              <w:t>actionType</w:t>
            </w:r>
          </w:p>
        </w:tc>
        <w:tc>
          <w:tcPr>
            <w:tcW w:w="806" w:type="pct"/>
          </w:tcPr>
          <w:p w:rsidR="00F945DC" w:rsidRPr="00E84B68" w:rsidRDefault="00F945DC" w:rsidP="004F0290">
            <w:pPr>
              <w:spacing w:after="160" w:line="360" w:lineRule="auto"/>
            </w:pPr>
            <w:r w:rsidRPr="00E84B68">
              <w:rPr>
                <w:lang w:val="en-US"/>
              </w:rPr>
              <w:t>String</w:t>
            </w:r>
          </w:p>
        </w:tc>
        <w:tc>
          <w:tcPr>
            <w:tcW w:w="559" w:type="pct"/>
          </w:tcPr>
          <w:p w:rsidR="00F945DC" w:rsidRPr="00E84B68" w:rsidRDefault="00F945DC" w:rsidP="004F0290">
            <w:pPr>
              <w:spacing w:after="160" w:line="360" w:lineRule="auto"/>
            </w:pPr>
            <w:r w:rsidRPr="00E84B68">
              <w:t>2</w:t>
            </w:r>
          </w:p>
        </w:tc>
        <w:tc>
          <w:tcPr>
            <w:tcW w:w="1309" w:type="pct"/>
          </w:tcPr>
          <w:p w:rsidR="00F945DC" w:rsidRPr="00E84B68" w:rsidRDefault="00F945DC" w:rsidP="004F0290">
            <w:pPr>
              <w:spacing w:after="160" w:line="360" w:lineRule="auto"/>
            </w:pPr>
            <w:r w:rsidRPr="00E84B68">
              <w:t>Тип нотариального действия</w:t>
            </w:r>
          </w:p>
        </w:tc>
        <w:tc>
          <w:tcPr>
            <w:tcW w:w="1309" w:type="pct"/>
          </w:tcPr>
          <w:p w:rsidR="00F945DC" w:rsidRPr="00E84B68" w:rsidRDefault="00F945DC" w:rsidP="004F0290">
            <w:r w:rsidRPr="00E84B68">
              <w:t>Да</w:t>
            </w:r>
          </w:p>
        </w:tc>
      </w:tr>
    </w:tbl>
    <w:p w:rsidR="004F0290" w:rsidRPr="00E84B68" w:rsidRDefault="004F0290" w:rsidP="004F0290">
      <w:pPr>
        <w:rPr>
          <w:lang w:val="en-US"/>
        </w:rPr>
      </w:pPr>
      <w:r w:rsidRPr="00E84B68">
        <w:t>HTTP-запрос</w:t>
      </w:r>
      <w:r w:rsidRPr="00E84B68">
        <w:rPr>
          <w:lang w:val="en-US"/>
        </w:rPr>
        <w:t xml:space="preserve">: </w:t>
      </w:r>
    </w:p>
    <w:tbl>
      <w:tblPr>
        <w:tblStyle w:val="af6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203"/>
      </w:tblGrid>
      <w:tr w:rsidR="004F0290" w:rsidRPr="00E84B68" w:rsidTr="004F0290">
        <w:trPr>
          <w:trHeight w:val="96"/>
        </w:trPr>
        <w:tc>
          <w:tcPr>
            <w:tcW w:w="9571" w:type="dxa"/>
            <w:shd w:val="clear" w:color="auto" w:fill="D9D9D9" w:themeFill="background1" w:themeFillShade="D9"/>
          </w:tcPr>
          <w:p w:rsidR="004F0290" w:rsidRPr="00E84B68" w:rsidRDefault="00F62301" w:rsidP="004F0290">
            <w:pPr>
              <w:spacing w:after="160" w:line="360" w:lineRule="auto"/>
              <w:rPr>
                <w:lang w:val="en-US"/>
              </w:rPr>
            </w:pPr>
            <w:r>
              <w:rPr>
                <w:lang w:val="en-US"/>
              </w:rPr>
              <w:t>POST</w:t>
            </w:r>
            <w:r w:rsidR="004F0290" w:rsidRPr="00E84B68">
              <w:rPr>
                <w:lang w:val="en-US"/>
              </w:rPr>
              <w:t xml:space="preserve"> /rest/updateNotarialDistrict? token=${token}</w:t>
            </w:r>
          </w:p>
          <w:p w:rsidR="004F0290" w:rsidRPr="00E84B68" w:rsidRDefault="004F0290" w:rsidP="004F0290">
            <w:pPr>
              <w:spacing w:after="160" w:line="360" w:lineRule="auto"/>
              <w:rPr>
                <w:lang w:val="en-US"/>
              </w:rPr>
            </w:pPr>
            <w:r w:rsidRPr="00E84B68">
              <w:rPr>
                <w:lang w:val="en-US"/>
              </w:rPr>
              <w:t>-H "api-key: ${api-key}"</w:t>
            </w:r>
          </w:p>
          <w:p w:rsidR="004F0290" w:rsidRPr="00E84B68" w:rsidRDefault="004F0290" w:rsidP="004F0290">
            <w:pPr>
              <w:spacing w:after="160" w:line="360" w:lineRule="auto"/>
              <w:rPr>
                <w:lang w:val="en-US"/>
              </w:rPr>
            </w:pPr>
            <w:r w:rsidRPr="00E84B68">
              <w:rPr>
                <w:lang w:val="en-US"/>
              </w:rPr>
              <w:t>Content-Type: application-json</w:t>
            </w:r>
          </w:p>
          <w:p w:rsidR="004F0290" w:rsidRPr="00E84B68" w:rsidRDefault="004F0290" w:rsidP="004F0290">
            <w:pPr>
              <w:spacing w:after="160" w:line="360" w:lineRule="auto"/>
              <w:rPr>
                <w:lang w:val="en-US"/>
              </w:rPr>
            </w:pPr>
            <w:r w:rsidRPr="00E84B68">
              <w:rPr>
                <w:lang w:val="en-US"/>
              </w:rPr>
              <w:lastRenderedPageBreak/>
              <w:t>{</w:t>
            </w:r>
          </w:p>
          <w:p w:rsidR="004F0290" w:rsidRPr="00E84B68" w:rsidRDefault="004F0290" w:rsidP="004F0290">
            <w:pPr>
              <w:spacing w:after="160" w:line="360" w:lineRule="auto"/>
              <w:rPr>
                <w:lang w:val="en-US"/>
              </w:rPr>
            </w:pPr>
            <w:r w:rsidRPr="00E84B68">
              <w:rPr>
                <w:lang w:val="en-US"/>
              </w:rPr>
              <w:t xml:space="preserve">  "extId": "${extId}",</w:t>
            </w:r>
          </w:p>
          <w:p w:rsidR="004F0290" w:rsidRPr="00E84B68" w:rsidRDefault="004F0290" w:rsidP="004F0290">
            <w:pPr>
              <w:spacing w:after="160" w:line="360" w:lineRule="auto"/>
              <w:rPr>
                <w:lang w:val="en-US"/>
              </w:rPr>
            </w:pPr>
            <w:r w:rsidRPr="00E84B68">
              <w:rPr>
                <w:lang w:val="en-US"/>
              </w:rPr>
              <w:t xml:space="preserve">  "requestNumber": "${requestNumber}",</w:t>
            </w:r>
          </w:p>
          <w:p w:rsidR="00F945DC" w:rsidRPr="00E84B68" w:rsidRDefault="00F945DC" w:rsidP="00F945DC">
            <w:pPr>
              <w:spacing w:after="160" w:line="360" w:lineRule="auto"/>
              <w:rPr>
                <w:lang w:val="en-US"/>
              </w:rPr>
            </w:pPr>
            <w:r w:rsidRPr="00E84B68">
              <w:rPr>
                <w:lang w:val="en-US"/>
              </w:rPr>
              <w:t xml:space="preserve">  "region": "${region}",</w:t>
            </w:r>
          </w:p>
          <w:p w:rsidR="004F0290" w:rsidRPr="00E84B68" w:rsidRDefault="004F0290" w:rsidP="004F0290">
            <w:pPr>
              <w:spacing w:after="160" w:line="360" w:lineRule="auto"/>
              <w:rPr>
                <w:lang w:val="en-US"/>
              </w:rPr>
            </w:pPr>
            <w:r w:rsidRPr="00E84B68">
              <w:rPr>
                <w:lang w:val="en-US"/>
              </w:rPr>
              <w:t xml:space="preserve">  "districtID": "${districtID}",</w:t>
            </w:r>
          </w:p>
          <w:p w:rsidR="004F0290" w:rsidRPr="00E84B68" w:rsidRDefault="004F0290" w:rsidP="004F0290">
            <w:pPr>
              <w:spacing w:after="160" w:line="360" w:lineRule="auto"/>
              <w:rPr>
                <w:lang w:val="en-US"/>
              </w:rPr>
            </w:pPr>
            <w:r w:rsidRPr="00E84B68">
              <w:rPr>
                <w:lang w:val="en-US"/>
              </w:rPr>
              <w:t xml:space="preserve">  "actionType": "${actionType}"</w:t>
            </w:r>
          </w:p>
          <w:p w:rsidR="004F0290" w:rsidRPr="00E84B68" w:rsidRDefault="004F0290" w:rsidP="004F0290">
            <w:pPr>
              <w:spacing w:after="160" w:line="360" w:lineRule="auto"/>
              <w:rPr>
                <w:lang w:val="en-US"/>
              </w:rPr>
            </w:pPr>
            <w:r w:rsidRPr="00E84B68">
              <w:rPr>
                <w:lang w:val="en-US"/>
              </w:rPr>
              <w:t xml:space="preserve">  </w:t>
            </w:r>
          </w:p>
          <w:p w:rsidR="004F0290" w:rsidRPr="00E84B68" w:rsidRDefault="004F0290" w:rsidP="004F0290">
            <w:pPr>
              <w:spacing w:after="160" w:line="360" w:lineRule="auto"/>
              <w:rPr>
                <w:lang w:val="en-US"/>
              </w:rPr>
            </w:pPr>
            <w:r w:rsidRPr="00E84B68">
              <w:rPr>
                <w:lang w:val="en-US"/>
              </w:rPr>
              <w:t>}</w:t>
            </w:r>
          </w:p>
        </w:tc>
      </w:tr>
    </w:tbl>
    <w:p w:rsidR="004F0290" w:rsidRPr="00E84B68" w:rsidRDefault="004F0290" w:rsidP="004F0290">
      <w:pPr>
        <w:rPr>
          <w:lang w:val="en-US"/>
        </w:rPr>
      </w:pPr>
      <w:r w:rsidRPr="00E84B68">
        <w:lastRenderedPageBreak/>
        <w:t>HTTP-ответ</w:t>
      </w:r>
      <w:r w:rsidRPr="00E84B68">
        <w:rPr>
          <w:lang w:val="en-US"/>
        </w:rPr>
        <w:t xml:space="preserve">: </w:t>
      </w:r>
    </w:p>
    <w:tbl>
      <w:tblPr>
        <w:tblStyle w:val="af6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203"/>
      </w:tblGrid>
      <w:tr w:rsidR="004F0290" w:rsidRPr="00E84B68" w:rsidTr="004F0290">
        <w:trPr>
          <w:trHeight w:val="96"/>
        </w:trPr>
        <w:tc>
          <w:tcPr>
            <w:tcW w:w="9571" w:type="dxa"/>
            <w:shd w:val="clear" w:color="auto" w:fill="D9D9D9" w:themeFill="background1" w:themeFillShade="D9"/>
          </w:tcPr>
          <w:p w:rsidR="004F0290" w:rsidRPr="00E84B68" w:rsidRDefault="004F0290" w:rsidP="004F0290">
            <w:pPr>
              <w:spacing w:after="160" w:line="360" w:lineRule="auto"/>
              <w:rPr>
                <w:lang w:val="en-US"/>
              </w:rPr>
            </w:pPr>
            <w:r w:rsidRPr="00E84B68">
              <w:rPr>
                <w:lang w:val="en-US"/>
              </w:rPr>
              <w:t>HTTP-200</w:t>
            </w:r>
          </w:p>
          <w:p w:rsidR="004F0290" w:rsidRPr="00E84B68" w:rsidRDefault="004F0290" w:rsidP="004F0290">
            <w:pPr>
              <w:spacing w:after="160" w:line="360" w:lineRule="auto"/>
              <w:rPr>
                <w:lang w:val="en-US"/>
              </w:rPr>
            </w:pPr>
            <w:r w:rsidRPr="00E84B68">
              <w:rPr>
                <w:lang w:val="en-US"/>
              </w:rPr>
              <w:t>Файл</w:t>
            </w:r>
          </w:p>
          <w:p w:rsidR="004F0290" w:rsidRPr="00E84B68" w:rsidRDefault="004F0290" w:rsidP="004F0290">
            <w:pPr>
              <w:spacing w:after="160" w:line="360" w:lineRule="auto"/>
              <w:rPr>
                <w:lang w:val="en-US"/>
              </w:rPr>
            </w:pPr>
            <w:r w:rsidRPr="00E84B68">
              <w:rPr>
                <w:lang w:val="en-US"/>
              </w:rPr>
              <w:t>HTTP-401 – некорректный api-key</w:t>
            </w:r>
          </w:p>
          <w:p w:rsidR="004F0290" w:rsidRPr="00E84B68" w:rsidRDefault="004F0290" w:rsidP="004F0290">
            <w:pPr>
              <w:spacing w:after="160" w:line="360" w:lineRule="auto"/>
            </w:pPr>
            <w:r w:rsidRPr="00E84B68">
              <w:rPr>
                <w:lang w:val="en-US"/>
              </w:rPr>
              <w:t>HTTP</w:t>
            </w:r>
            <w:r w:rsidRPr="00E84B68">
              <w:t>-404 – отсутствует</w:t>
            </w:r>
          </w:p>
          <w:p w:rsidR="004F0290" w:rsidRPr="00E84B68" w:rsidRDefault="004F0290" w:rsidP="004F0290">
            <w:pPr>
              <w:spacing w:after="160" w:line="360" w:lineRule="auto"/>
            </w:pPr>
            <w:r w:rsidRPr="00E84B68">
              <w:rPr>
                <w:lang w:val="en-US"/>
              </w:rPr>
              <w:t>HTTP</w:t>
            </w:r>
            <w:r w:rsidRPr="00E84B68">
              <w:t>-414 – номер обращения задан некорректно</w:t>
            </w:r>
          </w:p>
          <w:p w:rsidR="004F0290" w:rsidRPr="00E84B68" w:rsidRDefault="004F0290" w:rsidP="004F0290">
            <w:pPr>
              <w:spacing w:after="160" w:line="360" w:lineRule="auto"/>
            </w:pPr>
            <w:r w:rsidRPr="00E84B68">
              <w:rPr>
                <w:lang w:val="en-US"/>
              </w:rPr>
              <w:t>HTTP</w:t>
            </w:r>
            <w:r w:rsidRPr="00E84B68">
              <w:t>-415 – нотариальный округ задан некорректно</w:t>
            </w:r>
          </w:p>
        </w:tc>
      </w:tr>
    </w:tbl>
    <w:p w:rsidR="004F0290" w:rsidRPr="00E84B68" w:rsidRDefault="004F0290" w:rsidP="004F0290">
      <w:pPr>
        <w:rPr>
          <w:lang w:val="en-US"/>
        </w:rPr>
      </w:pPr>
      <w:r w:rsidRPr="00E84B68">
        <w:t>Пример запроса</w:t>
      </w:r>
      <w:r w:rsidRPr="00E84B68">
        <w:rPr>
          <w:lang w:val="en-US"/>
        </w:rPr>
        <w:t xml:space="preserve">: </w:t>
      </w:r>
    </w:p>
    <w:tbl>
      <w:tblPr>
        <w:tblStyle w:val="af6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203"/>
      </w:tblGrid>
      <w:tr w:rsidR="004F0290" w:rsidRPr="00981A5D" w:rsidTr="004F0290">
        <w:trPr>
          <w:trHeight w:val="96"/>
        </w:trPr>
        <w:tc>
          <w:tcPr>
            <w:tcW w:w="9571" w:type="dxa"/>
            <w:shd w:val="clear" w:color="auto" w:fill="D9D9D9" w:themeFill="background1" w:themeFillShade="D9"/>
          </w:tcPr>
          <w:p w:rsidR="004F0290" w:rsidRPr="00E84B68" w:rsidRDefault="004F0290" w:rsidP="00F945DC">
            <w:pPr>
              <w:spacing w:after="160" w:line="360" w:lineRule="auto"/>
              <w:rPr>
                <w:lang w:val="en-US"/>
              </w:rPr>
            </w:pPr>
            <w:r w:rsidRPr="00E84B68">
              <w:rPr>
                <w:lang w:val="en-US"/>
              </w:rPr>
              <w:t xml:space="preserve">curl -X </w:t>
            </w:r>
            <w:r w:rsidR="00F62301">
              <w:rPr>
                <w:lang w:val="en-US"/>
              </w:rPr>
              <w:t>POST</w:t>
            </w:r>
            <w:r w:rsidRPr="00E84B68">
              <w:rPr>
                <w:lang w:val="en-US"/>
              </w:rPr>
              <w:t xml:space="preserve"> "http://{host}:{port}/rest/updateNotarialDistrict?token=yFM1Kf_Mqr1k" -H "api-key: some-api-key" "{\"extId\":\"string</w:t>
            </w:r>
            <w:r w:rsidR="00F945DC" w:rsidRPr="00E84B68">
              <w:rPr>
                <w:lang w:val="en-US"/>
              </w:rPr>
              <w:t>\",\"requestNumber\":\"string\",\"region\":\"string\",</w:t>
            </w:r>
            <w:r w:rsidRPr="00E84B68">
              <w:rPr>
                <w:lang w:val="en-US"/>
              </w:rPr>
              <w:t>\"districtID\":\"string\",\"actionType\":\"string\"}"</w:t>
            </w:r>
          </w:p>
        </w:tc>
      </w:tr>
    </w:tbl>
    <w:p w:rsidR="004965DA" w:rsidRPr="00E84B68" w:rsidRDefault="004965DA" w:rsidP="004965DA">
      <w:pPr>
        <w:spacing w:after="0"/>
        <w:jc w:val="center"/>
        <w:rPr>
          <w:b/>
          <w:lang w:val="en-US"/>
        </w:rPr>
        <w:sectPr w:rsidR="004965DA" w:rsidRPr="00E84B68" w:rsidSect="00F56901">
          <w:headerReference w:type="default" r:id="rId47"/>
          <w:footerReference w:type="default" r:id="rId48"/>
          <w:pgSz w:w="11906" w:h="16838"/>
          <w:pgMar w:top="851" w:right="1701" w:bottom="1135" w:left="992" w:header="709" w:footer="709" w:gutter="0"/>
          <w:pgNumType w:start="2"/>
          <w:cols w:space="720"/>
          <w:docGrid w:linePitch="326"/>
        </w:sectPr>
      </w:pPr>
    </w:p>
    <w:p w:rsidR="004965DA" w:rsidRPr="00E84B68" w:rsidRDefault="004965DA" w:rsidP="004965DA">
      <w:pPr>
        <w:pStyle w:val="1"/>
        <w:rPr>
          <w:rFonts w:cs="Arial"/>
        </w:rPr>
      </w:pPr>
      <w:bookmarkStart w:id="43" w:name="_Toc86839239"/>
      <w:r w:rsidRPr="00E84B68">
        <w:rPr>
          <w:rFonts w:cs="Arial"/>
        </w:rPr>
        <w:lastRenderedPageBreak/>
        <w:t>ПРИЛОЖЕНИЯ</w:t>
      </w:r>
      <w:bookmarkEnd w:id="43"/>
    </w:p>
    <w:p w:rsidR="00230D26" w:rsidRPr="00E84B68" w:rsidRDefault="00A70376" w:rsidP="00CE4D16">
      <w:pPr>
        <w:spacing w:after="0"/>
        <w:jc w:val="right"/>
        <w:rPr>
          <w:b/>
        </w:rPr>
      </w:pPr>
      <w:r w:rsidRPr="00E84B68">
        <w:rPr>
          <w:b/>
        </w:rPr>
        <w:t>Приложение 1</w:t>
      </w:r>
    </w:p>
    <w:tbl>
      <w:tblPr>
        <w:tblStyle w:val="52"/>
        <w:tblW w:w="15735" w:type="dxa"/>
        <w:tblInd w:w="-714" w:type="dxa"/>
        <w:tblLayout w:type="fixed"/>
        <w:tblLook w:val="0400" w:firstRow="0" w:lastRow="0" w:firstColumn="0" w:lastColumn="0" w:noHBand="0" w:noVBand="1"/>
      </w:tblPr>
      <w:tblGrid>
        <w:gridCol w:w="1560"/>
        <w:gridCol w:w="1559"/>
        <w:gridCol w:w="1418"/>
        <w:gridCol w:w="1275"/>
        <w:gridCol w:w="1276"/>
        <w:gridCol w:w="1418"/>
        <w:gridCol w:w="1701"/>
        <w:gridCol w:w="1417"/>
        <w:gridCol w:w="1134"/>
        <w:gridCol w:w="1276"/>
        <w:gridCol w:w="1701"/>
      </w:tblGrid>
      <w:tr w:rsidR="008654E0" w:rsidRPr="00E84B68" w:rsidTr="00765F4C">
        <w:trPr>
          <w:trHeight w:val="1053"/>
        </w:trPr>
        <w:tc>
          <w:tcPr>
            <w:tcW w:w="1560" w:type="dxa"/>
          </w:tcPr>
          <w:p w:rsidR="00AC400B" w:rsidRPr="00E84B68" w:rsidRDefault="00AC400B" w:rsidP="003A68BC">
            <w:pPr>
              <w:jc w:val="center"/>
              <w:rPr>
                <w:b/>
                <w:color w:val="000000"/>
              </w:rPr>
            </w:pPr>
            <w:r w:rsidRPr="00E84B68">
              <w:rPr>
                <w:b/>
                <w:color w:val="000000"/>
              </w:rPr>
              <w:t>Статус</w:t>
            </w:r>
          </w:p>
        </w:tc>
        <w:tc>
          <w:tcPr>
            <w:tcW w:w="1559" w:type="dxa"/>
          </w:tcPr>
          <w:p w:rsidR="00AC400B" w:rsidRPr="00E84B68" w:rsidRDefault="00AC400B" w:rsidP="003A68BC">
            <w:pPr>
              <w:jc w:val="center"/>
              <w:rPr>
                <w:b/>
                <w:color w:val="000000"/>
              </w:rPr>
            </w:pPr>
            <w:r w:rsidRPr="00E84B68">
              <w:rPr>
                <w:b/>
                <w:color w:val="000000"/>
              </w:rPr>
              <w:t>Наименование статуса</w:t>
            </w:r>
          </w:p>
        </w:tc>
        <w:tc>
          <w:tcPr>
            <w:tcW w:w="1418" w:type="dxa"/>
          </w:tcPr>
          <w:p w:rsidR="00AC400B" w:rsidRPr="00E84B68" w:rsidRDefault="00AC400B" w:rsidP="003A68BC">
            <w:pPr>
              <w:jc w:val="center"/>
              <w:rPr>
                <w:b/>
                <w:color w:val="000000"/>
              </w:rPr>
            </w:pPr>
            <w:r w:rsidRPr="00E84B68">
              <w:rPr>
                <w:b/>
                <w:color w:val="000000"/>
              </w:rPr>
              <w:t>Описание статуса</w:t>
            </w:r>
          </w:p>
        </w:tc>
        <w:tc>
          <w:tcPr>
            <w:tcW w:w="2551" w:type="dxa"/>
            <w:gridSpan w:val="2"/>
          </w:tcPr>
          <w:p w:rsidR="00AC400B" w:rsidRPr="00E84B68" w:rsidRDefault="00AC400B" w:rsidP="003A68BC">
            <w:pPr>
              <w:jc w:val="center"/>
              <w:rPr>
                <w:b/>
                <w:color w:val="000000"/>
              </w:rPr>
            </w:pPr>
            <w:r w:rsidRPr="00E84B68">
              <w:rPr>
                <w:b/>
                <w:color w:val="000000"/>
              </w:rPr>
              <w:t>Передаваемые параметры в customParameters</w:t>
            </w:r>
          </w:p>
        </w:tc>
        <w:tc>
          <w:tcPr>
            <w:tcW w:w="1418" w:type="dxa"/>
          </w:tcPr>
          <w:p w:rsidR="00AC400B" w:rsidRPr="00E84B68" w:rsidRDefault="00AC400B" w:rsidP="003A68BC">
            <w:pPr>
              <w:jc w:val="center"/>
              <w:rPr>
                <w:b/>
                <w:color w:val="000000"/>
              </w:rPr>
            </w:pPr>
            <w:r w:rsidRPr="00E84B68">
              <w:rPr>
                <w:b/>
                <w:color w:val="000000"/>
              </w:rPr>
              <w:t>Передача ссылки с архивом</w:t>
            </w:r>
          </w:p>
        </w:tc>
        <w:tc>
          <w:tcPr>
            <w:tcW w:w="1701" w:type="dxa"/>
          </w:tcPr>
          <w:p w:rsidR="00AC400B" w:rsidRPr="00E84B68" w:rsidRDefault="00AC400B" w:rsidP="003A68BC">
            <w:pPr>
              <w:jc w:val="center"/>
              <w:rPr>
                <w:b/>
                <w:color w:val="000000"/>
              </w:rPr>
            </w:pPr>
            <w:r w:rsidRPr="00E84B68">
              <w:rPr>
                <w:b/>
                <w:color w:val="000000"/>
              </w:rPr>
              <w:t>Пример передачи в customParameters</w:t>
            </w:r>
          </w:p>
        </w:tc>
        <w:tc>
          <w:tcPr>
            <w:tcW w:w="1417" w:type="dxa"/>
          </w:tcPr>
          <w:p w:rsidR="00AC400B" w:rsidRPr="00AC400B" w:rsidRDefault="00AC400B" w:rsidP="00AC400B">
            <w:pPr>
              <w:tabs>
                <w:tab w:val="left" w:pos="1726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Тип статуса</w:t>
            </w:r>
          </w:p>
        </w:tc>
        <w:tc>
          <w:tcPr>
            <w:tcW w:w="1134" w:type="dxa"/>
          </w:tcPr>
          <w:p w:rsidR="00AC400B" w:rsidRDefault="00AC400B" w:rsidP="00AC400B">
            <w:pPr>
              <w:tabs>
                <w:tab w:val="left" w:pos="1726"/>
              </w:tabs>
              <w:jc w:val="center"/>
              <w:rPr>
                <w:b/>
                <w:color w:val="000000"/>
              </w:rPr>
            </w:pPr>
            <w:r w:rsidRPr="00AC400B">
              <w:rPr>
                <w:b/>
                <w:color w:val="000000"/>
              </w:rPr>
              <w:t>Переход из статусов</w:t>
            </w:r>
          </w:p>
        </w:tc>
        <w:tc>
          <w:tcPr>
            <w:tcW w:w="1276" w:type="dxa"/>
          </w:tcPr>
          <w:p w:rsidR="00AC400B" w:rsidRPr="00AC400B" w:rsidRDefault="00AC400B" w:rsidP="00AC400B">
            <w:pPr>
              <w:tabs>
                <w:tab w:val="left" w:pos="1726"/>
              </w:tabs>
              <w:jc w:val="center"/>
              <w:rPr>
                <w:b/>
                <w:color w:val="000000"/>
              </w:rPr>
            </w:pPr>
            <w:r w:rsidRPr="00AC400B">
              <w:rPr>
                <w:b/>
                <w:color w:val="000000"/>
              </w:rPr>
              <w:t>Переход</w:t>
            </w:r>
          </w:p>
          <w:p w:rsidR="00AC400B" w:rsidRPr="00AC400B" w:rsidRDefault="00AC400B" w:rsidP="00AC400B">
            <w:pPr>
              <w:tabs>
                <w:tab w:val="left" w:pos="1726"/>
              </w:tabs>
              <w:jc w:val="center"/>
              <w:rPr>
                <w:b/>
                <w:color w:val="000000"/>
              </w:rPr>
            </w:pPr>
            <w:r w:rsidRPr="00AC400B">
              <w:rPr>
                <w:b/>
                <w:color w:val="000000"/>
              </w:rPr>
              <w:t>в</w:t>
            </w:r>
          </w:p>
          <w:p w:rsidR="00AC400B" w:rsidRPr="00AC6414" w:rsidRDefault="00AC400B" w:rsidP="00AC400B">
            <w:pPr>
              <w:tabs>
                <w:tab w:val="left" w:pos="1726"/>
              </w:tabs>
              <w:jc w:val="center"/>
              <w:rPr>
                <w:b/>
                <w:color w:val="000000"/>
              </w:rPr>
            </w:pPr>
            <w:r w:rsidRPr="00AC400B">
              <w:rPr>
                <w:b/>
                <w:color w:val="000000"/>
              </w:rPr>
              <w:t>статус</w:t>
            </w:r>
          </w:p>
        </w:tc>
        <w:tc>
          <w:tcPr>
            <w:tcW w:w="1701" w:type="dxa"/>
          </w:tcPr>
          <w:p w:rsidR="00AC400B" w:rsidRDefault="00AC400B" w:rsidP="004C578A">
            <w:pPr>
              <w:tabs>
                <w:tab w:val="left" w:pos="1726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Время жизни статуса для потребителя</w:t>
            </w:r>
          </w:p>
        </w:tc>
      </w:tr>
      <w:tr w:rsidR="008654E0" w:rsidRPr="00E84B68" w:rsidTr="00765F4C">
        <w:trPr>
          <w:trHeight w:val="600"/>
        </w:trPr>
        <w:tc>
          <w:tcPr>
            <w:tcW w:w="1560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primaryValidation</w:t>
            </w:r>
          </w:p>
        </w:tc>
        <w:tc>
          <w:tcPr>
            <w:tcW w:w="1559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На проверке ФЛК</w:t>
            </w:r>
          </w:p>
        </w:tc>
        <w:tc>
          <w:tcPr>
            <w:tcW w:w="1418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Заявление принято и находится на проверке в единой информационной системе нотариата</w:t>
            </w:r>
          </w:p>
        </w:tc>
        <w:tc>
          <w:tcPr>
            <w:tcW w:w="1275" w:type="dxa"/>
          </w:tcPr>
          <w:p w:rsidR="00AC400B" w:rsidRPr="00E84B68" w:rsidRDefault="00AC400B" w:rsidP="003A68BC">
            <w:pPr>
              <w:jc w:val="center"/>
              <w:rPr>
                <w:color w:val="000000"/>
              </w:rPr>
            </w:pPr>
            <w:r w:rsidRPr="00E84B68">
              <w:rPr>
                <w:color w:val="000000"/>
              </w:rPr>
              <w:t>-</w:t>
            </w:r>
          </w:p>
        </w:tc>
        <w:tc>
          <w:tcPr>
            <w:tcW w:w="1276" w:type="dxa"/>
          </w:tcPr>
          <w:p w:rsidR="00AC400B" w:rsidRPr="00E84B68" w:rsidRDefault="00AC400B" w:rsidP="003A68BC">
            <w:pPr>
              <w:jc w:val="center"/>
              <w:rPr>
                <w:color w:val="000000"/>
              </w:rPr>
            </w:pPr>
            <w:r w:rsidRPr="00E84B68">
              <w:rPr>
                <w:color w:val="000000"/>
              </w:rPr>
              <w:t>-</w:t>
            </w:r>
          </w:p>
        </w:tc>
        <w:tc>
          <w:tcPr>
            <w:tcW w:w="1418" w:type="dxa"/>
          </w:tcPr>
          <w:p w:rsidR="00AC400B" w:rsidRPr="00E84B68" w:rsidRDefault="00AC400B" w:rsidP="003A68BC">
            <w:pPr>
              <w:jc w:val="center"/>
              <w:rPr>
                <w:color w:val="000000"/>
              </w:rPr>
            </w:pPr>
            <w:r w:rsidRPr="00E84B68">
              <w:rPr>
                <w:color w:val="000000"/>
              </w:rPr>
              <w:t>-</w:t>
            </w:r>
          </w:p>
        </w:tc>
        <w:tc>
          <w:tcPr>
            <w:tcW w:w="1701" w:type="dxa"/>
          </w:tcPr>
          <w:p w:rsidR="00AC400B" w:rsidRPr="00E84B68" w:rsidRDefault="00AC400B" w:rsidP="003A68BC">
            <w:pPr>
              <w:jc w:val="center"/>
              <w:rPr>
                <w:color w:val="000000"/>
              </w:rPr>
            </w:pPr>
            <w:r w:rsidRPr="00E84B68">
              <w:rPr>
                <w:color w:val="000000"/>
              </w:rPr>
              <w:t>-</w:t>
            </w:r>
          </w:p>
        </w:tc>
        <w:tc>
          <w:tcPr>
            <w:tcW w:w="1417" w:type="dxa"/>
          </w:tcPr>
          <w:p w:rsidR="00AC400B" w:rsidRPr="00AC400B" w:rsidRDefault="00AC400B" w:rsidP="00207F11">
            <w:pPr>
              <w:jc w:val="center"/>
              <w:rPr>
                <w:color w:val="000000"/>
              </w:rPr>
            </w:pPr>
            <w:r w:rsidRPr="00AC400B">
              <w:rPr>
                <w:color w:val="000000"/>
              </w:rPr>
              <w:t>Информационный статус</w:t>
            </w:r>
          </w:p>
        </w:tc>
        <w:tc>
          <w:tcPr>
            <w:tcW w:w="1134" w:type="dxa"/>
          </w:tcPr>
          <w:p w:rsidR="00AC400B" w:rsidRDefault="00AC400B" w:rsidP="00207F11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1276" w:type="dxa"/>
          </w:tcPr>
          <w:p w:rsidR="00AC400B" w:rsidRPr="00AC400B" w:rsidRDefault="00AC400B" w:rsidP="00207F11">
            <w:pPr>
              <w:jc w:val="center"/>
              <w:rPr>
                <w:color w:val="000000"/>
              </w:rPr>
            </w:pPr>
            <w:r w:rsidRPr="00E84B68">
              <w:rPr>
                <w:color w:val="000000"/>
              </w:rPr>
              <w:t>inQueu</w:t>
            </w:r>
            <w:r w:rsidR="00765F4C">
              <w:rPr>
                <w:color w:val="000000"/>
                <w:lang w:val="en-US"/>
              </w:rPr>
              <w:t>e</w:t>
            </w:r>
            <w:r>
              <w:rPr>
                <w:color w:val="000000"/>
              </w:rPr>
              <w:t xml:space="preserve">; </w:t>
            </w:r>
            <w:r w:rsidRPr="00E84B68">
              <w:rPr>
                <w:color w:val="000000"/>
              </w:rPr>
              <w:t>validationError </w:t>
            </w:r>
          </w:p>
        </w:tc>
        <w:tc>
          <w:tcPr>
            <w:tcW w:w="1701" w:type="dxa"/>
          </w:tcPr>
          <w:p w:rsidR="00AC400B" w:rsidRPr="00765F4C" w:rsidRDefault="00765F4C" w:rsidP="00207F11">
            <w:pPr>
              <w:jc w:val="center"/>
              <w:rPr>
                <w:color w:val="000000"/>
              </w:rPr>
            </w:pPr>
            <w:r w:rsidRPr="00765F4C">
              <w:rPr>
                <w:color w:val="000000"/>
              </w:rPr>
              <w:t>нет</w:t>
            </w:r>
          </w:p>
        </w:tc>
      </w:tr>
      <w:tr w:rsidR="008654E0" w:rsidRPr="00E84B68" w:rsidTr="00765F4C">
        <w:trPr>
          <w:trHeight w:val="1200"/>
        </w:trPr>
        <w:tc>
          <w:tcPr>
            <w:tcW w:w="1560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inQueue</w:t>
            </w:r>
          </w:p>
        </w:tc>
        <w:tc>
          <w:tcPr>
            <w:tcW w:w="1559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В очереди</w:t>
            </w:r>
          </w:p>
        </w:tc>
        <w:tc>
          <w:tcPr>
            <w:tcW w:w="1418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Заявление прошло проверку и направлено для распределения нотариусу</w:t>
            </w:r>
          </w:p>
        </w:tc>
        <w:tc>
          <w:tcPr>
            <w:tcW w:w="1275" w:type="dxa"/>
          </w:tcPr>
          <w:p w:rsidR="00AC400B" w:rsidRPr="00E84B68" w:rsidRDefault="00AC400B" w:rsidP="003A68BC">
            <w:pPr>
              <w:jc w:val="center"/>
              <w:rPr>
                <w:color w:val="000000"/>
              </w:rPr>
            </w:pPr>
            <w:r w:rsidRPr="00E84B68">
              <w:rPr>
                <w:color w:val="000000"/>
              </w:rPr>
              <w:t>-</w:t>
            </w:r>
          </w:p>
        </w:tc>
        <w:tc>
          <w:tcPr>
            <w:tcW w:w="1276" w:type="dxa"/>
          </w:tcPr>
          <w:p w:rsidR="00AC400B" w:rsidRPr="00E84B68" w:rsidRDefault="00AC400B" w:rsidP="003A68BC">
            <w:pPr>
              <w:jc w:val="center"/>
              <w:rPr>
                <w:color w:val="000000"/>
              </w:rPr>
            </w:pPr>
            <w:r w:rsidRPr="00E84B68">
              <w:rPr>
                <w:color w:val="000000"/>
              </w:rPr>
              <w:t>-</w:t>
            </w:r>
          </w:p>
        </w:tc>
        <w:tc>
          <w:tcPr>
            <w:tcW w:w="1418" w:type="dxa"/>
          </w:tcPr>
          <w:p w:rsidR="00AC400B" w:rsidRPr="00E84B68" w:rsidRDefault="00AC400B" w:rsidP="003A68BC">
            <w:pPr>
              <w:jc w:val="center"/>
              <w:rPr>
                <w:color w:val="000000"/>
              </w:rPr>
            </w:pPr>
            <w:r w:rsidRPr="00E84B68">
              <w:rPr>
                <w:color w:val="000000"/>
              </w:rPr>
              <w:t>-</w:t>
            </w:r>
          </w:p>
        </w:tc>
        <w:tc>
          <w:tcPr>
            <w:tcW w:w="1701" w:type="dxa"/>
          </w:tcPr>
          <w:p w:rsidR="00AC400B" w:rsidRPr="00E84B68" w:rsidRDefault="00AC400B" w:rsidP="003A68BC">
            <w:pPr>
              <w:jc w:val="center"/>
              <w:rPr>
                <w:color w:val="000000"/>
              </w:rPr>
            </w:pPr>
            <w:r w:rsidRPr="00E84B68">
              <w:rPr>
                <w:color w:val="000000"/>
              </w:rPr>
              <w:t>-</w:t>
            </w:r>
          </w:p>
        </w:tc>
        <w:tc>
          <w:tcPr>
            <w:tcW w:w="1417" w:type="dxa"/>
          </w:tcPr>
          <w:p w:rsidR="00AC400B" w:rsidRDefault="00AC400B" w:rsidP="00207F11">
            <w:pPr>
              <w:jc w:val="center"/>
              <w:rPr>
                <w:b/>
                <w:color w:val="000000"/>
              </w:rPr>
            </w:pPr>
            <w:r w:rsidRPr="00AC400B">
              <w:rPr>
                <w:color w:val="000000"/>
              </w:rPr>
              <w:t>Информационный статус</w:t>
            </w:r>
          </w:p>
        </w:tc>
        <w:tc>
          <w:tcPr>
            <w:tcW w:w="1134" w:type="dxa"/>
          </w:tcPr>
          <w:p w:rsidR="00AC400B" w:rsidRDefault="00AC400B" w:rsidP="00207F11">
            <w:pPr>
              <w:jc w:val="center"/>
              <w:rPr>
                <w:b/>
                <w:color w:val="000000"/>
              </w:rPr>
            </w:pPr>
            <w:r w:rsidRPr="00E84B68">
              <w:rPr>
                <w:color w:val="000000"/>
              </w:rPr>
              <w:t>primaryValidation</w:t>
            </w:r>
          </w:p>
        </w:tc>
        <w:tc>
          <w:tcPr>
            <w:tcW w:w="1276" w:type="dxa"/>
          </w:tcPr>
          <w:p w:rsidR="00AC400B" w:rsidRPr="00AC400B" w:rsidRDefault="00AC400B" w:rsidP="00207F11">
            <w:pPr>
              <w:jc w:val="center"/>
              <w:rPr>
                <w:color w:val="000000"/>
                <w:lang w:val="en-US"/>
              </w:rPr>
            </w:pPr>
            <w:r w:rsidRPr="00E84B68">
              <w:rPr>
                <w:color w:val="000000"/>
              </w:rPr>
              <w:t>Distributed</w:t>
            </w:r>
            <w:r>
              <w:rPr>
                <w:color w:val="000000"/>
              </w:rPr>
              <w:t xml:space="preserve">; </w:t>
            </w:r>
            <w:r>
              <w:rPr>
                <w:color w:val="000000"/>
                <w:lang w:val="en-US"/>
              </w:rPr>
              <w:t>not</w:t>
            </w:r>
            <w:r w:rsidRPr="00E84B68">
              <w:rPr>
                <w:color w:val="000000"/>
              </w:rPr>
              <w:t xml:space="preserve"> </w:t>
            </w:r>
            <w:r>
              <w:rPr>
                <w:color w:val="000000"/>
                <w:lang w:val="en-US"/>
              </w:rPr>
              <w:t>D</w:t>
            </w:r>
            <w:r w:rsidRPr="00E84B68">
              <w:rPr>
                <w:color w:val="000000"/>
              </w:rPr>
              <w:t>istributed</w:t>
            </w:r>
          </w:p>
        </w:tc>
        <w:tc>
          <w:tcPr>
            <w:tcW w:w="1701" w:type="dxa"/>
          </w:tcPr>
          <w:p w:rsidR="00AC400B" w:rsidRDefault="00765F4C" w:rsidP="00207F11">
            <w:pPr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нет</w:t>
            </w:r>
          </w:p>
        </w:tc>
      </w:tr>
      <w:tr w:rsidR="00AC400B" w:rsidRPr="00E84B68" w:rsidTr="00765F4C">
        <w:trPr>
          <w:trHeight w:val="600"/>
        </w:trPr>
        <w:tc>
          <w:tcPr>
            <w:tcW w:w="1560" w:type="dxa"/>
            <w:vMerge w:val="restart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distributed</w:t>
            </w:r>
          </w:p>
        </w:tc>
        <w:tc>
          <w:tcPr>
            <w:tcW w:w="1559" w:type="dxa"/>
            <w:vMerge w:val="restart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Распределен</w:t>
            </w:r>
          </w:p>
        </w:tc>
        <w:tc>
          <w:tcPr>
            <w:tcW w:w="1418" w:type="dxa"/>
            <w:vMerge w:val="restart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Пакет обращени</w:t>
            </w:r>
            <w:r w:rsidRPr="00E84B68">
              <w:rPr>
                <w:color w:val="000000"/>
              </w:rPr>
              <w:lastRenderedPageBreak/>
              <w:t>я распределен на нотариуса</w:t>
            </w:r>
          </w:p>
        </w:tc>
        <w:tc>
          <w:tcPr>
            <w:tcW w:w="1275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lastRenderedPageBreak/>
              <w:t>fio</w:t>
            </w:r>
          </w:p>
        </w:tc>
        <w:tc>
          <w:tcPr>
            <w:tcW w:w="1276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ФИО</w:t>
            </w:r>
          </w:p>
        </w:tc>
        <w:tc>
          <w:tcPr>
            <w:tcW w:w="1418" w:type="dxa"/>
            <w:vMerge w:val="restart"/>
          </w:tcPr>
          <w:p w:rsidR="00AC400B" w:rsidRPr="00E84B68" w:rsidRDefault="00AC400B" w:rsidP="003A68BC">
            <w:pPr>
              <w:jc w:val="center"/>
              <w:rPr>
                <w:color w:val="000000"/>
              </w:rPr>
            </w:pPr>
            <w:r w:rsidRPr="00E84B68">
              <w:rPr>
                <w:color w:val="000000"/>
              </w:rPr>
              <w:t>-</w:t>
            </w:r>
          </w:p>
          <w:p w:rsidR="00AC400B" w:rsidRPr="00E84B68" w:rsidRDefault="00AC400B" w:rsidP="003A68BC">
            <w:pPr>
              <w:jc w:val="center"/>
              <w:rPr>
                <w:color w:val="000000"/>
              </w:rPr>
            </w:pPr>
          </w:p>
        </w:tc>
        <w:tc>
          <w:tcPr>
            <w:tcW w:w="1701" w:type="dxa"/>
            <w:vMerge w:val="restart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{"key":"fio", "value":"Фам</w:t>
            </w:r>
            <w:r w:rsidRPr="00E84B68">
              <w:rPr>
                <w:color w:val="000000"/>
              </w:rPr>
              <w:lastRenderedPageBreak/>
              <w:t>илия Имя Отчество" },</w:t>
            </w:r>
          </w:p>
          <w:p w:rsidR="00AC400B" w:rsidRPr="00E84B68" w:rsidRDefault="00AC400B" w:rsidP="003A68BC">
            <w:pPr>
              <w:rPr>
                <w:color w:val="000000"/>
                <w:lang w:val="en-US"/>
              </w:rPr>
            </w:pPr>
            <w:r w:rsidRPr="00E84B68">
              <w:rPr>
                <w:color w:val="000000"/>
                <w:lang w:val="en-US"/>
              </w:rPr>
              <w:t>{ "key":" position ", "value":"</w:t>
            </w:r>
            <w:r w:rsidRPr="00E84B68">
              <w:rPr>
                <w:color w:val="000000"/>
              </w:rPr>
              <w:t>должность</w:t>
            </w:r>
            <w:r w:rsidRPr="00E84B68">
              <w:rPr>
                <w:color w:val="000000"/>
                <w:lang w:val="en-US"/>
              </w:rPr>
              <w:t>" },</w:t>
            </w:r>
          </w:p>
          <w:p w:rsidR="00AC400B" w:rsidRPr="00E84B68" w:rsidRDefault="00AC400B" w:rsidP="003A68BC">
            <w:pPr>
              <w:rPr>
                <w:color w:val="000000"/>
                <w:lang w:val="en-US"/>
              </w:rPr>
            </w:pPr>
            <w:r w:rsidRPr="00E84B68">
              <w:rPr>
                <w:color w:val="000000"/>
                <w:lang w:val="en-US"/>
              </w:rPr>
              <w:t>{ "key":" notaryDistrictId ", "value":"</w:t>
            </w:r>
            <w:r w:rsidRPr="00E84B68">
              <w:rPr>
                <w:color w:val="000000"/>
              </w:rPr>
              <w:t>нотариальный</w:t>
            </w:r>
            <w:r w:rsidRPr="00E84B68">
              <w:rPr>
                <w:color w:val="000000"/>
                <w:lang w:val="en-US"/>
              </w:rPr>
              <w:t xml:space="preserve"> </w:t>
            </w:r>
            <w:r w:rsidRPr="00E84B68">
              <w:rPr>
                <w:color w:val="000000"/>
              </w:rPr>
              <w:t>округ</w:t>
            </w:r>
            <w:r w:rsidRPr="00E84B68">
              <w:rPr>
                <w:color w:val="000000"/>
                <w:lang w:val="en-US"/>
              </w:rPr>
              <w:t>" },</w:t>
            </w:r>
          </w:p>
          <w:p w:rsidR="00AC400B" w:rsidRPr="00E84B68" w:rsidRDefault="00AC400B" w:rsidP="003A68BC">
            <w:pPr>
              <w:rPr>
                <w:color w:val="000000"/>
                <w:lang w:val="en-US"/>
              </w:rPr>
            </w:pPr>
            <w:r w:rsidRPr="00E84B68">
              <w:rPr>
                <w:color w:val="000000"/>
                <w:lang w:val="en-US"/>
              </w:rPr>
              <w:t>{ "key":" registrationNum ", "value":"</w:t>
            </w:r>
            <w:r w:rsidRPr="00E84B68">
              <w:rPr>
                <w:color w:val="000000"/>
              </w:rPr>
              <w:t>регистрационный</w:t>
            </w:r>
            <w:r w:rsidRPr="00E84B68">
              <w:rPr>
                <w:color w:val="000000"/>
                <w:lang w:val="en-US"/>
              </w:rPr>
              <w:t xml:space="preserve"> </w:t>
            </w:r>
            <w:r w:rsidRPr="00E84B68">
              <w:rPr>
                <w:color w:val="000000"/>
              </w:rPr>
              <w:t>номер</w:t>
            </w:r>
            <w:r w:rsidRPr="00E84B68">
              <w:rPr>
                <w:color w:val="000000"/>
                <w:lang w:val="en-US"/>
              </w:rPr>
              <w:t xml:space="preserve"> </w:t>
            </w:r>
            <w:r w:rsidRPr="00E84B68">
              <w:rPr>
                <w:color w:val="000000"/>
              </w:rPr>
              <w:t>Минюста</w:t>
            </w:r>
            <w:r w:rsidRPr="00E84B68">
              <w:rPr>
                <w:color w:val="000000"/>
                <w:lang w:val="en-US"/>
              </w:rPr>
              <w:t>" },</w:t>
            </w:r>
          </w:p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{ "key":" name ", "value":"наименование конторы" },</w:t>
            </w:r>
          </w:p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{ "key":" address ", "value":"адрес" },</w:t>
            </w:r>
          </w:p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 xml:space="preserve">{ "key":" phone ", "value":"телефон </w:t>
            </w:r>
            <w:r w:rsidRPr="00E84B68">
              <w:rPr>
                <w:color w:val="000000"/>
              </w:rPr>
              <w:lastRenderedPageBreak/>
              <w:t>нотариальной конторы" }</w:t>
            </w:r>
          </w:p>
        </w:tc>
        <w:tc>
          <w:tcPr>
            <w:tcW w:w="1417" w:type="dxa"/>
            <w:vMerge w:val="restart"/>
          </w:tcPr>
          <w:p w:rsidR="00AC400B" w:rsidRPr="00E84B68" w:rsidRDefault="00AC400B" w:rsidP="0031346B">
            <w:pPr>
              <w:jc w:val="center"/>
              <w:rPr>
                <w:color w:val="000000"/>
              </w:rPr>
            </w:pPr>
            <w:r w:rsidRPr="00AC400B">
              <w:rPr>
                <w:color w:val="000000"/>
              </w:rPr>
              <w:lastRenderedPageBreak/>
              <w:t>Информационный статус</w:t>
            </w:r>
          </w:p>
        </w:tc>
        <w:tc>
          <w:tcPr>
            <w:tcW w:w="1134" w:type="dxa"/>
            <w:vMerge w:val="restart"/>
          </w:tcPr>
          <w:p w:rsidR="00AC400B" w:rsidRDefault="00AC400B" w:rsidP="0031346B">
            <w:pPr>
              <w:jc w:val="center"/>
              <w:rPr>
                <w:b/>
                <w:color w:val="000000"/>
              </w:rPr>
            </w:pPr>
            <w:r w:rsidRPr="00E84B68">
              <w:rPr>
                <w:color w:val="000000"/>
              </w:rPr>
              <w:t>inQueue</w:t>
            </w:r>
          </w:p>
        </w:tc>
        <w:tc>
          <w:tcPr>
            <w:tcW w:w="1276" w:type="dxa"/>
            <w:vMerge w:val="restart"/>
          </w:tcPr>
          <w:p w:rsidR="00AC400B" w:rsidRPr="00E84B68" w:rsidRDefault="00AC400B" w:rsidP="0031346B">
            <w:pPr>
              <w:jc w:val="center"/>
              <w:rPr>
                <w:color w:val="000000"/>
              </w:rPr>
            </w:pPr>
            <w:r w:rsidRPr="00E84B68">
              <w:rPr>
                <w:color w:val="000000"/>
              </w:rPr>
              <w:t>inProgress</w:t>
            </w:r>
          </w:p>
        </w:tc>
        <w:tc>
          <w:tcPr>
            <w:tcW w:w="1701" w:type="dxa"/>
            <w:vMerge w:val="restart"/>
          </w:tcPr>
          <w:p w:rsidR="00AC400B" w:rsidRPr="00AC400B" w:rsidRDefault="00765F4C" w:rsidP="003134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нет</w:t>
            </w:r>
          </w:p>
        </w:tc>
      </w:tr>
      <w:tr w:rsidR="00AC400B" w:rsidRPr="00E84B68" w:rsidTr="00765F4C">
        <w:trPr>
          <w:trHeight w:val="600"/>
        </w:trPr>
        <w:tc>
          <w:tcPr>
            <w:tcW w:w="1560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8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5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position</w:t>
            </w:r>
          </w:p>
        </w:tc>
        <w:tc>
          <w:tcPr>
            <w:tcW w:w="1276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Должность</w:t>
            </w:r>
          </w:p>
        </w:tc>
        <w:tc>
          <w:tcPr>
            <w:tcW w:w="1418" w:type="dxa"/>
            <w:vMerge/>
          </w:tcPr>
          <w:p w:rsidR="00AC400B" w:rsidRPr="00E84B68" w:rsidRDefault="00AC400B" w:rsidP="003A68BC">
            <w:pPr>
              <w:jc w:val="center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AC400B" w:rsidRPr="00E84B68" w:rsidTr="00765F4C">
        <w:trPr>
          <w:trHeight w:val="600"/>
        </w:trPr>
        <w:tc>
          <w:tcPr>
            <w:tcW w:w="1560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8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5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notaryDistrictId</w:t>
            </w:r>
          </w:p>
        </w:tc>
        <w:tc>
          <w:tcPr>
            <w:tcW w:w="1276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Нотариальный округ</w:t>
            </w:r>
          </w:p>
        </w:tc>
        <w:tc>
          <w:tcPr>
            <w:tcW w:w="1418" w:type="dxa"/>
            <w:vMerge/>
          </w:tcPr>
          <w:p w:rsidR="00AC400B" w:rsidRPr="00E84B68" w:rsidRDefault="00AC400B" w:rsidP="003A68BC">
            <w:pPr>
              <w:jc w:val="center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AC400B" w:rsidRPr="00E84B68" w:rsidTr="00765F4C">
        <w:trPr>
          <w:trHeight w:val="600"/>
        </w:trPr>
        <w:tc>
          <w:tcPr>
            <w:tcW w:w="1560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8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5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registrationNum</w:t>
            </w:r>
          </w:p>
        </w:tc>
        <w:tc>
          <w:tcPr>
            <w:tcW w:w="1276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Регистрационный номер Минюста</w:t>
            </w:r>
          </w:p>
        </w:tc>
        <w:tc>
          <w:tcPr>
            <w:tcW w:w="1418" w:type="dxa"/>
            <w:vMerge/>
          </w:tcPr>
          <w:p w:rsidR="00AC400B" w:rsidRPr="00E84B68" w:rsidRDefault="00AC400B" w:rsidP="003A68BC">
            <w:pPr>
              <w:jc w:val="center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AC400B" w:rsidRPr="00E84B68" w:rsidTr="00765F4C">
        <w:trPr>
          <w:trHeight w:val="600"/>
        </w:trPr>
        <w:tc>
          <w:tcPr>
            <w:tcW w:w="1560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8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5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name</w:t>
            </w:r>
          </w:p>
        </w:tc>
        <w:tc>
          <w:tcPr>
            <w:tcW w:w="1276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Наименование конторы</w:t>
            </w:r>
          </w:p>
        </w:tc>
        <w:tc>
          <w:tcPr>
            <w:tcW w:w="1418" w:type="dxa"/>
            <w:vMerge/>
          </w:tcPr>
          <w:p w:rsidR="00AC400B" w:rsidRPr="00E84B68" w:rsidRDefault="00AC400B" w:rsidP="003A68BC">
            <w:pPr>
              <w:jc w:val="center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AC400B" w:rsidRPr="00E84B68" w:rsidTr="00765F4C">
        <w:trPr>
          <w:trHeight w:val="600"/>
        </w:trPr>
        <w:tc>
          <w:tcPr>
            <w:tcW w:w="1560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8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5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address</w:t>
            </w:r>
          </w:p>
        </w:tc>
        <w:tc>
          <w:tcPr>
            <w:tcW w:w="1276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Адрес</w:t>
            </w:r>
          </w:p>
        </w:tc>
        <w:tc>
          <w:tcPr>
            <w:tcW w:w="1418" w:type="dxa"/>
            <w:vMerge/>
          </w:tcPr>
          <w:p w:rsidR="00AC400B" w:rsidRPr="00E84B68" w:rsidRDefault="00AC400B" w:rsidP="003A68BC">
            <w:pPr>
              <w:jc w:val="center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AC400B" w:rsidRPr="00E84B68" w:rsidTr="00765F4C">
        <w:trPr>
          <w:trHeight w:val="600"/>
        </w:trPr>
        <w:tc>
          <w:tcPr>
            <w:tcW w:w="1560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8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5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phone</w:t>
            </w:r>
          </w:p>
        </w:tc>
        <w:tc>
          <w:tcPr>
            <w:tcW w:w="1276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Телефон нотариальной конторы</w:t>
            </w:r>
          </w:p>
        </w:tc>
        <w:tc>
          <w:tcPr>
            <w:tcW w:w="1418" w:type="dxa"/>
            <w:vMerge/>
          </w:tcPr>
          <w:p w:rsidR="00AC400B" w:rsidRPr="00E84B68" w:rsidRDefault="00AC400B" w:rsidP="003A68BC">
            <w:pPr>
              <w:jc w:val="center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8654E0" w:rsidRPr="00E84B68" w:rsidTr="00765F4C">
        <w:trPr>
          <w:trHeight w:val="600"/>
        </w:trPr>
        <w:tc>
          <w:tcPr>
            <w:tcW w:w="1560" w:type="dxa"/>
          </w:tcPr>
          <w:p w:rsidR="00AC400B" w:rsidRPr="00E84B68" w:rsidRDefault="00AC400B" w:rsidP="00E15529">
            <w:pPr>
              <w:rPr>
                <w:color w:val="000000"/>
              </w:rPr>
            </w:pPr>
            <w:r w:rsidRPr="00E84B68">
              <w:rPr>
                <w:color w:val="000000"/>
              </w:rPr>
              <w:t>inProgress</w:t>
            </w:r>
          </w:p>
        </w:tc>
        <w:tc>
          <w:tcPr>
            <w:tcW w:w="1559" w:type="dxa"/>
          </w:tcPr>
          <w:p w:rsidR="00AC400B" w:rsidRPr="00E84B68" w:rsidRDefault="00AC400B" w:rsidP="00E15529">
            <w:pPr>
              <w:rPr>
                <w:color w:val="000000"/>
              </w:rPr>
            </w:pPr>
            <w:r w:rsidRPr="00E84B68">
              <w:rPr>
                <w:color w:val="000000"/>
              </w:rPr>
              <w:t>В работе</w:t>
            </w:r>
          </w:p>
        </w:tc>
        <w:tc>
          <w:tcPr>
            <w:tcW w:w="1418" w:type="dxa"/>
          </w:tcPr>
          <w:p w:rsidR="00AC400B" w:rsidRPr="00E84B68" w:rsidRDefault="00AC400B" w:rsidP="00E15529">
            <w:pPr>
              <w:rPr>
                <w:color w:val="000000"/>
              </w:rPr>
            </w:pPr>
            <w:r w:rsidRPr="00E84B68">
              <w:rPr>
                <w:color w:val="000000"/>
              </w:rPr>
              <w:t>Нотариус принял обращение в работу</w:t>
            </w:r>
          </w:p>
        </w:tc>
        <w:tc>
          <w:tcPr>
            <w:tcW w:w="1275" w:type="dxa"/>
          </w:tcPr>
          <w:p w:rsidR="00AC400B" w:rsidRPr="00E84B68" w:rsidRDefault="00AC400B" w:rsidP="003A68BC">
            <w:pPr>
              <w:jc w:val="center"/>
              <w:rPr>
                <w:color w:val="000000"/>
              </w:rPr>
            </w:pPr>
            <w:r w:rsidRPr="00E84B68">
              <w:rPr>
                <w:color w:val="000000"/>
              </w:rPr>
              <w:t>-</w:t>
            </w:r>
          </w:p>
        </w:tc>
        <w:tc>
          <w:tcPr>
            <w:tcW w:w="1276" w:type="dxa"/>
          </w:tcPr>
          <w:p w:rsidR="00AC400B" w:rsidRPr="00E84B68" w:rsidRDefault="00AC400B" w:rsidP="003A68BC">
            <w:pPr>
              <w:jc w:val="center"/>
              <w:rPr>
                <w:color w:val="000000"/>
              </w:rPr>
            </w:pPr>
            <w:r w:rsidRPr="00E84B68">
              <w:rPr>
                <w:color w:val="000000"/>
              </w:rPr>
              <w:t>-</w:t>
            </w:r>
          </w:p>
        </w:tc>
        <w:tc>
          <w:tcPr>
            <w:tcW w:w="1418" w:type="dxa"/>
          </w:tcPr>
          <w:p w:rsidR="00AC400B" w:rsidRPr="00E84B68" w:rsidRDefault="00AC400B" w:rsidP="003A68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701" w:type="dxa"/>
          </w:tcPr>
          <w:p w:rsidR="00AC400B" w:rsidRPr="00E84B68" w:rsidRDefault="00AC400B" w:rsidP="00E15529">
            <w:pPr>
              <w:jc w:val="center"/>
              <w:rPr>
                <w:color w:val="000000"/>
              </w:rPr>
            </w:pPr>
            <w:r w:rsidRPr="00E84B68">
              <w:rPr>
                <w:color w:val="000000"/>
              </w:rPr>
              <w:t>-</w:t>
            </w:r>
          </w:p>
        </w:tc>
        <w:tc>
          <w:tcPr>
            <w:tcW w:w="1417" w:type="dxa"/>
          </w:tcPr>
          <w:p w:rsidR="00AC400B" w:rsidRPr="00AC400B" w:rsidRDefault="00AC400B" w:rsidP="00AC400B">
            <w:pPr>
              <w:jc w:val="center"/>
              <w:rPr>
                <w:color w:val="000000"/>
              </w:rPr>
            </w:pPr>
            <w:r w:rsidRPr="00AC400B">
              <w:rPr>
                <w:color w:val="000000"/>
              </w:rPr>
              <w:t>Информационный статус</w:t>
            </w:r>
          </w:p>
          <w:p w:rsidR="00AC400B" w:rsidRPr="00AC400B" w:rsidRDefault="00AC400B" w:rsidP="0031346B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AC400B" w:rsidRDefault="00AC400B" w:rsidP="0031346B">
            <w:pPr>
              <w:jc w:val="center"/>
              <w:rPr>
                <w:b/>
                <w:color w:val="000000"/>
              </w:rPr>
            </w:pPr>
            <w:r w:rsidRPr="00E84B68">
              <w:rPr>
                <w:color w:val="000000"/>
              </w:rPr>
              <w:t>distributed</w:t>
            </w:r>
          </w:p>
        </w:tc>
        <w:tc>
          <w:tcPr>
            <w:tcW w:w="1276" w:type="dxa"/>
          </w:tcPr>
          <w:p w:rsidR="00AC400B" w:rsidRPr="00B4793B" w:rsidRDefault="00AC400B" w:rsidP="0031346B">
            <w:pPr>
              <w:jc w:val="center"/>
              <w:rPr>
                <w:color w:val="000000"/>
                <w:lang w:val="en-US"/>
              </w:rPr>
            </w:pPr>
            <w:r w:rsidRPr="00E84B68">
              <w:rPr>
                <w:color w:val="000000"/>
              </w:rPr>
              <w:t>awaitingPayment</w:t>
            </w:r>
            <w:r w:rsidR="00B4793B">
              <w:rPr>
                <w:color w:val="000000"/>
                <w:lang w:val="en-US"/>
              </w:rPr>
              <w:t>; rejected;</w:t>
            </w:r>
            <w:r w:rsidR="00B4793B" w:rsidRPr="00E84B68">
              <w:rPr>
                <w:color w:val="000000"/>
              </w:rPr>
              <w:t xml:space="preserve"> suspended</w:t>
            </w:r>
          </w:p>
        </w:tc>
        <w:tc>
          <w:tcPr>
            <w:tcW w:w="1701" w:type="dxa"/>
          </w:tcPr>
          <w:p w:rsidR="00AC400B" w:rsidRDefault="00AC400B" w:rsidP="0031346B">
            <w:pPr>
              <w:jc w:val="center"/>
              <w:rPr>
                <w:b/>
                <w:color w:val="000000"/>
              </w:rPr>
            </w:pPr>
            <w:r w:rsidRPr="00AC400B">
              <w:rPr>
                <w:color w:val="000000"/>
              </w:rPr>
              <w:t>н</w:t>
            </w:r>
            <w:r w:rsidR="00765F4C">
              <w:rPr>
                <w:color w:val="000000"/>
              </w:rPr>
              <w:t>ет</w:t>
            </w:r>
          </w:p>
        </w:tc>
      </w:tr>
      <w:tr w:rsidR="00AC400B" w:rsidRPr="0031346B" w:rsidTr="00765F4C">
        <w:trPr>
          <w:trHeight w:val="1200"/>
        </w:trPr>
        <w:tc>
          <w:tcPr>
            <w:tcW w:w="1560" w:type="dxa"/>
            <w:vMerge w:val="restart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awaitingPayment</w:t>
            </w:r>
          </w:p>
        </w:tc>
        <w:tc>
          <w:tcPr>
            <w:tcW w:w="1559" w:type="dxa"/>
            <w:vMerge w:val="restart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Ожидание оплаты</w:t>
            </w:r>
          </w:p>
        </w:tc>
        <w:tc>
          <w:tcPr>
            <w:tcW w:w="1418" w:type="dxa"/>
            <w:vMerge w:val="restart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Нотариус направил реквизиты для оплаты нотариального действия</w:t>
            </w:r>
          </w:p>
        </w:tc>
        <w:tc>
          <w:tcPr>
            <w:tcW w:w="1275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chargeAmount</w:t>
            </w:r>
          </w:p>
        </w:tc>
        <w:tc>
          <w:tcPr>
            <w:tcW w:w="1276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Сумма</w:t>
            </w:r>
          </w:p>
        </w:tc>
        <w:tc>
          <w:tcPr>
            <w:tcW w:w="1418" w:type="dxa"/>
            <w:vMerge w:val="restart"/>
          </w:tcPr>
          <w:p w:rsidR="00AC400B" w:rsidRPr="00E84B68" w:rsidRDefault="00AC400B" w:rsidP="003A68BC">
            <w:pPr>
              <w:jc w:val="center"/>
              <w:rPr>
                <w:color w:val="000000"/>
              </w:rPr>
            </w:pPr>
            <w:r w:rsidRPr="00E84B68">
              <w:rPr>
                <w:color w:val="000000"/>
              </w:rPr>
              <w:t>-</w:t>
            </w:r>
          </w:p>
        </w:tc>
        <w:tc>
          <w:tcPr>
            <w:tcW w:w="1701" w:type="dxa"/>
            <w:vMerge w:val="restart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{ "key":"chargeAmount", "value":"Сумма" },</w:t>
            </w:r>
          </w:p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{ "key":" chargePayTillDate ", "value":"Дата, до которой необходимо оплатить" },</w:t>
            </w:r>
          </w:p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{ "key":" id ", "value":"Внутренний идентификатор" },</w:t>
            </w:r>
          </w:p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 xml:space="preserve">{ "key":" notaryId ", </w:t>
            </w:r>
            <w:r w:rsidRPr="00E84B68">
              <w:rPr>
                <w:color w:val="000000"/>
              </w:rPr>
              <w:lastRenderedPageBreak/>
              <w:t>"value":"Нотариус" },</w:t>
            </w:r>
          </w:p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{ "key":" bankName ", "value":"Наименование банка" },</w:t>
            </w:r>
          </w:p>
          <w:p w:rsidR="00AC400B" w:rsidRPr="00E84B68" w:rsidRDefault="00AC400B" w:rsidP="003A68BC">
            <w:pPr>
              <w:rPr>
                <w:color w:val="000000"/>
                <w:lang w:val="en-US"/>
              </w:rPr>
            </w:pPr>
            <w:r w:rsidRPr="00E84B68">
              <w:rPr>
                <w:color w:val="000000"/>
                <w:lang w:val="en-US"/>
              </w:rPr>
              <w:t>{ "key":" bik ", "value":"</w:t>
            </w:r>
            <w:r w:rsidRPr="00E84B68">
              <w:rPr>
                <w:color w:val="000000"/>
              </w:rPr>
              <w:t>БИК</w:t>
            </w:r>
            <w:r w:rsidRPr="00E84B68">
              <w:rPr>
                <w:color w:val="000000"/>
                <w:lang w:val="en-US"/>
              </w:rPr>
              <w:t>" },</w:t>
            </w:r>
          </w:p>
          <w:p w:rsidR="00AC400B" w:rsidRPr="00E84B68" w:rsidRDefault="00AC400B" w:rsidP="003A68BC">
            <w:pPr>
              <w:rPr>
                <w:color w:val="000000"/>
                <w:lang w:val="en-US"/>
              </w:rPr>
            </w:pPr>
            <w:r w:rsidRPr="00E84B68">
              <w:rPr>
                <w:color w:val="000000"/>
                <w:lang w:val="en-US"/>
              </w:rPr>
              <w:t>{ "key":" checkingAccount ", "value":"</w:t>
            </w:r>
            <w:r w:rsidRPr="00E84B68">
              <w:rPr>
                <w:color w:val="000000"/>
              </w:rPr>
              <w:t>Расчетный</w:t>
            </w:r>
            <w:r w:rsidRPr="00E84B68">
              <w:rPr>
                <w:color w:val="000000"/>
                <w:lang w:val="en-US"/>
              </w:rPr>
              <w:t xml:space="preserve"> </w:t>
            </w:r>
            <w:r w:rsidRPr="00E84B68">
              <w:rPr>
                <w:color w:val="000000"/>
              </w:rPr>
              <w:t>счет</w:t>
            </w:r>
            <w:r w:rsidRPr="00E84B68">
              <w:rPr>
                <w:color w:val="000000"/>
                <w:lang w:val="en-US"/>
              </w:rPr>
              <w:t>" },</w:t>
            </w:r>
          </w:p>
          <w:p w:rsidR="00AC400B" w:rsidRPr="00E84B68" w:rsidRDefault="00AC400B" w:rsidP="003A68BC">
            <w:pPr>
              <w:rPr>
                <w:color w:val="000000"/>
                <w:lang w:val="en-US"/>
              </w:rPr>
            </w:pPr>
            <w:r w:rsidRPr="00E84B68">
              <w:rPr>
                <w:color w:val="000000"/>
                <w:lang w:val="en-US"/>
              </w:rPr>
              <w:t>{ "key":" correspondentAccount ", "value":"</w:t>
            </w:r>
            <w:r w:rsidRPr="00E84B68">
              <w:rPr>
                <w:color w:val="000000"/>
              </w:rPr>
              <w:t>Корреспондентский</w:t>
            </w:r>
            <w:r w:rsidRPr="00E84B68">
              <w:rPr>
                <w:color w:val="000000"/>
                <w:lang w:val="en-US"/>
              </w:rPr>
              <w:t xml:space="preserve"> </w:t>
            </w:r>
            <w:r w:rsidRPr="00E84B68">
              <w:rPr>
                <w:color w:val="000000"/>
              </w:rPr>
              <w:t>счёт</w:t>
            </w:r>
            <w:r w:rsidRPr="00E84B68">
              <w:rPr>
                <w:color w:val="000000"/>
                <w:lang w:val="en-US"/>
              </w:rPr>
              <w:t>" },</w:t>
            </w:r>
          </w:p>
          <w:p w:rsidR="00AC400B" w:rsidRPr="00E84B68" w:rsidRDefault="00AC400B" w:rsidP="003A68BC">
            <w:pPr>
              <w:rPr>
                <w:color w:val="000000"/>
                <w:lang w:val="en-US"/>
              </w:rPr>
            </w:pPr>
            <w:r w:rsidRPr="00E84B68">
              <w:rPr>
                <w:color w:val="000000"/>
                <w:lang w:val="en-US"/>
              </w:rPr>
              <w:t>{ "key":" purpose ", "value":"</w:t>
            </w:r>
            <w:r w:rsidRPr="00E84B68">
              <w:rPr>
                <w:color w:val="000000"/>
              </w:rPr>
              <w:t>Назначение</w:t>
            </w:r>
            <w:r w:rsidRPr="00E84B68">
              <w:rPr>
                <w:color w:val="000000"/>
                <w:lang w:val="en-US"/>
              </w:rPr>
              <w:t xml:space="preserve"> </w:t>
            </w:r>
            <w:r w:rsidRPr="00E84B68">
              <w:rPr>
                <w:color w:val="000000"/>
              </w:rPr>
              <w:t>платежа</w:t>
            </w:r>
            <w:r w:rsidRPr="00E84B68">
              <w:rPr>
                <w:color w:val="000000"/>
                <w:lang w:val="en-US"/>
              </w:rPr>
              <w:t>" },</w:t>
            </w:r>
          </w:p>
          <w:p w:rsidR="00AC400B" w:rsidRPr="00E84B68" w:rsidRDefault="00AC400B" w:rsidP="003A68BC">
            <w:pPr>
              <w:rPr>
                <w:color w:val="000000"/>
                <w:lang w:val="en-US"/>
              </w:rPr>
            </w:pPr>
            <w:r w:rsidRPr="00E84B68">
              <w:rPr>
                <w:color w:val="000000"/>
                <w:lang w:val="en-US"/>
              </w:rPr>
              <w:t>{ "key":" price ", "value":"</w:t>
            </w:r>
            <w:r w:rsidRPr="00E84B68">
              <w:rPr>
                <w:color w:val="000000"/>
              </w:rPr>
              <w:t>Тариф</w:t>
            </w:r>
            <w:r w:rsidRPr="00E84B68">
              <w:rPr>
                <w:color w:val="000000"/>
                <w:lang w:val="en-US"/>
              </w:rPr>
              <w:t>" },</w:t>
            </w:r>
          </w:p>
          <w:p w:rsidR="00AC400B" w:rsidRPr="00E84B68" w:rsidRDefault="00AC400B" w:rsidP="003A68BC">
            <w:pPr>
              <w:rPr>
                <w:color w:val="000000"/>
                <w:lang w:val="en-US"/>
              </w:rPr>
            </w:pPr>
            <w:r w:rsidRPr="00E84B68">
              <w:rPr>
                <w:color w:val="000000"/>
                <w:lang w:val="en-US"/>
              </w:rPr>
              <w:lastRenderedPageBreak/>
              <w:t>{ "key":" multiplier ", "value":"</w:t>
            </w:r>
            <w:r w:rsidRPr="00E84B68">
              <w:rPr>
                <w:color w:val="000000"/>
              </w:rPr>
              <w:t>УПТХ</w:t>
            </w:r>
            <w:r w:rsidRPr="00E84B68">
              <w:rPr>
                <w:color w:val="000000"/>
                <w:lang w:val="en-US"/>
              </w:rPr>
              <w:t>" },</w:t>
            </w:r>
          </w:p>
          <w:p w:rsidR="00AC400B" w:rsidRPr="00E84B68" w:rsidRDefault="00AC400B" w:rsidP="003A68BC">
            <w:pPr>
              <w:rPr>
                <w:color w:val="000000"/>
                <w:lang w:val="en-US"/>
              </w:rPr>
            </w:pPr>
            <w:r w:rsidRPr="00E84B68">
              <w:rPr>
                <w:color w:val="000000"/>
                <w:lang w:val="en-US"/>
              </w:rPr>
              <w:t>{ "key":" privelegy ", "value":"</w:t>
            </w:r>
            <w:r w:rsidRPr="00E84B68">
              <w:rPr>
                <w:color w:val="000000"/>
              </w:rPr>
              <w:t>Сумма</w:t>
            </w:r>
            <w:r w:rsidRPr="00E84B68">
              <w:rPr>
                <w:color w:val="000000"/>
                <w:lang w:val="en-US"/>
              </w:rPr>
              <w:t xml:space="preserve"> </w:t>
            </w:r>
            <w:r w:rsidRPr="00E84B68">
              <w:rPr>
                <w:color w:val="000000"/>
              </w:rPr>
              <w:t>льготы</w:t>
            </w:r>
            <w:r w:rsidRPr="00E84B68">
              <w:rPr>
                <w:color w:val="000000"/>
                <w:lang w:val="en-US"/>
              </w:rPr>
              <w:t>" }</w:t>
            </w:r>
          </w:p>
        </w:tc>
        <w:tc>
          <w:tcPr>
            <w:tcW w:w="1417" w:type="dxa"/>
            <w:vMerge w:val="restart"/>
          </w:tcPr>
          <w:p w:rsidR="00AC400B" w:rsidRPr="00AC400B" w:rsidRDefault="00AC400B" w:rsidP="00AC400B">
            <w:pPr>
              <w:jc w:val="center"/>
              <w:rPr>
                <w:color w:val="000000"/>
              </w:rPr>
            </w:pPr>
            <w:r w:rsidRPr="00AC400B">
              <w:rPr>
                <w:color w:val="000000"/>
              </w:rPr>
              <w:lastRenderedPageBreak/>
              <w:t>Промежуточный статус</w:t>
            </w:r>
            <w:r w:rsidRPr="00AC400B">
              <w:rPr>
                <w:rStyle w:val="afff1"/>
                <w:color w:val="000000"/>
              </w:rPr>
              <w:footnoteReference w:id="1"/>
            </w:r>
          </w:p>
          <w:p w:rsidR="00AC400B" w:rsidRPr="00AC400B" w:rsidRDefault="00AC400B" w:rsidP="0031346B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134" w:type="dxa"/>
            <w:vMerge w:val="restart"/>
          </w:tcPr>
          <w:p w:rsidR="00AC400B" w:rsidRPr="006F2CAB" w:rsidRDefault="00AC400B" w:rsidP="0031346B">
            <w:pPr>
              <w:jc w:val="center"/>
              <w:rPr>
                <w:b/>
                <w:color w:val="000000"/>
                <w:lang w:val="en-US"/>
              </w:rPr>
            </w:pPr>
            <w:r w:rsidRPr="00E84B68">
              <w:rPr>
                <w:color w:val="000000"/>
              </w:rPr>
              <w:t>inProgress</w:t>
            </w:r>
          </w:p>
        </w:tc>
        <w:tc>
          <w:tcPr>
            <w:tcW w:w="1276" w:type="dxa"/>
            <w:vMerge w:val="restart"/>
          </w:tcPr>
          <w:p w:rsidR="00AC400B" w:rsidRPr="00B4793B" w:rsidRDefault="00AC400B" w:rsidP="0031346B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paid; rejected;</w:t>
            </w:r>
            <w:r w:rsidRPr="00E84B68">
              <w:rPr>
                <w:color w:val="000000"/>
              </w:rPr>
              <w:t xml:space="preserve"> suspende</w:t>
            </w:r>
            <w:r w:rsidR="00B4793B">
              <w:rPr>
                <w:color w:val="000000"/>
                <w:lang w:val="en-US"/>
              </w:rPr>
              <w:t>;</w:t>
            </w:r>
            <w:r w:rsidR="00B4793B">
              <w:t xml:space="preserve"> </w:t>
            </w:r>
            <w:r w:rsidR="00B4793B" w:rsidRPr="00B4793B">
              <w:rPr>
                <w:color w:val="000000"/>
                <w:lang w:val="en-US"/>
              </w:rPr>
              <w:t>returned</w:t>
            </w:r>
          </w:p>
        </w:tc>
        <w:tc>
          <w:tcPr>
            <w:tcW w:w="1701" w:type="dxa"/>
            <w:vMerge w:val="restart"/>
          </w:tcPr>
          <w:p w:rsidR="00AC400B" w:rsidRPr="00AC400B" w:rsidRDefault="00AC400B" w:rsidP="00AC400B">
            <w:pPr>
              <w:rPr>
                <w:color w:val="000000"/>
              </w:rPr>
            </w:pPr>
            <w:r w:rsidRPr="00AC400B">
              <w:rPr>
                <w:color w:val="000000"/>
                <w:lang w:val="en-US"/>
              </w:rPr>
              <w:t xml:space="preserve">5 </w:t>
            </w:r>
            <w:r w:rsidRPr="00AC400B">
              <w:rPr>
                <w:color w:val="000000"/>
              </w:rPr>
              <w:t>календарных дней</w:t>
            </w:r>
          </w:p>
        </w:tc>
      </w:tr>
      <w:tr w:rsidR="00AC400B" w:rsidRPr="00E84B68" w:rsidTr="00765F4C">
        <w:trPr>
          <w:trHeight w:val="900"/>
        </w:trPr>
        <w:tc>
          <w:tcPr>
            <w:tcW w:w="1560" w:type="dxa"/>
            <w:vMerge/>
          </w:tcPr>
          <w:p w:rsidR="00AC400B" w:rsidRPr="0031346B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AC400B" w:rsidRPr="0031346B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8" w:type="dxa"/>
            <w:vMerge/>
          </w:tcPr>
          <w:p w:rsidR="00AC400B" w:rsidRPr="0031346B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5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chargePayTillDate</w:t>
            </w:r>
          </w:p>
        </w:tc>
        <w:tc>
          <w:tcPr>
            <w:tcW w:w="1276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Дата, до которой необходимо оплатить</w:t>
            </w:r>
          </w:p>
        </w:tc>
        <w:tc>
          <w:tcPr>
            <w:tcW w:w="1418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AC400B" w:rsidRPr="00E84B68" w:rsidTr="00765F4C">
        <w:trPr>
          <w:trHeight w:val="300"/>
        </w:trPr>
        <w:tc>
          <w:tcPr>
            <w:tcW w:w="1560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8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5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id</w:t>
            </w:r>
          </w:p>
        </w:tc>
        <w:tc>
          <w:tcPr>
            <w:tcW w:w="1276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Внутренний идентификатор</w:t>
            </w:r>
          </w:p>
        </w:tc>
        <w:tc>
          <w:tcPr>
            <w:tcW w:w="1418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AC400B" w:rsidRPr="00E84B68" w:rsidTr="00765F4C">
        <w:trPr>
          <w:trHeight w:val="300"/>
        </w:trPr>
        <w:tc>
          <w:tcPr>
            <w:tcW w:w="1560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8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5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notaryId</w:t>
            </w:r>
          </w:p>
        </w:tc>
        <w:tc>
          <w:tcPr>
            <w:tcW w:w="1276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Нотариус</w:t>
            </w:r>
          </w:p>
        </w:tc>
        <w:tc>
          <w:tcPr>
            <w:tcW w:w="1418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AC400B" w:rsidRPr="00E84B68" w:rsidTr="00765F4C">
        <w:trPr>
          <w:trHeight w:val="300"/>
        </w:trPr>
        <w:tc>
          <w:tcPr>
            <w:tcW w:w="1560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8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5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bankName</w:t>
            </w:r>
          </w:p>
        </w:tc>
        <w:tc>
          <w:tcPr>
            <w:tcW w:w="1276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Наименование банка</w:t>
            </w:r>
          </w:p>
        </w:tc>
        <w:tc>
          <w:tcPr>
            <w:tcW w:w="1418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AC400B" w:rsidRPr="00E84B68" w:rsidTr="00765F4C">
        <w:trPr>
          <w:trHeight w:val="300"/>
        </w:trPr>
        <w:tc>
          <w:tcPr>
            <w:tcW w:w="1560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8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5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bik</w:t>
            </w:r>
          </w:p>
        </w:tc>
        <w:tc>
          <w:tcPr>
            <w:tcW w:w="1276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БИК</w:t>
            </w:r>
          </w:p>
        </w:tc>
        <w:tc>
          <w:tcPr>
            <w:tcW w:w="1418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AC400B" w:rsidRPr="00E84B68" w:rsidTr="00765F4C">
        <w:trPr>
          <w:trHeight w:val="300"/>
        </w:trPr>
        <w:tc>
          <w:tcPr>
            <w:tcW w:w="1560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8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5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checkingAccount</w:t>
            </w:r>
          </w:p>
        </w:tc>
        <w:tc>
          <w:tcPr>
            <w:tcW w:w="1276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Расчетный счет</w:t>
            </w:r>
          </w:p>
        </w:tc>
        <w:tc>
          <w:tcPr>
            <w:tcW w:w="1418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AC400B" w:rsidRPr="00E84B68" w:rsidTr="00765F4C">
        <w:trPr>
          <w:trHeight w:val="300"/>
        </w:trPr>
        <w:tc>
          <w:tcPr>
            <w:tcW w:w="1560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8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5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correspondentAccount</w:t>
            </w:r>
          </w:p>
        </w:tc>
        <w:tc>
          <w:tcPr>
            <w:tcW w:w="1276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Корреспондентский счёт</w:t>
            </w:r>
          </w:p>
        </w:tc>
        <w:tc>
          <w:tcPr>
            <w:tcW w:w="1418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AC400B" w:rsidRPr="00E84B68" w:rsidTr="00765F4C">
        <w:trPr>
          <w:trHeight w:val="300"/>
        </w:trPr>
        <w:tc>
          <w:tcPr>
            <w:tcW w:w="1560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8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5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purpose</w:t>
            </w:r>
          </w:p>
        </w:tc>
        <w:tc>
          <w:tcPr>
            <w:tcW w:w="1276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Назначение платежа</w:t>
            </w:r>
          </w:p>
        </w:tc>
        <w:tc>
          <w:tcPr>
            <w:tcW w:w="1418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AC400B" w:rsidRPr="00E84B68" w:rsidTr="00765F4C">
        <w:trPr>
          <w:trHeight w:val="300"/>
        </w:trPr>
        <w:tc>
          <w:tcPr>
            <w:tcW w:w="1560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8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5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price</w:t>
            </w:r>
          </w:p>
        </w:tc>
        <w:tc>
          <w:tcPr>
            <w:tcW w:w="1276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Тариф</w:t>
            </w:r>
          </w:p>
        </w:tc>
        <w:tc>
          <w:tcPr>
            <w:tcW w:w="1418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AC400B" w:rsidRPr="00E84B68" w:rsidTr="00765F4C">
        <w:trPr>
          <w:trHeight w:val="300"/>
        </w:trPr>
        <w:tc>
          <w:tcPr>
            <w:tcW w:w="1560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8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5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multiplier</w:t>
            </w:r>
          </w:p>
        </w:tc>
        <w:tc>
          <w:tcPr>
            <w:tcW w:w="1276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УПТХ</w:t>
            </w:r>
          </w:p>
        </w:tc>
        <w:tc>
          <w:tcPr>
            <w:tcW w:w="1418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AC400B" w:rsidRPr="00E84B68" w:rsidTr="00765F4C">
        <w:trPr>
          <w:trHeight w:val="300"/>
        </w:trPr>
        <w:tc>
          <w:tcPr>
            <w:tcW w:w="1560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8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5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privelegy</w:t>
            </w:r>
          </w:p>
        </w:tc>
        <w:tc>
          <w:tcPr>
            <w:tcW w:w="1276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Сумма льготы</w:t>
            </w:r>
          </w:p>
        </w:tc>
        <w:tc>
          <w:tcPr>
            <w:tcW w:w="1418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AC400B" w:rsidRPr="00E84B68" w:rsidRDefault="00AC400B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8654E0" w:rsidRPr="00E84B68" w:rsidTr="00765F4C">
        <w:trPr>
          <w:trHeight w:val="300"/>
        </w:trPr>
        <w:tc>
          <w:tcPr>
            <w:tcW w:w="1560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paid</w:t>
            </w:r>
          </w:p>
        </w:tc>
        <w:tc>
          <w:tcPr>
            <w:tcW w:w="1559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Оплачено</w:t>
            </w:r>
          </w:p>
        </w:tc>
        <w:tc>
          <w:tcPr>
            <w:tcW w:w="1418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Оплата подтверждена</w:t>
            </w:r>
          </w:p>
        </w:tc>
        <w:tc>
          <w:tcPr>
            <w:tcW w:w="1275" w:type="dxa"/>
          </w:tcPr>
          <w:p w:rsidR="00AC400B" w:rsidRPr="00E84B68" w:rsidRDefault="00AC400B" w:rsidP="003A68BC">
            <w:pPr>
              <w:jc w:val="center"/>
              <w:rPr>
                <w:color w:val="000000"/>
              </w:rPr>
            </w:pPr>
            <w:r w:rsidRPr="00E84B68">
              <w:rPr>
                <w:color w:val="000000"/>
              </w:rPr>
              <w:t>-</w:t>
            </w:r>
          </w:p>
        </w:tc>
        <w:tc>
          <w:tcPr>
            <w:tcW w:w="1276" w:type="dxa"/>
          </w:tcPr>
          <w:p w:rsidR="00AC400B" w:rsidRPr="00E84B68" w:rsidRDefault="00AC400B" w:rsidP="003A68BC">
            <w:pPr>
              <w:jc w:val="center"/>
              <w:rPr>
                <w:color w:val="000000"/>
              </w:rPr>
            </w:pPr>
            <w:r w:rsidRPr="00E84B68">
              <w:rPr>
                <w:color w:val="000000"/>
              </w:rPr>
              <w:t>-</w:t>
            </w:r>
          </w:p>
        </w:tc>
        <w:tc>
          <w:tcPr>
            <w:tcW w:w="1418" w:type="dxa"/>
          </w:tcPr>
          <w:p w:rsidR="00AC400B" w:rsidRPr="00E84B68" w:rsidRDefault="00AC400B" w:rsidP="003A68BC">
            <w:pPr>
              <w:jc w:val="center"/>
              <w:rPr>
                <w:color w:val="000000"/>
              </w:rPr>
            </w:pPr>
            <w:r w:rsidRPr="00E84B68">
              <w:rPr>
                <w:color w:val="000000"/>
              </w:rPr>
              <w:t>-</w:t>
            </w:r>
          </w:p>
        </w:tc>
        <w:tc>
          <w:tcPr>
            <w:tcW w:w="1701" w:type="dxa"/>
          </w:tcPr>
          <w:p w:rsidR="00AC400B" w:rsidRPr="00E84B68" w:rsidRDefault="00AC400B" w:rsidP="003A68BC">
            <w:pPr>
              <w:jc w:val="center"/>
              <w:rPr>
                <w:color w:val="000000"/>
              </w:rPr>
            </w:pPr>
            <w:r w:rsidRPr="00E84B68">
              <w:rPr>
                <w:color w:val="000000"/>
              </w:rPr>
              <w:t>-</w:t>
            </w:r>
          </w:p>
        </w:tc>
        <w:tc>
          <w:tcPr>
            <w:tcW w:w="1417" w:type="dxa"/>
          </w:tcPr>
          <w:p w:rsidR="00AC400B" w:rsidRDefault="00B4793B" w:rsidP="008654E0">
            <w:pPr>
              <w:jc w:val="center"/>
              <w:rPr>
                <w:b/>
                <w:color w:val="000000"/>
              </w:rPr>
            </w:pPr>
            <w:r w:rsidRPr="00AC400B">
              <w:rPr>
                <w:color w:val="000000"/>
              </w:rPr>
              <w:t>Информационны</w:t>
            </w:r>
          </w:p>
        </w:tc>
        <w:tc>
          <w:tcPr>
            <w:tcW w:w="1134" w:type="dxa"/>
          </w:tcPr>
          <w:p w:rsidR="00AC400B" w:rsidRPr="00B4793B" w:rsidRDefault="00B4793B" w:rsidP="000B50FD">
            <w:pPr>
              <w:jc w:val="center"/>
              <w:rPr>
                <w:b/>
                <w:color w:val="000000"/>
                <w:lang w:val="en-US"/>
              </w:rPr>
            </w:pPr>
            <w:r w:rsidRPr="00E84B68">
              <w:rPr>
                <w:color w:val="000000"/>
              </w:rPr>
              <w:t>awaitingPayment</w:t>
            </w:r>
          </w:p>
        </w:tc>
        <w:tc>
          <w:tcPr>
            <w:tcW w:w="1276" w:type="dxa"/>
          </w:tcPr>
          <w:p w:rsidR="00AC400B" w:rsidRPr="00B4793B" w:rsidRDefault="00B4793B" w:rsidP="003A68BC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p</w:t>
            </w:r>
            <w:r w:rsidRPr="00E84B68">
              <w:rPr>
                <w:color w:val="000000"/>
              </w:rPr>
              <w:t>rocessed</w:t>
            </w:r>
            <w:r>
              <w:rPr>
                <w:color w:val="000000"/>
                <w:lang w:val="en-US"/>
              </w:rPr>
              <w:t>; rejected;</w:t>
            </w:r>
            <w:r w:rsidRPr="00E84B68">
              <w:rPr>
                <w:color w:val="000000"/>
              </w:rPr>
              <w:t xml:space="preserve"> suspended</w:t>
            </w:r>
          </w:p>
        </w:tc>
        <w:tc>
          <w:tcPr>
            <w:tcW w:w="1701" w:type="dxa"/>
          </w:tcPr>
          <w:p w:rsidR="00AC400B" w:rsidRDefault="00765F4C" w:rsidP="000B50FD">
            <w:pPr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нет</w:t>
            </w:r>
          </w:p>
        </w:tc>
      </w:tr>
      <w:tr w:rsidR="008654E0" w:rsidRPr="000B50FD" w:rsidTr="00765F4C">
        <w:trPr>
          <w:trHeight w:val="300"/>
        </w:trPr>
        <w:tc>
          <w:tcPr>
            <w:tcW w:w="1560" w:type="dxa"/>
            <w:vMerge w:val="restart"/>
          </w:tcPr>
          <w:p w:rsidR="008654E0" w:rsidRPr="00E84B68" w:rsidRDefault="008654E0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processed</w:t>
            </w:r>
          </w:p>
        </w:tc>
        <w:tc>
          <w:tcPr>
            <w:tcW w:w="1559" w:type="dxa"/>
            <w:vMerge w:val="restart"/>
          </w:tcPr>
          <w:p w:rsidR="008654E0" w:rsidRPr="00E84B68" w:rsidRDefault="008654E0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Совершено</w:t>
            </w:r>
          </w:p>
        </w:tc>
        <w:tc>
          <w:tcPr>
            <w:tcW w:w="1418" w:type="dxa"/>
            <w:vMerge w:val="restart"/>
          </w:tcPr>
          <w:p w:rsidR="008654E0" w:rsidRPr="00E84B68" w:rsidRDefault="008654E0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Нотариус совершил нотариальное действие</w:t>
            </w:r>
          </w:p>
        </w:tc>
        <w:tc>
          <w:tcPr>
            <w:tcW w:w="1275" w:type="dxa"/>
          </w:tcPr>
          <w:p w:rsidR="008654E0" w:rsidRPr="00E84B68" w:rsidRDefault="008654E0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fio</w:t>
            </w:r>
          </w:p>
        </w:tc>
        <w:tc>
          <w:tcPr>
            <w:tcW w:w="1276" w:type="dxa"/>
          </w:tcPr>
          <w:p w:rsidR="008654E0" w:rsidRPr="00E84B68" w:rsidRDefault="008654E0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ФИО нотариуса, подписавшего документ или ВРИО</w:t>
            </w:r>
          </w:p>
        </w:tc>
        <w:tc>
          <w:tcPr>
            <w:tcW w:w="1418" w:type="dxa"/>
            <w:vMerge w:val="restart"/>
          </w:tcPr>
          <w:p w:rsidR="008654E0" w:rsidRPr="00E84B68" w:rsidRDefault="008654E0" w:rsidP="003A68BC">
            <w:pPr>
              <w:jc w:val="center"/>
              <w:rPr>
                <w:color w:val="000000"/>
              </w:rPr>
            </w:pPr>
            <w:r w:rsidRPr="00E84B68">
              <w:rPr>
                <w:color w:val="000000"/>
              </w:rPr>
              <w:t xml:space="preserve">+ </w:t>
            </w:r>
          </w:p>
          <w:p w:rsidR="008654E0" w:rsidRPr="00E84B68" w:rsidRDefault="008654E0" w:rsidP="003A68BC">
            <w:pPr>
              <w:jc w:val="center"/>
              <w:rPr>
                <w:color w:val="000000"/>
              </w:rPr>
            </w:pPr>
            <w:r w:rsidRPr="00E84B68">
              <w:rPr>
                <w:color w:val="000000"/>
              </w:rPr>
              <w:t xml:space="preserve">(В ответ передается результат совершения нотариального действия, за исключением совершения исполнительной </w:t>
            </w:r>
            <w:r w:rsidRPr="00E84B68">
              <w:rPr>
                <w:color w:val="000000"/>
              </w:rPr>
              <w:lastRenderedPageBreak/>
              <w:t>надписи удаленно)</w:t>
            </w:r>
          </w:p>
        </w:tc>
        <w:tc>
          <w:tcPr>
            <w:tcW w:w="1701" w:type="dxa"/>
            <w:vMerge w:val="restart"/>
          </w:tcPr>
          <w:p w:rsidR="008654E0" w:rsidRPr="00E84B68" w:rsidRDefault="008654E0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lastRenderedPageBreak/>
              <w:t>{ "key":"fio", "value":"ФИО нотариуса подписавшего документ или ВРИО" },</w:t>
            </w:r>
          </w:p>
          <w:p w:rsidR="008654E0" w:rsidRPr="00E84B68" w:rsidRDefault="008654E0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{ "key":" registrationNum", "value":"Регистрационный номер Минюста" },</w:t>
            </w:r>
          </w:p>
          <w:p w:rsidR="008654E0" w:rsidRPr="00E84B68" w:rsidRDefault="008654E0" w:rsidP="003A68BC">
            <w:pPr>
              <w:rPr>
                <w:color w:val="000000"/>
                <w:lang w:val="en-US"/>
              </w:rPr>
            </w:pPr>
            <w:r w:rsidRPr="00E84B68">
              <w:rPr>
                <w:color w:val="000000"/>
                <w:lang w:val="en-US"/>
              </w:rPr>
              <w:t xml:space="preserve">{ "key":" id", "value":"ID </w:t>
            </w:r>
            <w:r w:rsidRPr="00E84B68">
              <w:rPr>
                <w:color w:val="000000"/>
              </w:rPr>
              <w:t>заявления</w:t>
            </w:r>
            <w:r w:rsidRPr="00E84B68">
              <w:rPr>
                <w:color w:val="000000"/>
                <w:lang w:val="en-US"/>
              </w:rPr>
              <w:t>" },</w:t>
            </w:r>
          </w:p>
          <w:p w:rsidR="008654E0" w:rsidRPr="00E84B68" w:rsidRDefault="008654E0" w:rsidP="003A68BC">
            <w:pPr>
              <w:rPr>
                <w:color w:val="000000"/>
                <w:lang w:val="en-US"/>
              </w:rPr>
            </w:pPr>
            <w:r w:rsidRPr="00E84B68">
              <w:rPr>
                <w:color w:val="000000"/>
                <w:lang w:val="en-US"/>
              </w:rPr>
              <w:t xml:space="preserve">{ "key":" rudsId", </w:t>
            </w:r>
            <w:r w:rsidRPr="00E84B68">
              <w:rPr>
                <w:color w:val="000000"/>
                <w:lang w:val="en-US"/>
              </w:rPr>
              <w:lastRenderedPageBreak/>
              <w:t>"value":"</w:t>
            </w:r>
            <w:r w:rsidRPr="00E84B68">
              <w:rPr>
                <w:color w:val="000000"/>
              </w:rPr>
              <w:t>Номер</w:t>
            </w:r>
            <w:r w:rsidRPr="00E84B68">
              <w:rPr>
                <w:color w:val="000000"/>
                <w:lang w:val="en-US"/>
              </w:rPr>
              <w:t xml:space="preserve"> </w:t>
            </w:r>
            <w:r w:rsidRPr="00E84B68">
              <w:rPr>
                <w:color w:val="000000"/>
              </w:rPr>
              <w:t>записи</w:t>
            </w:r>
            <w:r w:rsidRPr="00E84B68">
              <w:rPr>
                <w:color w:val="000000"/>
                <w:lang w:val="en-US"/>
              </w:rPr>
              <w:t xml:space="preserve"> </w:t>
            </w:r>
            <w:r w:rsidRPr="00E84B68">
              <w:rPr>
                <w:color w:val="000000"/>
              </w:rPr>
              <w:t>в</w:t>
            </w:r>
            <w:r w:rsidRPr="00E84B68">
              <w:rPr>
                <w:color w:val="000000"/>
                <w:lang w:val="en-US"/>
              </w:rPr>
              <w:t xml:space="preserve"> </w:t>
            </w:r>
            <w:r w:rsidRPr="00E84B68">
              <w:rPr>
                <w:color w:val="000000"/>
              </w:rPr>
              <w:t>РУДС</w:t>
            </w:r>
            <w:r w:rsidRPr="00E84B68">
              <w:rPr>
                <w:color w:val="000000"/>
                <w:lang w:val="en-US"/>
              </w:rPr>
              <w:t>" },</w:t>
            </w:r>
          </w:p>
          <w:p w:rsidR="008654E0" w:rsidRPr="00E84B68" w:rsidRDefault="008654E0" w:rsidP="003A68BC">
            <w:pPr>
              <w:rPr>
                <w:color w:val="000000"/>
                <w:lang w:val="en-US"/>
              </w:rPr>
            </w:pPr>
            <w:r w:rsidRPr="00E84B68">
              <w:rPr>
                <w:color w:val="000000"/>
                <w:lang w:val="en-US"/>
              </w:rPr>
              <w:t>{ "key":" date", "value":"</w:t>
            </w:r>
            <w:r w:rsidRPr="00E84B68">
              <w:rPr>
                <w:color w:val="000000"/>
              </w:rPr>
              <w:t>Дата</w:t>
            </w:r>
            <w:r w:rsidRPr="00E84B68">
              <w:rPr>
                <w:color w:val="000000"/>
                <w:lang w:val="en-US"/>
              </w:rPr>
              <w:t xml:space="preserve"> </w:t>
            </w:r>
            <w:r w:rsidRPr="00E84B68">
              <w:rPr>
                <w:color w:val="000000"/>
              </w:rPr>
              <w:t>документа</w:t>
            </w:r>
            <w:r w:rsidRPr="00E84B68">
              <w:rPr>
                <w:color w:val="000000"/>
                <w:lang w:val="en-US"/>
              </w:rPr>
              <w:t>" },</w:t>
            </w:r>
          </w:p>
          <w:p w:rsidR="008654E0" w:rsidRPr="00E84B68" w:rsidRDefault="008654E0" w:rsidP="003A68BC">
            <w:pPr>
              <w:rPr>
                <w:color w:val="000000"/>
                <w:lang w:val="en-US"/>
              </w:rPr>
            </w:pPr>
            <w:r w:rsidRPr="00E84B68">
              <w:rPr>
                <w:color w:val="000000"/>
                <w:lang w:val="en-US"/>
              </w:rPr>
              <w:t>{ "key":" fssp", "value":"</w:t>
            </w:r>
            <w:r w:rsidRPr="00E84B68">
              <w:rPr>
                <w:color w:val="000000"/>
              </w:rPr>
              <w:t>Код</w:t>
            </w:r>
            <w:r w:rsidRPr="00E84B68">
              <w:rPr>
                <w:color w:val="000000"/>
                <w:lang w:val="en-US"/>
              </w:rPr>
              <w:t xml:space="preserve"> </w:t>
            </w:r>
            <w:r w:rsidRPr="00E84B68">
              <w:rPr>
                <w:color w:val="000000"/>
              </w:rPr>
              <w:t>тер</w:t>
            </w:r>
            <w:r w:rsidRPr="00E84B68">
              <w:rPr>
                <w:color w:val="000000"/>
                <w:lang w:val="en-US"/>
              </w:rPr>
              <w:t>.</w:t>
            </w:r>
            <w:r w:rsidRPr="00E84B68">
              <w:rPr>
                <w:color w:val="000000"/>
              </w:rPr>
              <w:t>отделения</w:t>
            </w:r>
            <w:r w:rsidRPr="00E84B68">
              <w:rPr>
                <w:color w:val="000000"/>
                <w:lang w:val="en-US"/>
              </w:rPr>
              <w:t xml:space="preserve"> </w:t>
            </w:r>
            <w:r w:rsidRPr="00E84B68">
              <w:rPr>
                <w:color w:val="000000"/>
              </w:rPr>
              <w:t>ФССП</w:t>
            </w:r>
            <w:r w:rsidRPr="00E84B68">
              <w:rPr>
                <w:color w:val="000000"/>
                <w:lang w:val="en-US"/>
              </w:rPr>
              <w:t>" },</w:t>
            </w:r>
          </w:p>
          <w:p w:rsidR="008654E0" w:rsidRPr="00E84B68" w:rsidRDefault="008654E0" w:rsidP="003A68BC">
            <w:pPr>
              <w:rPr>
                <w:color w:val="000000"/>
                <w:lang w:val="en-US"/>
              </w:rPr>
            </w:pPr>
            <w:r w:rsidRPr="00E84B68">
              <w:rPr>
                <w:color w:val="000000"/>
                <w:lang w:val="en-US"/>
              </w:rPr>
              <w:t>{ "key":" tariff", "value":"</w:t>
            </w:r>
            <w:r w:rsidRPr="00E84B68">
              <w:rPr>
                <w:color w:val="000000"/>
              </w:rPr>
              <w:t>тариф</w:t>
            </w:r>
            <w:r w:rsidRPr="00E84B68">
              <w:rPr>
                <w:color w:val="000000"/>
                <w:lang w:val="en-US"/>
              </w:rPr>
              <w:t xml:space="preserve"> (</w:t>
            </w:r>
            <w:r w:rsidRPr="00E84B68">
              <w:rPr>
                <w:color w:val="000000"/>
              </w:rPr>
              <w:t>сумма</w:t>
            </w:r>
            <w:r w:rsidRPr="00E84B68">
              <w:rPr>
                <w:color w:val="000000"/>
                <w:lang w:val="en-US"/>
              </w:rPr>
              <w:t>)" },</w:t>
            </w:r>
          </w:p>
          <w:p w:rsidR="008654E0" w:rsidRPr="00E84B68" w:rsidRDefault="008654E0" w:rsidP="003A68BC">
            <w:pPr>
              <w:rPr>
                <w:color w:val="000000"/>
                <w:lang w:val="en-US"/>
              </w:rPr>
            </w:pPr>
            <w:r w:rsidRPr="00E84B68">
              <w:rPr>
                <w:color w:val="000000"/>
                <w:lang w:val="en-US"/>
              </w:rPr>
              <w:t>{ "key":" TH", "value":"</w:t>
            </w:r>
            <w:r w:rsidRPr="00E84B68">
              <w:rPr>
                <w:color w:val="000000"/>
              </w:rPr>
              <w:t>ТХ</w:t>
            </w:r>
            <w:r w:rsidRPr="00E84B68">
              <w:rPr>
                <w:color w:val="000000"/>
                <w:lang w:val="en-US"/>
              </w:rPr>
              <w:t xml:space="preserve"> (</w:t>
            </w:r>
            <w:r w:rsidRPr="00E84B68">
              <w:rPr>
                <w:color w:val="000000"/>
              </w:rPr>
              <w:t>сумма</w:t>
            </w:r>
            <w:r w:rsidRPr="00E84B68">
              <w:rPr>
                <w:color w:val="000000"/>
                <w:lang w:val="en-US"/>
              </w:rPr>
              <w:t>)" },</w:t>
            </w:r>
          </w:p>
          <w:p w:rsidR="008654E0" w:rsidRPr="00E84B68" w:rsidRDefault="008654E0" w:rsidP="003A68BC">
            <w:pPr>
              <w:rPr>
                <w:color w:val="000000"/>
                <w:lang w:val="en-US"/>
              </w:rPr>
            </w:pPr>
            <w:r w:rsidRPr="00E84B68">
              <w:rPr>
                <w:color w:val="000000"/>
                <w:lang w:val="en-US"/>
              </w:rPr>
              <w:t>{ "key":" total", "value":"</w:t>
            </w:r>
            <w:r w:rsidRPr="00E84B68">
              <w:rPr>
                <w:color w:val="000000"/>
              </w:rPr>
              <w:t>итого</w:t>
            </w:r>
            <w:r w:rsidRPr="00E84B68">
              <w:rPr>
                <w:color w:val="000000"/>
                <w:lang w:val="en-US"/>
              </w:rPr>
              <w:t xml:space="preserve"> (</w:t>
            </w:r>
            <w:r w:rsidRPr="00E84B68">
              <w:rPr>
                <w:color w:val="000000"/>
              </w:rPr>
              <w:t>сумма</w:t>
            </w:r>
            <w:r w:rsidRPr="00E84B68">
              <w:rPr>
                <w:color w:val="000000"/>
                <w:lang w:val="en-US"/>
              </w:rPr>
              <w:t>)" }</w:t>
            </w:r>
          </w:p>
        </w:tc>
        <w:tc>
          <w:tcPr>
            <w:tcW w:w="1417" w:type="dxa"/>
            <w:vMerge w:val="restart"/>
          </w:tcPr>
          <w:p w:rsidR="008654E0" w:rsidRPr="00AC400B" w:rsidRDefault="008654E0" w:rsidP="00B4793B">
            <w:pPr>
              <w:jc w:val="center"/>
              <w:rPr>
                <w:color w:val="000000"/>
              </w:rPr>
            </w:pPr>
            <w:r w:rsidRPr="00AC400B">
              <w:rPr>
                <w:color w:val="000000"/>
              </w:rPr>
              <w:lastRenderedPageBreak/>
              <w:t>Информационны</w:t>
            </w:r>
          </w:p>
          <w:p w:rsidR="008654E0" w:rsidRPr="00AC400B" w:rsidRDefault="008654E0" w:rsidP="000B50FD">
            <w:pPr>
              <w:jc w:val="center"/>
              <w:rPr>
                <w:b/>
                <w:color w:val="000000"/>
                <w:lang w:val="en-US"/>
              </w:rPr>
            </w:pPr>
          </w:p>
        </w:tc>
        <w:tc>
          <w:tcPr>
            <w:tcW w:w="1134" w:type="dxa"/>
            <w:vMerge w:val="restart"/>
          </w:tcPr>
          <w:p w:rsidR="008654E0" w:rsidRPr="00AC400B" w:rsidRDefault="008654E0" w:rsidP="000B50FD">
            <w:pPr>
              <w:jc w:val="center"/>
              <w:rPr>
                <w:b/>
                <w:color w:val="000000"/>
                <w:lang w:val="en-US"/>
              </w:rPr>
            </w:pPr>
            <w:r w:rsidRPr="00E84B68">
              <w:rPr>
                <w:color w:val="000000"/>
              </w:rPr>
              <w:t>paid</w:t>
            </w:r>
          </w:p>
        </w:tc>
        <w:tc>
          <w:tcPr>
            <w:tcW w:w="1276" w:type="dxa"/>
            <w:vMerge w:val="restart"/>
          </w:tcPr>
          <w:p w:rsidR="008654E0" w:rsidRPr="000B50FD" w:rsidRDefault="008654E0" w:rsidP="000B50FD">
            <w:pPr>
              <w:jc w:val="center"/>
              <w:rPr>
                <w:color w:val="000000"/>
              </w:rPr>
            </w:pPr>
            <w:r w:rsidRPr="00E84B68">
              <w:rPr>
                <w:color w:val="000000"/>
                <w:lang w:val="en-US"/>
              </w:rPr>
              <w:t>fsspRequestSent</w:t>
            </w:r>
          </w:p>
        </w:tc>
        <w:tc>
          <w:tcPr>
            <w:tcW w:w="1701" w:type="dxa"/>
            <w:vMerge w:val="restart"/>
          </w:tcPr>
          <w:p w:rsidR="008654E0" w:rsidRDefault="00765F4C" w:rsidP="000B50FD">
            <w:pPr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нет</w:t>
            </w:r>
          </w:p>
        </w:tc>
      </w:tr>
      <w:tr w:rsidR="008654E0" w:rsidRPr="00E84B68" w:rsidTr="00765F4C">
        <w:trPr>
          <w:trHeight w:val="300"/>
        </w:trPr>
        <w:tc>
          <w:tcPr>
            <w:tcW w:w="1560" w:type="dxa"/>
            <w:vMerge/>
          </w:tcPr>
          <w:p w:rsidR="008654E0" w:rsidRPr="000B50FD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8654E0" w:rsidRPr="000B50FD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8" w:type="dxa"/>
            <w:vMerge/>
          </w:tcPr>
          <w:p w:rsidR="008654E0" w:rsidRPr="000B50FD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5" w:type="dxa"/>
          </w:tcPr>
          <w:p w:rsidR="008654E0" w:rsidRPr="00E84B68" w:rsidRDefault="008654E0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registrationNum</w:t>
            </w:r>
          </w:p>
        </w:tc>
        <w:tc>
          <w:tcPr>
            <w:tcW w:w="1276" w:type="dxa"/>
          </w:tcPr>
          <w:p w:rsidR="008654E0" w:rsidRPr="00E84B68" w:rsidRDefault="008654E0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Регистрационный номер Минюста</w:t>
            </w:r>
          </w:p>
        </w:tc>
        <w:tc>
          <w:tcPr>
            <w:tcW w:w="1418" w:type="dxa"/>
            <w:vMerge/>
          </w:tcPr>
          <w:p w:rsidR="008654E0" w:rsidRPr="00E84B68" w:rsidRDefault="008654E0" w:rsidP="003A68BC">
            <w:pPr>
              <w:jc w:val="center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8654E0" w:rsidRPr="00E84B68" w:rsidTr="00765F4C">
        <w:trPr>
          <w:trHeight w:val="300"/>
        </w:trPr>
        <w:tc>
          <w:tcPr>
            <w:tcW w:w="1560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8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5" w:type="dxa"/>
          </w:tcPr>
          <w:p w:rsidR="008654E0" w:rsidRPr="00E84B68" w:rsidRDefault="008654E0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id</w:t>
            </w:r>
          </w:p>
        </w:tc>
        <w:tc>
          <w:tcPr>
            <w:tcW w:w="1276" w:type="dxa"/>
          </w:tcPr>
          <w:p w:rsidR="008654E0" w:rsidRPr="00E84B68" w:rsidRDefault="008654E0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ID заявления</w:t>
            </w:r>
          </w:p>
        </w:tc>
        <w:tc>
          <w:tcPr>
            <w:tcW w:w="1418" w:type="dxa"/>
            <w:vMerge/>
          </w:tcPr>
          <w:p w:rsidR="008654E0" w:rsidRPr="00E84B68" w:rsidRDefault="008654E0" w:rsidP="003A68BC">
            <w:pPr>
              <w:jc w:val="center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8654E0" w:rsidRPr="00E84B68" w:rsidTr="00765F4C">
        <w:trPr>
          <w:trHeight w:val="300"/>
        </w:trPr>
        <w:tc>
          <w:tcPr>
            <w:tcW w:w="1560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8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5" w:type="dxa"/>
          </w:tcPr>
          <w:p w:rsidR="008654E0" w:rsidRPr="00E84B68" w:rsidRDefault="008654E0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rudsId</w:t>
            </w:r>
          </w:p>
        </w:tc>
        <w:tc>
          <w:tcPr>
            <w:tcW w:w="1276" w:type="dxa"/>
          </w:tcPr>
          <w:p w:rsidR="008654E0" w:rsidRPr="00E84B68" w:rsidRDefault="008654E0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Номер записи в РУДС</w:t>
            </w:r>
          </w:p>
        </w:tc>
        <w:tc>
          <w:tcPr>
            <w:tcW w:w="1418" w:type="dxa"/>
            <w:vMerge/>
          </w:tcPr>
          <w:p w:rsidR="008654E0" w:rsidRPr="00E84B68" w:rsidRDefault="008654E0" w:rsidP="003A68BC">
            <w:pPr>
              <w:jc w:val="center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8654E0" w:rsidRPr="00E84B68" w:rsidTr="00765F4C">
        <w:trPr>
          <w:trHeight w:val="300"/>
        </w:trPr>
        <w:tc>
          <w:tcPr>
            <w:tcW w:w="1560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8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5" w:type="dxa"/>
          </w:tcPr>
          <w:p w:rsidR="008654E0" w:rsidRPr="00E84B68" w:rsidRDefault="008654E0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date</w:t>
            </w:r>
          </w:p>
        </w:tc>
        <w:tc>
          <w:tcPr>
            <w:tcW w:w="1276" w:type="dxa"/>
          </w:tcPr>
          <w:p w:rsidR="008654E0" w:rsidRPr="00E84B68" w:rsidRDefault="008654E0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Дата документа</w:t>
            </w:r>
          </w:p>
        </w:tc>
        <w:tc>
          <w:tcPr>
            <w:tcW w:w="1418" w:type="dxa"/>
            <w:vMerge/>
          </w:tcPr>
          <w:p w:rsidR="008654E0" w:rsidRPr="00E84B68" w:rsidRDefault="008654E0" w:rsidP="003A68BC">
            <w:pPr>
              <w:jc w:val="center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8654E0" w:rsidRPr="00E84B68" w:rsidTr="00765F4C">
        <w:trPr>
          <w:trHeight w:val="300"/>
        </w:trPr>
        <w:tc>
          <w:tcPr>
            <w:tcW w:w="1560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8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5" w:type="dxa"/>
          </w:tcPr>
          <w:p w:rsidR="008654E0" w:rsidRPr="00E84B68" w:rsidRDefault="008654E0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fssp</w:t>
            </w:r>
          </w:p>
        </w:tc>
        <w:tc>
          <w:tcPr>
            <w:tcW w:w="1276" w:type="dxa"/>
          </w:tcPr>
          <w:p w:rsidR="008654E0" w:rsidRPr="00E84B68" w:rsidRDefault="008654E0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Код тер.отделения ФССП</w:t>
            </w:r>
          </w:p>
        </w:tc>
        <w:tc>
          <w:tcPr>
            <w:tcW w:w="1418" w:type="dxa"/>
            <w:vMerge/>
          </w:tcPr>
          <w:p w:rsidR="008654E0" w:rsidRPr="00E84B68" w:rsidRDefault="008654E0" w:rsidP="003A68BC">
            <w:pPr>
              <w:jc w:val="center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8654E0" w:rsidRPr="00E84B68" w:rsidTr="00765F4C">
        <w:trPr>
          <w:trHeight w:val="300"/>
        </w:trPr>
        <w:tc>
          <w:tcPr>
            <w:tcW w:w="1560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8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5" w:type="dxa"/>
          </w:tcPr>
          <w:p w:rsidR="008654E0" w:rsidRPr="00E84B68" w:rsidRDefault="008654E0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tariff</w:t>
            </w:r>
          </w:p>
        </w:tc>
        <w:tc>
          <w:tcPr>
            <w:tcW w:w="1276" w:type="dxa"/>
          </w:tcPr>
          <w:p w:rsidR="008654E0" w:rsidRPr="00E84B68" w:rsidRDefault="008654E0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тариф (сумма)</w:t>
            </w:r>
          </w:p>
        </w:tc>
        <w:tc>
          <w:tcPr>
            <w:tcW w:w="1418" w:type="dxa"/>
            <w:vMerge/>
          </w:tcPr>
          <w:p w:rsidR="008654E0" w:rsidRPr="00E84B68" w:rsidRDefault="008654E0" w:rsidP="003A68BC">
            <w:pPr>
              <w:jc w:val="center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8654E0" w:rsidRPr="00E84B68" w:rsidTr="00765F4C">
        <w:trPr>
          <w:trHeight w:val="300"/>
        </w:trPr>
        <w:tc>
          <w:tcPr>
            <w:tcW w:w="1560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8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5" w:type="dxa"/>
          </w:tcPr>
          <w:p w:rsidR="008654E0" w:rsidRPr="00E84B68" w:rsidRDefault="008654E0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th</w:t>
            </w:r>
          </w:p>
        </w:tc>
        <w:tc>
          <w:tcPr>
            <w:tcW w:w="1276" w:type="dxa"/>
          </w:tcPr>
          <w:p w:rsidR="008654E0" w:rsidRPr="00E84B68" w:rsidRDefault="008654E0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ТХ (сумма)</w:t>
            </w:r>
          </w:p>
        </w:tc>
        <w:tc>
          <w:tcPr>
            <w:tcW w:w="1418" w:type="dxa"/>
            <w:vMerge/>
          </w:tcPr>
          <w:p w:rsidR="008654E0" w:rsidRPr="00E84B68" w:rsidRDefault="008654E0" w:rsidP="003A68BC">
            <w:pPr>
              <w:jc w:val="center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8654E0" w:rsidRPr="00E84B68" w:rsidTr="00765F4C">
        <w:trPr>
          <w:trHeight w:val="300"/>
        </w:trPr>
        <w:tc>
          <w:tcPr>
            <w:tcW w:w="1560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8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5" w:type="dxa"/>
          </w:tcPr>
          <w:p w:rsidR="008654E0" w:rsidRPr="00E84B68" w:rsidRDefault="008654E0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total</w:t>
            </w:r>
          </w:p>
        </w:tc>
        <w:tc>
          <w:tcPr>
            <w:tcW w:w="1276" w:type="dxa"/>
          </w:tcPr>
          <w:p w:rsidR="008654E0" w:rsidRPr="00E84B68" w:rsidRDefault="008654E0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итого (сумма)</w:t>
            </w:r>
          </w:p>
        </w:tc>
        <w:tc>
          <w:tcPr>
            <w:tcW w:w="1418" w:type="dxa"/>
            <w:vMerge/>
          </w:tcPr>
          <w:p w:rsidR="008654E0" w:rsidRPr="00E84B68" w:rsidRDefault="008654E0" w:rsidP="003A68BC">
            <w:pPr>
              <w:jc w:val="center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8654E0" w:rsidRPr="00E84B68" w:rsidTr="00765F4C">
        <w:trPr>
          <w:trHeight w:val="300"/>
        </w:trPr>
        <w:tc>
          <w:tcPr>
            <w:tcW w:w="1560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8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5" w:type="dxa"/>
          </w:tcPr>
          <w:p w:rsidR="008654E0" w:rsidRPr="00E84B68" w:rsidRDefault="008654E0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fileLink</w:t>
            </w:r>
          </w:p>
        </w:tc>
        <w:tc>
          <w:tcPr>
            <w:tcW w:w="1276" w:type="dxa"/>
          </w:tcPr>
          <w:p w:rsidR="008654E0" w:rsidRPr="00E84B68" w:rsidRDefault="008654E0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ссылка на документ, сформированный в результате выполнения НД</w:t>
            </w:r>
          </w:p>
        </w:tc>
        <w:tc>
          <w:tcPr>
            <w:tcW w:w="1418" w:type="dxa"/>
            <w:vMerge/>
          </w:tcPr>
          <w:p w:rsidR="008654E0" w:rsidRPr="00E84B68" w:rsidRDefault="008654E0" w:rsidP="003A68BC">
            <w:pPr>
              <w:jc w:val="center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8654E0" w:rsidRPr="00E84B68" w:rsidRDefault="008654E0" w:rsidP="003A6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583A27" w:rsidRPr="00E84B68" w:rsidTr="00765F4C">
        <w:trPr>
          <w:trHeight w:val="900"/>
        </w:trPr>
        <w:tc>
          <w:tcPr>
            <w:tcW w:w="1560" w:type="dxa"/>
          </w:tcPr>
          <w:p w:rsidR="00B4793B" w:rsidRPr="00E84B68" w:rsidRDefault="00B4793B" w:rsidP="00B4793B">
            <w:pPr>
              <w:rPr>
                <w:color w:val="000000"/>
              </w:rPr>
            </w:pPr>
            <w:r w:rsidRPr="00E84B68">
              <w:rPr>
                <w:color w:val="000000"/>
              </w:rPr>
              <w:t>suspended</w:t>
            </w:r>
          </w:p>
        </w:tc>
        <w:tc>
          <w:tcPr>
            <w:tcW w:w="1559" w:type="dxa"/>
          </w:tcPr>
          <w:p w:rsidR="00B4793B" w:rsidRPr="00E84B68" w:rsidRDefault="00B4793B" w:rsidP="00B4793B">
            <w:pPr>
              <w:rPr>
                <w:color w:val="000000"/>
              </w:rPr>
            </w:pPr>
            <w:r w:rsidRPr="00E84B68">
              <w:rPr>
                <w:color w:val="000000"/>
              </w:rPr>
              <w:t>Отложено</w:t>
            </w:r>
          </w:p>
        </w:tc>
        <w:tc>
          <w:tcPr>
            <w:tcW w:w="1418" w:type="dxa"/>
          </w:tcPr>
          <w:p w:rsidR="00B4793B" w:rsidRPr="00E84B68" w:rsidRDefault="00B4793B" w:rsidP="00B4793B">
            <w:pPr>
              <w:rPr>
                <w:color w:val="000000"/>
              </w:rPr>
            </w:pPr>
            <w:r w:rsidRPr="00E84B68">
              <w:rPr>
                <w:color w:val="000000"/>
              </w:rPr>
              <w:t>Нотариус вынес постановление об отложении нотариаль</w:t>
            </w:r>
            <w:r w:rsidRPr="00E84B68">
              <w:rPr>
                <w:color w:val="000000"/>
              </w:rPr>
              <w:lastRenderedPageBreak/>
              <w:t>ное действие</w:t>
            </w:r>
          </w:p>
        </w:tc>
        <w:tc>
          <w:tcPr>
            <w:tcW w:w="1275" w:type="dxa"/>
          </w:tcPr>
          <w:p w:rsidR="00B4793B" w:rsidRPr="00E84B68" w:rsidRDefault="00B4793B" w:rsidP="00B4793B">
            <w:pPr>
              <w:rPr>
                <w:color w:val="000000"/>
              </w:rPr>
            </w:pPr>
            <w:r w:rsidRPr="00E84B68">
              <w:rPr>
                <w:color w:val="000000"/>
              </w:rPr>
              <w:lastRenderedPageBreak/>
              <w:t>suspendReason</w:t>
            </w:r>
          </w:p>
        </w:tc>
        <w:tc>
          <w:tcPr>
            <w:tcW w:w="1276" w:type="dxa"/>
          </w:tcPr>
          <w:p w:rsidR="00B4793B" w:rsidRPr="00E84B68" w:rsidRDefault="00B4793B" w:rsidP="00B4793B">
            <w:pPr>
              <w:rPr>
                <w:color w:val="000000"/>
              </w:rPr>
            </w:pPr>
            <w:r w:rsidRPr="00E84B68">
              <w:rPr>
                <w:color w:val="000000"/>
              </w:rPr>
              <w:t>Причина отложения</w:t>
            </w:r>
          </w:p>
        </w:tc>
        <w:tc>
          <w:tcPr>
            <w:tcW w:w="1418" w:type="dxa"/>
          </w:tcPr>
          <w:p w:rsidR="00B4793B" w:rsidRPr="00E84B68" w:rsidRDefault="00B4793B" w:rsidP="00B4793B">
            <w:pPr>
              <w:jc w:val="center"/>
              <w:rPr>
                <w:color w:val="000000"/>
              </w:rPr>
            </w:pPr>
            <w:r w:rsidRPr="00E84B68">
              <w:rPr>
                <w:color w:val="000000"/>
              </w:rPr>
              <w:t>+</w:t>
            </w:r>
          </w:p>
          <w:p w:rsidR="00B4793B" w:rsidRPr="00E84B68" w:rsidRDefault="00B4793B" w:rsidP="00B4793B">
            <w:pPr>
              <w:jc w:val="center"/>
              <w:rPr>
                <w:color w:val="000000"/>
              </w:rPr>
            </w:pPr>
            <w:r w:rsidRPr="00E84B68">
              <w:rPr>
                <w:color w:val="000000"/>
              </w:rPr>
              <w:t>Пример документа</w:t>
            </w:r>
          </w:p>
          <w:p w:rsidR="00B4793B" w:rsidRPr="00E84B68" w:rsidRDefault="00B4793B" w:rsidP="00B4793B">
            <w:pPr>
              <w:jc w:val="center"/>
              <w:rPr>
                <w:color w:val="000000"/>
              </w:rPr>
            </w:pPr>
          </w:p>
          <w:p w:rsidR="00B4793B" w:rsidRPr="00E84B68" w:rsidRDefault="00B4793B" w:rsidP="00B4793B">
            <w:pPr>
              <w:jc w:val="center"/>
              <w:rPr>
                <w:color w:val="000000"/>
              </w:rPr>
            </w:pPr>
            <w:r w:rsidRPr="00E84B68">
              <w:rPr>
                <w:color w:val="000000"/>
              </w:rPr>
              <w:object w:dxaOrig="1740" w:dyaOrig="811">
                <v:shape id="_x0000_i1039" type="#_x0000_t75" style="width:87pt;height:41.25pt" o:ole="">
                  <v:imagedata r:id="rId49" o:title=""/>
                </v:shape>
                <o:OLEObject Type="Embed" ProgID="Package" ShapeID="_x0000_i1039" DrawAspect="Content" ObjectID="_1697901503" r:id="rId50"/>
              </w:object>
            </w:r>
          </w:p>
        </w:tc>
        <w:tc>
          <w:tcPr>
            <w:tcW w:w="1701" w:type="dxa"/>
          </w:tcPr>
          <w:p w:rsidR="00B4793B" w:rsidRPr="00E84B68" w:rsidRDefault="00B4793B" w:rsidP="00B4793B">
            <w:pPr>
              <w:rPr>
                <w:color w:val="000000"/>
              </w:rPr>
            </w:pPr>
            <w:r w:rsidRPr="00E84B68">
              <w:rPr>
                <w:color w:val="000000"/>
              </w:rPr>
              <w:t>{ "key":"suspendReason", "value":"Описание причины отложения" }</w:t>
            </w:r>
          </w:p>
        </w:tc>
        <w:tc>
          <w:tcPr>
            <w:tcW w:w="1417" w:type="dxa"/>
          </w:tcPr>
          <w:p w:rsidR="00B4793B" w:rsidRPr="00B4793B" w:rsidRDefault="00B4793B" w:rsidP="00B479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Промежуточный</w:t>
            </w:r>
          </w:p>
        </w:tc>
        <w:tc>
          <w:tcPr>
            <w:tcW w:w="1134" w:type="dxa"/>
          </w:tcPr>
          <w:p w:rsidR="00B4793B" w:rsidRPr="00B4793B" w:rsidRDefault="00B4793B" w:rsidP="00B4793B">
            <w:pPr>
              <w:jc w:val="center"/>
              <w:rPr>
                <w:color w:val="000000"/>
                <w:lang w:val="en-US"/>
              </w:rPr>
            </w:pPr>
            <w:r w:rsidRPr="00B4793B">
              <w:rPr>
                <w:color w:val="000000"/>
                <w:lang w:val="en-US"/>
              </w:rPr>
              <w:t>inProgress; awaitngPayment</w:t>
            </w:r>
            <w:r>
              <w:rPr>
                <w:color w:val="000000"/>
                <w:lang w:val="en-US"/>
              </w:rPr>
              <w:t>; paid</w:t>
            </w:r>
          </w:p>
        </w:tc>
        <w:tc>
          <w:tcPr>
            <w:tcW w:w="1276" w:type="dxa"/>
          </w:tcPr>
          <w:p w:rsidR="00B4793B" w:rsidRDefault="00B4793B" w:rsidP="00B4793B">
            <w:pPr>
              <w:jc w:val="center"/>
              <w:rPr>
                <w:b/>
                <w:color w:val="000000"/>
              </w:rPr>
            </w:pPr>
            <w:r w:rsidRPr="00E84B68">
              <w:rPr>
                <w:color w:val="000000"/>
                <w:lang w:val="en-US"/>
              </w:rPr>
              <w:t>suspendedAwaitingDocument</w:t>
            </w:r>
          </w:p>
        </w:tc>
        <w:tc>
          <w:tcPr>
            <w:tcW w:w="1701" w:type="dxa"/>
          </w:tcPr>
          <w:p w:rsidR="00B4793B" w:rsidRPr="00B4793B" w:rsidRDefault="00765F4C" w:rsidP="00B4793B">
            <w:pPr>
              <w:jc w:val="center"/>
              <w:rPr>
                <w:b/>
                <w:color w:val="000000"/>
                <w:lang w:val="en-US"/>
              </w:rPr>
            </w:pPr>
            <w:r>
              <w:rPr>
                <w:color w:val="000000"/>
              </w:rPr>
              <w:t>нет</w:t>
            </w:r>
          </w:p>
        </w:tc>
      </w:tr>
      <w:tr w:rsidR="008654E0" w:rsidRPr="00E84B68" w:rsidTr="00765F4C">
        <w:trPr>
          <w:trHeight w:val="1800"/>
        </w:trPr>
        <w:tc>
          <w:tcPr>
            <w:tcW w:w="1560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rejected </w:t>
            </w:r>
          </w:p>
        </w:tc>
        <w:tc>
          <w:tcPr>
            <w:tcW w:w="1559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Завершен отказом</w:t>
            </w:r>
          </w:p>
          <w:p w:rsidR="00AC400B" w:rsidRPr="00E84B68" w:rsidRDefault="00AC400B" w:rsidP="003A68BC">
            <w:pPr>
              <w:rPr>
                <w:color w:val="000000"/>
              </w:rPr>
            </w:pPr>
          </w:p>
        </w:tc>
        <w:tc>
          <w:tcPr>
            <w:tcW w:w="1418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Нотариус вынес мотивированное постановление об отказе в совершении нотариального действия или отказал в совершении нотариального действия по техническим причинам</w:t>
            </w:r>
          </w:p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(Терминальный статус)</w:t>
            </w:r>
          </w:p>
        </w:tc>
        <w:tc>
          <w:tcPr>
            <w:tcW w:w="1275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rejectedReason</w:t>
            </w:r>
          </w:p>
        </w:tc>
        <w:tc>
          <w:tcPr>
            <w:tcW w:w="1276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Причина отказа</w:t>
            </w:r>
          </w:p>
        </w:tc>
        <w:tc>
          <w:tcPr>
            <w:tcW w:w="1418" w:type="dxa"/>
          </w:tcPr>
          <w:p w:rsidR="00AC400B" w:rsidRPr="00E84B68" w:rsidRDefault="00AC400B" w:rsidP="003A68BC">
            <w:pPr>
              <w:jc w:val="center"/>
              <w:rPr>
                <w:color w:val="000000"/>
              </w:rPr>
            </w:pPr>
            <w:r w:rsidRPr="00E84B68">
              <w:rPr>
                <w:color w:val="000000"/>
              </w:rPr>
              <w:t>+</w:t>
            </w:r>
          </w:p>
          <w:p w:rsidR="00AC400B" w:rsidRPr="00E84B68" w:rsidRDefault="00AC400B" w:rsidP="003A68BC">
            <w:pPr>
              <w:jc w:val="center"/>
              <w:rPr>
                <w:color w:val="000000"/>
              </w:rPr>
            </w:pPr>
            <w:r w:rsidRPr="00E84B68">
              <w:rPr>
                <w:color w:val="000000"/>
              </w:rPr>
              <w:t>Пример документа</w:t>
            </w:r>
          </w:p>
          <w:p w:rsidR="00AC400B" w:rsidRPr="00E84B68" w:rsidRDefault="00AC400B" w:rsidP="003A68BC">
            <w:pPr>
              <w:jc w:val="center"/>
              <w:rPr>
                <w:color w:val="000000"/>
              </w:rPr>
            </w:pPr>
          </w:p>
          <w:p w:rsidR="00AC400B" w:rsidRPr="00E84B68" w:rsidRDefault="00AC400B" w:rsidP="00A8394A">
            <w:pPr>
              <w:ind w:left="-1681"/>
              <w:jc w:val="center"/>
              <w:rPr>
                <w:color w:val="000000"/>
              </w:rPr>
            </w:pPr>
            <w:r w:rsidRPr="00E84B68">
              <w:rPr>
                <w:color w:val="000000"/>
              </w:rPr>
              <w:object w:dxaOrig="4651" w:dyaOrig="811">
                <v:shape id="_x0000_i1040" type="#_x0000_t75" style="width:252pt;height:42pt" o:ole="">
                  <v:imagedata r:id="rId51" o:title=""/>
                </v:shape>
                <o:OLEObject Type="Embed" ProgID="Package" ShapeID="_x0000_i1040" DrawAspect="Content" ObjectID="_1697901504" r:id="rId52"/>
              </w:object>
            </w:r>
          </w:p>
        </w:tc>
        <w:tc>
          <w:tcPr>
            <w:tcW w:w="1701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{ "key":"rejectedReason", "value":"Описание причины отказа" }</w:t>
            </w:r>
          </w:p>
        </w:tc>
        <w:tc>
          <w:tcPr>
            <w:tcW w:w="1417" w:type="dxa"/>
          </w:tcPr>
          <w:p w:rsidR="00AC400B" w:rsidRPr="00B4793B" w:rsidRDefault="00B4793B" w:rsidP="00EA4D16">
            <w:pPr>
              <w:jc w:val="center"/>
              <w:rPr>
                <w:color w:val="000000"/>
              </w:rPr>
            </w:pPr>
            <w:r w:rsidRPr="00B4793B">
              <w:rPr>
                <w:color w:val="000000"/>
              </w:rPr>
              <w:t>Терминальный статус</w:t>
            </w:r>
            <w:r>
              <w:rPr>
                <w:rStyle w:val="afff1"/>
                <w:b/>
                <w:color w:val="000000"/>
              </w:rPr>
              <w:footnoteReference w:id="2"/>
            </w:r>
          </w:p>
        </w:tc>
        <w:tc>
          <w:tcPr>
            <w:tcW w:w="1134" w:type="dxa"/>
          </w:tcPr>
          <w:p w:rsidR="00AC400B" w:rsidRPr="00BC0291" w:rsidRDefault="00B4793B" w:rsidP="00EA4D16">
            <w:pPr>
              <w:jc w:val="center"/>
              <w:rPr>
                <w:b/>
                <w:color w:val="000000"/>
              </w:rPr>
            </w:pPr>
            <w:r w:rsidRPr="00B4793B">
              <w:rPr>
                <w:color w:val="000000"/>
                <w:lang w:val="en-US"/>
              </w:rPr>
              <w:t>inProgres; awaitngPayment</w:t>
            </w:r>
            <w:r>
              <w:rPr>
                <w:color w:val="000000"/>
                <w:lang w:val="en-US"/>
              </w:rPr>
              <w:t>; paid</w:t>
            </w:r>
          </w:p>
        </w:tc>
        <w:tc>
          <w:tcPr>
            <w:tcW w:w="1276" w:type="dxa"/>
          </w:tcPr>
          <w:p w:rsidR="00AC400B" w:rsidRPr="00B4793B" w:rsidRDefault="00B4793B" w:rsidP="00EA4D16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-</w:t>
            </w:r>
          </w:p>
        </w:tc>
        <w:tc>
          <w:tcPr>
            <w:tcW w:w="1701" w:type="dxa"/>
          </w:tcPr>
          <w:p w:rsidR="00AC400B" w:rsidRPr="00765F4C" w:rsidRDefault="00765F4C" w:rsidP="00EA4D16">
            <w:pPr>
              <w:jc w:val="center"/>
              <w:rPr>
                <w:color w:val="000000"/>
              </w:rPr>
            </w:pPr>
            <w:r w:rsidRPr="00765F4C">
              <w:rPr>
                <w:color w:val="000000"/>
              </w:rPr>
              <w:t>нет</w:t>
            </w:r>
          </w:p>
        </w:tc>
      </w:tr>
      <w:tr w:rsidR="008654E0" w:rsidRPr="00E84B68" w:rsidTr="00765F4C">
        <w:trPr>
          <w:trHeight w:val="900"/>
        </w:trPr>
        <w:tc>
          <w:tcPr>
            <w:tcW w:w="1560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lastRenderedPageBreak/>
              <w:t>error </w:t>
            </w:r>
          </w:p>
        </w:tc>
        <w:tc>
          <w:tcPr>
            <w:tcW w:w="1559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Ошибка при обработке запроса</w:t>
            </w:r>
          </w:p>
        </w:tc>
        <w:tc>
          <w:tcPr>
            <w:tcW w:w="1418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Произошла ошибка при обработке запроса</w:t>
            </w:r>
            <w:r w:rsidR="00383FCF">
              <w:rPr>
                <w:color w:val="000000"/>
              </w:rPr>
              <w:t xml:space="preserve"> запрос не соответствует ожиданиям сервиса. Сервис ожидает повторной отправки запроса.</w:t>
            </w:r>
          </w:p>
        </w:tc>
        <w:tc>
          <w:tcPr>
            <w:tcW w:w="1275" w:type="dxa"/>
          </w:tcPr>
          <w:p w:rsidR="00AC400B" w:rsidRPr="00E84B68" w:rsidRDefault="00AC400B" w:rsidP="003A68BC">
            <w:pPr>
              <w:jc w:val="center"/>
              <w:rPr>
                <w:color w:val="000000"/>
              </w:rPr>
            </w:pPr>
            <w:r w:rsidRPr="00E84B68">
              <w:rPr>
                <w:color w:val="000000"/>
              </w:rPr>
              <w:t>-</w:t>
            </w:r>
          </w:p>
        </w:tc>
        <w:tc>
          <w:tcPr>
            <w:tcW w:w="1276" w:type="dxa"/>
          </w:tcPr>
          <w:p w:rsidR="00AC400B" w:rsidRPr="00E84B68" w:rsidRDefault="00AC400B" w:rsidP="003A68BC">
            <w:pPr>
              <w:jc w:val="center"/>
              <w:rPr>
                <w:color w:val="000000"/>
              </w:rPr>
            </w:pPr>
            <w:r w:rsidRPr="00E84B68">
              <w:rPr>
                <w:color w:val="000000"/>
              </w:rPr>
              <w:t>-</w:t>
            </w:r>
          </w:p>
        </w:tc>
        <w:tc>
          <w:tcPr>
            <w:tcW w:w="1418" w:type="dxa"/>
          </w:tcPr>
          <w:p w:rsidR="00AC400B" w:rsidRPr="00E84B68" w:rsidRDefault="00AC400B" w:rsidP="003A68BC">
            <w:pPr>
              <w:jc w:val="center"/>
              <w:rPr>
                <w:color w:val="000000"/>
              </w:rPr>
            </w:pPr>
            <w:r w:rsidRPr="00E84B68">
              <w:rPr>
                <w:color w:val="000000"/>
              </w:rPr>
              <w:t>-</w:t>
            </w:r>
          </w:p>
        </w:tc>
        <w:tc>
          <w:tcPr>
            <w:tcW w:w="1701" w:type="dxa"/>
          </w:tcPr>
          <w:p w:rsidR="00AC400B" w:rsidRPr="00E84B68" w:rsidRDefault="00AC400B" w:rsidP="003A68BC">
            <w:pPr>
              <w:jc w:val="center"/>
              <w:rPr>
                <w:color w:val="000000"/>
              </w:rPr>
            </w:pPr>
            <w:r w:rsidRPr="00E84B68">
              <w:rPr>
                <w:color w:val="000000"/>
              </w:rPr>
              <w:t>-</w:t>
            </w:r>
          </w:p>
        </w:tc>
        <w:tc>
          <w:tcPr>
            <w:tcW w:w="1417" w:type="dxa"/>
          </w:tcPr>
          <w:p w:rsidR="00AC400B" w:rsidRPr="008654E0" w:rsidRDefault="00B4793B" w:rsidP="00007624">
            <w:pPr>
              <w:jc w:val="center"/>
              <w:rPr>
                <w:color w:val="000000"/>
              </w:rPr>
            </w:pPr>
            <w:r w:rsidRPr="008654E0">
              <w:rPr>
                <w:color w:val="000000"/>
              </w:rPr>
              <w:t>Промежуточный</w:t>
            </w:r>
          </w:p>
        </w:tc>
        <w:tc>
          <w:tcPr>
            <w:tcW w:w="1134" w:type="dxa"/>
          </w:tcPr>
          <w:p w:rsidR="00AC400B" w:rsidRPr="00383FCF" w:rsidRDefault="00383FCF" w:rsidP="00007624">
            <w:pPr>
              <w:jc w:val="center"/>
              <w:rPr>
                <w:color w:val="000000"/>
              </w:rPr>
            </w:pPr>
            <w:r w:rsidRPr="00383FCF">
              <w:rPr>
                <w:color w:val="000000"/>
              </w:rPr>
              <w:t>Любой статус</w:t>
            </w:r>
          </w:p>
        </w:tc>
        <w:tc>
          <w:tcPr>
            <w:tcW w:w="1276" w:type="dxa"/>
          </w:tcPr>
          <w:p w:rsidR="00AC400B" w:rsidRPr="00E84B68" w:rsidRDefault="00383FCF" w:rsidP="00BC02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Любой статус</w:t>
            </w:r>
          </w:p>
        </w:tc>
        <w:tc>
          <w:tcPr>
            <w:tcW w:w="1701" w:type="dxa"/>
          </w:tcPr>
          <w:p w:rsidR="00AC400B" w:rsidRDefault="00765F4C" w:rsidP="00007624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нет</w:t>
            </w:r>
          </w:p>
        </w:tc>
      </w:tr>
      <w:tr w:rsidR="008654E0" w:rsidRPr="00BC0291" w:rsidTr="00765F4C">
        <w:trPr>
          <w:trHeight w:val="1200"/>
        </w:trPr>
        <w:tc>
          <w:tcPr>
            <w:tcW w:w="1560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validationError </w:t>
            </w:r>
          </w:p>
        </w:tc>
        <w:tc>
          <w:tcPr>
            <w:tcW w:w="1559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Проверка не пройдена </w:t>
            </w:r>
          </w:p>
        </w:tc>
        <w:tc>
          <w:tcPr>
            <w:tcW w:w="1418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Пакет обращения не прошел ФЛК</w:t>
            </w:r>
          </w:p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(Терминальный статус)</w:t>
            </w:r>
          </w:p>
        </w:tc>
        <w:tc>
          <w:tcPr>
            <w:tcW w:w="1275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validationErrorDetails</w:t>
            </w:r>
          </w:p>
        </w:tc>
        <w:tc>
          <w:tcPr>
            <w:tcW w:w="1276" w:type="dxa"/>
          </w:tcPr>
          <w:p w:rsidR="00AC400B" w:rsidRPr="00E84B68" w:rsidRDefault="00AC400B" w:rsidP="003A68BC">
            <w:pPr>
              <w:rPr>
                <w:color w:val="000000"/>
              </w:rPr>
            </w:pPr>
            <w:r w:rsidRPr="00E84B68">
              <w:rPr>
                <w:color w:val="000000"/>
              </w:rPr>
              <w:t>Описание ошибки</w:t>
            </w:r>
          </w:p>
        </w:tc>
        <w:tc>
          <w:tcPr>
            <w:tcW w:w="1418" w:type="dxa"/>
          </w:tcPr>
          <w:p w:rsidR="00AC400B" w:rsidRPr="00E84B68" w:rsidRDefault="00AC400B" w:rsidP="003A68BC">
            <w:pPr>
              <w:jc w:val="center"/>
              <w:rPr>
                <w:color w:val="000000"/>
              </w:rPr>
            </w:pPr>
            <w:r w:rsidRPr="00E84B68">
              <w:rPr>
                <w:color w:val="000000"/>
              </w:rPr>
              <w:t>-</w:t>
            </w:r>
          </w:p>
        </w:tc>
        <w:tc>
          <w:tcPr>
            <w:tcW w:w="1701" w:type="dxa"/>
          </w:tcPr>
          <w:p w:rsidR="00AC400B" w:rsidRPr="00E84B68" w:rsidRDefault="00AC400B" w:rsidP="003A68BC">
            <w:pPr>
              <w:rPr>
                <w:color w:val="000000"/>
                <w:lang w:val="en-US"/>
              </w:rPr>
            </w:pPr>
            <w:r w:rsidRPr="00E84B68">
              <w:rPr>
                <w:color w:val="000000"/>
                <w:lang w:val="en-US"/>
              </w:rPr>
              <w:t>{ "key": "validationErrorDetails", "value": "</w:t>
            </w:r>
            <w:r w:rsidRPr="00E84B68">
              <w:rPr>
                <w:color w:val="000000"/>
              </w:rPr>
              <w:t>Описание</w:t>
            </w:r>
            <w:r w:rsidRPr="00E84B68">
              <w:rPr>
                <w:color w:val="000000"/>
                <w:lang w:val="en-US"/>
              </w:rPr>
              <w:t xml:space="preserve"> </w:t>
            </w:r>
            <w:r w:rsidRPr="00E84B68">
              <w:rPr>
                <w:color w:val="000000"/>
              </w:rPr>
              <w:t>ошибки</w:t>
            </w:r>
            <w:r w:rsidRPr="00E84B68">
              <w:rPr>
                <w:color w:val="000000"/>
                <w:lang w:val="en-US"/>
              </w:rPr>
              <w:t>" }</w:t>
            </w:r>
          </w:p>
        </w:tc>
        <w:tc>
          <w:tcPr>
            <w:tcW w:w="1417" w:type="dxa"/>
          </w:tcPr>
          <w:p w:rsidR="00AC400B" w:rsidRPr="008654E0" w:rsidRDefault="008654E0" w:rsidP="00BC0291">
            <w:pPr>
              <w:jc w:val="center"/>
              <w:rPr>
                <w:color w:val="000000"/>
              </w:rPr>
            </w:pPr>
            <w:r w:rsidRPr="008654E0">
              <w:rPr>
                <w:color w:val="000000"/>
              </w:rPr>
              <w:t>Термина</w:t>
            </w:r>
            <w:r w:rsidR="00383FCF">
              <w:rPr>
                <w:color w:val="000000"/>
              </w:rPr>
              <w:t>л</w:t>
            </w:r>
            <w:r w:rsidRPr="008654E0">
              <w:rPr>
                <w:color w:val="000000"/>
              </w:rPr>
              <w:t>ь</w:t>
            </w:r>
            <w:r w:rsidR="00383FCF">
              <w:rPr>
                <w:color w:val="000000"/>
              </w:rPr>
              <w:t xml:space="preserve"> </w:t>
            </w:r>
            <w:r w:rsidRPr="008654E0">
              <w:rPr>
                <w:color w:val="000000"/>
              </w:rPr>
              <w:t>ный</w:t>
            </w:r>
          </w:p>
        </w:tc>
        <w:tc>
          <w:tcPr>
            <w:tcW w:w="1134" w:type="dxa"/>
          </w:tcPr>
          <w:p w:rsidR="00AC400B" w:rsidRPr="00AC400B" w:rsidRDefault="00765F4C" w:rsidP="00BC0291">
            <w:pPr>
              <w:jc w:val="center"/>
              <w:rPr>
                <w:b/>
                <w:color w:val="000000"/>
                <w:lang w:val="en-US"/>
              </w:rPr>
            </w:pPr>
            <w:r w:rsidRPr="00E84B68">
              <w:rPr>
                <w:color w:val="000000"/>
              </w:rPr>
              <w:t>primaryValidation</w:t>
            </w:r>
          </w:p>
        </w:tc>
        <w:tc>
          <w:tcPr>
            <w:tcW w:w="1276" w:type="dxa"/>
          </w:tcPr>
          <w:p w:rsidR="00AC400B" w:rsidRPr="00BC0291" w:rsidRDefault="00765F4C" w:rsidP="00B103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701" w:type="dxa"/>
          </w:tcPr>
          <w:p w:rsidR="00AC400B" w:rsidRPr="00BC0291" w:rsidRDefault="00765F4C" w:rsidP="00BC0291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нет</w:t>
            </w:r>
          </w:p>
        </w:tc>
      </w:tr>
      <w:tr w:rsidR="000C737A" w:rsidRPr="00E84B68" w:rsidTr="00765F4C">
        <w:trPr>
          <w:trHeight w:val="600"/>
        </w:trPr>
        <w:tc>
          <w:tcPr>
            <w:tcW w:w="1560" w:type="dxa"/>
          </w:tcPr>
          <w:p w:rsidR="000C737A" w:rsidRPr="000C737A" w:rsidRDefault="000C737A" w:rsidP="000C737A">
            <w:pPr>
              <w:rPr>
                <w:color w:val="000000"/>
              </w:rPr>
            </w:pPr>
            <w:r w:rsidRPr="00E84B68">
              <w:rPr>
                <w:color w:val="000000"/>
                <w:lang w:val="en-US"/>
              </w:rPr>
              <w:t>ispnadQuittanceReceived</w:t>
            </w:r>
          </w:p>
        </w:tc>
        <w:tc>
          <w:tcPr>
            <w:tcW w:w="1559" w:type="dxa"/>
          </w:tcPr>
          <w:p w:rsidR="000C737A" w:rsidRPr="00E84B68" w:rsidRDefault="000C737A" w:rsidP="000C737A">
            <w:pPr>
              <w:rPr>
                <w:color w:val="000000"/>
              </w:rPr>
            </w:pPr>
            <w:r w:rsidRPr="00E84B68">
              <w:rPr>
                <w:color w:val="000000"/>
              </w:rPr>
              <w:t>Получена квитанция на совершение исполнительной надписи</w:t>
            </w:r>
          </w:p>
        </w:tc>
        <w:tc>
          <w:tcPr>
            <w:tcW w:w="1418" w:type="dxa"/>
          </w:tcPr>
          <w:p w:rsidR="000C737A" w:rsidRPr="00E84B68" w:rsidRDefault="000C737A" w:rsidP="000C737A">
            <w:pPr>
              <w:rPr>
                <w:color w:val="000000"/>
              </w:rPr>
            </w:pPr>
            <w:r w:rsidRPr="00E84B68">
              <w:rPr>
                <w:color w:val="000000"/>
              </w:rPr>
              <w:t>Получена квитанция на совершение исполнительной надписи</w:t>
            </w:r>
          </w:p>
        </w:tc>
        <w:tc>
          <w:tcPr>
            <w:tcW w:w="2551" w:type="dxa"/>
            <w:gridSpan w:val="2"/>
          </w:tcPr>
          <w:p w:rsidR="000C737A" w:rsidRPr="00E84B68" w:rsidRDefault="000C737A" w:rsidP="000C737A">
            <w:pPr>
              <w:rPr>
                <w:color w:val="000000"/>
              </w:rPr>
            </w:pPr>
            <w:r w:rsidRPr="00E84B68">
              <w:rPr>
                <w:color w:val="000000"/>
              </w:rPr>
              <w:t>-</w:t>
            </w:r>
          </w:p>
        </w:tc>
        <w:tc>
          <w:tcPr>
            <w:tcW w:w="1418" w:type="dxa"/>
          </w:tcPr>
          <w:p w:rsidR="000C737A" w:rsidRPr="00E84B68" w:rsidRDefault="000C737A" w:rsidP="000C737A">
            <w:pPr>
              <w:jc w:val="center"/>
              <w:rPr>
                <w:color w:val="000000"/>
                <w:lang w:val="en-US"/>
              </w:rPr>
            </w:pPr>
            <w:r w:rsidRPr="00E84B68">
              <w:rPr>
                <w:color w:val="000000"/>
                <w:lang w:val="en-US"/>
              </w:rPr>
              <w:t>+</w:t>
            </w:r>
          </w:p>
          <w:p w:rsidR="000C737A" w:rsidRPr="00E84B68" w:rsidRDefault="000C737A" w:rsidP="000C737A">
            <w:pPr>
              <w:jc w:val="center"/>
              <w:rPr>
                <w:color w:val="000000"/>
              </w:rPr>
            </w:pPr>
            <w:r w:rsidRPr="00E84B68">
              <w:rPr>
                <w:color w:val="000000"/>
              </w:rPr>
              <w:t>Пример документа</w:t>
            </w:r>
          </w:p>
          <w:p w:rsidR="000C737A" w:rsidRPr="00E84B68" w:rsidRDefault="000C737A" w:rsidP="000C737A">
            <w:pPr>
              <w:jc w:val="center"/>
              <w:rPr>
                <w:color w:val="000000"/>
              </w:rPr>
            </w:pPr>
          </w:p>
          <w:p w:rsidR="000C737A" w:rsidRPr="00E84B68" w:rsidRDefault="000C737A" w:rsidP="000C737A">
            <w:pPr>
              <w:ind w:left="-1114"/>
              <w:jc w:val="center"/>
              <w:rPr>
                <w:color w:val="000000"/>
              </w:rPr>
            </w:pPr>
            <w:r w:rsidRPr="00E84B68">
              <w:rPr>
                <w:color w:val="000000"/>
              </w:rPr>
              <w:object w:dxaOrig="4005" w:dyaOrig="811">
                <v:shape id="_x0000_i1041" type="#_x0000_t75" style="width:199.5pt;height:41.25pt" o:ole="">
                  <v:imagedata r:id="rId53" o:title=""/>
                </v:shape>
                <o:OLEObject Type="Embed" ProgID="Package" ShapeID="_x0000_i1041" DrawAspect="Content" ObjectID="_1697901505" r:id="rId54"/>
              </w:object>
            </w:r>
          </w:p>
        </w:tc>
        <w:tc>
          <w:tcPr>
            <w:tcW w:w="1701" w:type="dxa"/>
          </w:tcPr>
          <w:p w:rsidR="000C737A" w:rsidRPr="00E84B68" w:rsidRDefault="000C737A" w:rsidP="000C737A">
            <w:pPr>
              <w:rPr>
                <w:color w:val="000000"/>
              </w:rPr>
            </w:pPr>
          </w:p>
        </w:tc>
        <w:tc>
          <w:tcPr>
            <w:tcW w:w="1417" w:type="dxa"/>
          </w:tcPr>
          <w:p w:rsidR="000C737A" w:rsidRPr="008654E0" w:rsidRDefault="000C737A" w:rsidP="000C737A">
            <w:pPr>
              <w:rPr>
                <w:b/>
                <w:color w:val="000000"/>
              </w:rPr>
            </w:pPr>
            <w:r w:rsidRPr="00AC400B">
              <w:rPr>
                <w:color w:val="000000"/>
              </w:rPr>
              <w:t>Информационны</w:t>
            </w:r>
            <w:r>
              <w:rPr>
                <w:color w:val="000000"/>
              </w:rPr>
              <w:t>й</w:t>
            </w:r>
          </w:p>
        </w:tc>
        <w:tc>
          <w:tcPr>
            <w:tcW w:w="1134" w:type="dxa"/>
          </w:tcPr>
          <w:p w:rsidR="000C737A" w:rsidRPr="000C737A" w:rsidRDefault="000C737A" w:rsidP="000C737A">
            <w:pPr>
              <w:rPr>
                <w:color w:val="000000"/>
              </w:rPr>
            </w:pPr>
            <w:r w:rsidRPr="00E84B68">
              <w:rPr>
                <w:color w:val="000000"/>
                <w:sz w:val="23"/>
                <w:szCs w:val="23"/>
                <w:shd w:val="clear" w:color="auto" w:fill="FFFFFF"/>
              </w:rPr>
              <w:t>quittanceProvided</w:t>
            </w:r>
          </w:p>
        </w:tc>
        <w:tc>
          <w:tcPr>
            <w:tcW w:w="1276" w:type="dxa"/>
          </w:tcPr>
          <w:p w:rsidR="000C737A" w:rsidRPr="0024678C" w:rsidRDefault="000C737A" w:rsidP="000C7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701" w:type="dxa"/>
          </w:tcPr>
          <w:p w:rsidR="000C737A" w:rsidRPr="00EF0093" w:rsidRDefault="000C737A" w:rsidP="000C737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нет</w:t>
            </w:r>
          </w:p>
        </w:tc>
      </w:tr>
      <w:tr w:rsidR="000C737A" w:rsidRPr="00E84B68" w:rsidTr="00765F4C">
        <w:trPr>
          <w:trHeight w:val="600"/>
        </w:trPr>
        <w:tc>
          <w:tcPr>
            <w:tcW w:w="1560" w:type="dxa"/>
          </w:tcPr>
          <w:p w:rsidR="000C737A" w:rsidRPr="00E84B68" w:rsidRDefault="000C737A" w:rsidP="000C737A">
            <w:pPr>
              <w:rPr>
                <w:color w:val="000000"/>
                <w:lang w:val="en-US"/>
              </w:rPr>
            </w:pPr>
            <w:r w:rsidRPr="00E84B68">
              <w:rPr>
                <w:color w:val="000000"/>
                <w:lang w:val="en-US"/>
              </w:rPr>
              <w:lastRenderedPageBreak/>
              <w:t>ispnadQuittanceValidationFailed</w:t>
            </w:r>
          </w:p>
        </w:tc>
        <w:tc>
          <w:tcPr>
            <w:tcW w:w="1559" w:type="dxa"/>
          </w:tcPr>
          <w:p w:rsidR="000C737A" w:rsidRPr="00E84B68" w:rsidRDefault="000C737A" w:rsidP="000C737A">
            <w:pPr>
              <w:rPr>
                <w:color w:val="000000"/>
              </w:rPr>
            </w:pPr>
            <w:r w:rsidRPr="00E84B68">
              <w:rPr>
                <w:color w:val="000000"/>
              </w:rPr>
              <w:t>Квитанция о совершении исполнительной надписи не прошла проверку ФЛК</w:t>
            </w:r>
          </w:p>
        </w:tc>
        <w:tc>
          <w:tcPr>
            <w:tcW w:w="1418" w:type="dxa"/>
          </w:tcPr>
          <w:p w:rsidR="000C737A" w:rsidRPr="00E84B68" w:rsidRDefault="000C737A" w:rsidP="000C737A">
            <w:pPr>
              <w:rPr>
                <w:color w:val="000000"/>
              </w:rPr>
            </w:pPr>
            <w:r w:rsidRPr="00E84B68">
              <w:rPr>
                <w:color w:val="000000"/>
              </w:rPr>
              <w:t>Квитанция о совершении исполнительной надписи не прошла проверку ФЛК</w:t>
            </w:r>
          </w:p>
        </w:tc>
        <w:tc>
          <w:tcPr>
            <w:tcW w:w="2551" w:type="dxa"/>
            <w:gridSpan w:val="2"/>
          </w:tcPr>
          <w:p w:rsidR="000C737A" w:rsidRPr="00E84B68" w:rsidRDefault="000C737A" w:rsidP="000C737A">
            <w:pPr>
              <w:rPr>
                <w:color w:val="000000"/>
              </w:rPr>
            </w:pPr>
            <w:r w:rsidRPr="00E84B68">
              <w:rPr>
                <w:color w:val="000000"/>
              </w:rPr>
              <w:t>-</w:t>
            </w:r>
          </w:p>
        </w:tc>
        <w:tc>
          <w:tcPr>
            <w:tcW w:w="1418" w:type="dxa"/>
          </w:tcPr>
          <w:p w:rsidR="000C737A" w:rsidRPr="00E84B68" w:rsidRDefault="000C737A" w:rsidP="000C737A">
            <w:pPr>
              <w:jc w:val="center"/>
              <w:rPr>
                <w:color w:val="000000"/>
                <w:lang w:val="en-US"/>
              </w:rPr>
            </w:pPr>
            <w:r w:rsidRPr="00E84B68">
              <w:rPr>
                <w:color w:val="000000"/>
              </w:rPr>
              <w:t>-</w:t>
            </w:r>
          </w:p>
        </w:tc>
        <w:tc>
          <w:tcPr>
            <w:tcW w:w="1701" w:type="dxa"/>
          </w:tcPr>
          <w:p w:rsidR="000C737A" w:rsidRPr="00E84B68" w:rsidRDefault="000C737A" w:rsidP="000C737A">
            <w:pPr>
              <w:rPr>
                <w:color w:val="000000"/>
              </w:rPr>
            </w:pPr>
          </w:p>
        </w:tc>
        <w:tc>
          <w:tcPr>
            <w:tcW w:w="1417" w:type="dxa"/>
          </w:tcPr>
          <w:p w:rsidR="000C737A" w:rsidRPr="00EF0093" w:rsidRDefault="000C737A" w:rsidP="000C737A">
            <w:pPr>
              <w:rPr>
                <w:b/>
                <w:color w:val="000000"/>
              </w:rPr>
            </w:pPr>
            <w:r w:rsidRPr="00AC400B">
              <w:rPr>
                <w:color w:val="000000"/>
              </w:rPr>
              <w:t>Информационны</w:t>
            </w:r>
          </w:p>
        </w:tc>
        <w:tc>
          <w:tcPr>
            <w:tcW w:w="1134" w:type="dxa"/>
          </w:tcPr>
          <w:p w:rsidR="000C737A" w:rsidRPr="000C737A" w:rsidRDefault="000C737A" w:rsidP="000C737A">
            <w:pPr>
              <w:rPr>
                <w:color w:val="000000"/>
              </w:rPr>
            </w:pPr>
            <w:r w:rsidRPr="00E84B68">
              <w:rPr>
                <w:color w:val="000000"/>
                <w:sz w:val="23"/>
                <w:szCs w:val="23"/>
                <w:shd w:val="clear" w:color="auto" w:fill="FFFFFF"/>
              </w:rPr>
              <w:t>quittanceProvided</w:t>
            </w:r>
          </w:p>
        </w:tc>
        <w:tc>
          <w:tcPr>
            <w:tcW w:w="1276" w:type="dxa"/>
          </w:tcPr>
          <w:p w:rsidR="000C737A" w:rsidRPr="000C737A" w:rsidRDefault="000C737A" w:rsidP="000C737A">
            <w:pPr>
              <w:rPr>
                <w:color w:val="000000"/>
              </w:rPr>
            </w:pPr>
            <w:r w:rsidRPr="00E84B68">
              <w:rPr>
                <w:color w:val="000000"/>
                <w:sz w:val="23"/>
                <w:szCs w:val="23"/>
                <w:shd w:val="clear" w:color="auto" w:fill="FFFFFF"/>
              </w:rPr>
              <w:t>quittanceProvided</w:t>
            </w:r>
          </w:p>
        </w:tc>
        <w:tc>
          <w:tcPr>
            <w:tcW w:w="1701" w:type="dxa"/>
          </w:tcPr>
          <w:p w:rsidR="000C737A" w:rsidRPr="00EF0093" w:rsidRDefault="000C737A" w:rsidP="000C737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нет</w:t>
            </w:r>
          </w:p>
        </w:tc>
      </w:tr>
      <w:tr w:rsidR="000C737A" w:rsidRPr="00E84B68" w:rsidTr="00765F4C">
        <w:trPr>
          <w:trHeight w:val="600"/>
        </w:trPr>
        <w:tc>
          <w:tcPr>
            <w:tcW w:w="1560" w:type="dxa"/>
          </w:tcPr>
          <w:p w:rsidR="000C737A" w:rsidRPr="00E84B68" w:rsidRDefault="000C737A" w:rsidP="000C737A">
            <w:pPr>
              <w:rPr>
                <w:color w:val="000000"/>
                <w:lang w:val="en-US"/>
              </w:rPr>
            </w:pPr>
            <w:r w:rsidRPr="00E84B68">
              <w:rPr>
                <w:color w:val="000000"/>
                <w:lang w:val="en-US"/>
              </w:rPr>
              <w:t>fsspRequestSent</w:t>
            </w:r>
          </w:p>
        </w:tc>
        <w:tc>
          <w:tcPr>
            <w:tcW w:w="1559" w:type="dxa"/>
          </w:tcPr>
          <w:p w:rsidR="000C737A" w:rsidRPr="00E84B68" w:rsidRDefault="000C737A" w:rsidP="000C737A">
            <w:pPr>
              <w:rPr>
                <w:color w:val="000000"/>
              </w:rPr>
            </w:pPr>
            <w:r w:rsidRPr="00E84B68">
              <w:rPr>
                <w:color w:val="000000"/>
              </w:rPr>
              <w:t>Направлено в ФССП</w:t>
            </w:r>
          </w:p>
        </w:tc>
        <w:tc>
          <w:tcPr>
            <w:tcW w:w="1418" w:type="dxa"/>
          </w:tcPr>
          <w:p w:rsidR="000C737A" w:rsidRPr="00E84B68" w:rsidRDefault="000C737A" w:rsidP="000C737A">
            <w:pPr>
              <w:rPr>
                <w:color w:val="000000"/>
              </w:rPr>
            </w:pPr>
            <w:r w:rsidRPr="00E84B68">
              <w:rPr>
                <w:color w:val="000000"/>
              </w:rPr>
              <w:t>ЭИП направлена в ФССП (передается только для нотариального действия «</w:t>
            </w:r>
            <w:r w:rsidRPr="00E84B68">
              <w:t xml:space="preserve">Исполнительная надпись нотариуса о взыскании денежных сумм или истребовании имущества от </w:t>
            </w:r>
            <w:r w:rsidRPr="00E84B68">
              <w:lastRenderedPageBreak/>
              <w:t>должника</w:t>
            </w:r>
            <w:r w:rsidRPr="00E84B68">
              <w:rPr>
                <w:color w:val="000000"/>
              </w:rPr>
              <w:t>»)</w:t>
            </w:r>
          </w:p>
        </w:tc>
        <w:tc>
          <w:tcPr>
            <w:tcW w:w="2551" w:type="dxa"/>
            <w:gridSpan w:val="2"/>
          </w:tcPr>
          <w:p w:rsidR="000C737A" w:rsidRPr="00E84B68" w:rsidRDefault="000C737A" w:rsidP="000C737A">
            <w:pPr>
              <w:rPr>
                <w:color w:val="000000"/>
              </w:rPr>
            </w:pPr>
            <w:r w:rsidRPr="00E84B68">
              <w:rPr>
                <w:color w:val="000000"/>
              </w:rPr>
              <w:lastRenderedPageBreak/>
              <w:t>Параметры приведены в приложении 2</w:t>
            </w:r>
          </w:p>
        </w:tc>
        <w:tc>
          <w:tcPr>
            <w:tcW w:w="1418" w:type="dxa"/>
          </w:tcPr>
          <w:p w:rsidR="000C737A" w:rsidRPr="00E84B68" w:rsidRDefault="000C737A" w:rsidP="000C737A">
            <w:pPr>
              <w:jc w:val="center"/>
              <w:rPr>
                <w:color w:val="000000"/>
              </w:rPr>
            </w:pPr>
            <w:r w:rsidRPr="00E84B68">
              <w:rPr>
                <w:color w:val="000000"/>
              </w:rPr>
              <w:t>-</w:t>
            </w:r>
          </w:p>
        </w:tc>
        <w:tc>
          <w:tcPr>
            <w:tcW w:w="1701" w:type="dxa"/>
          </w:tcPr>
          <w:p w:rsidR="000C737A" w:rsidRPr="00E84B68" w:rsidRDefault="000C737A" w:rsidP="000C737A">
            <w:pPr>
              <w:rPr>
                <w:color w:val="000000"/>
              </w:rPr>
            </w:pPr>
            <w:r w:rsidRPr="00E84B68">
              <w:rPr>
                <w:color w:val="000000"/>
              </w:rPr>
              <w:t>Пример сообщения приведен в приложении 3</w:t>
            </w:r>
          </w:p>
        </w:tc>
        <w:tc>
          <w:tcPr>
            <w:tcW w:w="1417" w:type="dxa"/>
          </w:tcPr>
          <w:p w:rsidR="000C737A" w:rsidRPr="00765F4C" w:rsidRDefault="000C737A" w:rsidP="000C737A">
            <w:pPr>
              <w:rPr>
                <w:b/>
                <w:color w:val="000000"/>
                <w:lang w:val="en-US"/>
              </w:rPr>
            </w:pPr>
            <w:r w:rsidRPr="00AC400B">
              <w:rPr>
                <w:color w:val="000000"/>
              </w:rPr>
              <w:t>Информационны</w:t>
            </w:r>
          </w:p>
        </w:tc>
        <w:tc>
          <w:tcPr>
            <w:tcW w:w="1134" w:type="dxa"/>
          </w:tcPr>
          <w:p w:rsidR="000C737A" w:rsidRPr="00765F4C" w:rsidRDefault="000C737A" w:rsidP="000C737A">
            <w:pPr>
              <w:rPr>
                <w:color w:val="000000"/>
                <w:lang w:val="en-US"/>
              </w:rPr>
            </w:pPr>
            <w:r w:rsidRPr="00765F4C">
              <w:rPr>
                <w:color w:val="000000"/>
                <w:lang w:val="en-US"/>
              </w:rPr>
              <w:t>processed</w:t>
            </w:r>
          </w:p>
        </w:tc>
        <w:tc>
          <w:tcPr>
            <w:tcW w:w="1276" w:type="dxa"/>
          </w:tcPr>
          <w:p w:rsidR="000C737A" w:rsidRPr="00383FCF" w:rsidRDefault="000C737A" w:rsidP="000C737A">
            <w:pPr>
              <w:rPr>
                <w:color w:val="000000" w:themeColor="text1"/>
                <w:szCs w:val="21"/>
                <w:shd w:val="clear" w:color="auto" w:fill="FFFFFF"/>
                <w:lang w:val="en-US"/>
              </w:rPr>
            </w:pPr>
            <w:r w:rsidRPr="00E84B68">
              <w:rPr>
                <w:color w:val="000000" w:themeColor="text1"/>
                <w:szCs w:val="21"/>
                <w:shd w:val="clear" w:color="auto" w:fill="FFFFFF"/>
              </w:rPr>
              <w:t>fsspIspDocReceived</w:t>
            </w:r>
            <w:r>
              <w:rPr>
                <w:color w:val="000000" w:themeColor="text1"/>
                <w:szCs w:val="21"/>
                <w:shd w:val="clear" w:color="auto" w:fill="FFFFFF"/>
                <w:lang w:val="en-US"/>
              </w:rPr>
              <w:t>;</w:t>
            </w:r>
          </w:p>
          <w:p w:rsidR="000C737A" w:rsidRPr="00E84B68" w:rsidRDefault="000C737A" w:rsidP="000C737A">
            <w:pPr>
              <w:rPr>
                <w:color w:val="000000"/>
              </w:rPr>
            </w:pPr>
            <w:r w:rsidRPr="00E84B68">
              <w:rPr>
                <w:color w:val="000000" w:themeColor="text1"/>
                <w:szCs w:val="21"/>
                <w:shd w:val="clear" w:color="auto" w:fill="FFFFFF"/>
              </w:rPr>
              <w:t>fsspIspDocReceivedFailed</w:t>
            </w:r>
          </w:p>
        </w:tc>
        <w:tc>
          <w:tcPr>
            <w:tcW w:w="1701" w:type="dxa"/>
          </w:tcPr>
          <w:p w:rsidR="000C737A" w:rsidRPr="00383FCF" w:rsidRDefault="000C737A" w:rsidP="000C737A">
            <w:pPr>
              <w:rPr>
                <w:color w:val="000000"/>
              </w:rPr>
            </w:pPr>
            <w:r w:rsidRPr="00383FCF">
              <w:rPr>
                <w:color w:val="000000"/>
              </w:rPr>
              <w:t>нет</w:t>
            </w:r>
          </w:p>
        </w:tc>
      </w:tr>
      <w:tr w:rsidR="000C737A" w:rsidRPr="00E84B68" w:rsidTr="00765F4C">
        <w:trPr>
          <w:trHeight w:val="600"/>
        </w:trPr>
        <w:tc>
          <w:tcPr>
            <w:tcW w:w="1560" w:type="dxa"/>
          </w:tcPr>
          <w:p w:rsidR="000C737A" w:rsidRPr="00E84B68" w:rsidRDefault="000C737A" w:rsidP="000C737A">
            <w:pPr>
              <w:rPr>
                <w:color w:val="000000" w:themeColor="text1"/>
                <w:lang w:val="en-US"/>
              </w:rPr>
            </w:pPr>
            <w:r w:rsidRPr="00E84B68">
              <w:rPr>
                <w:color w:val="000000" w:themeColor="text1"/>
                <w:szCs w:val="21"/>
                <w:shd w:val="clear" w:color="auto" w:fill="FFFFFF"/>
              </w:rPr>
              <w:t>fsspIspDocReceived</w:t>
            </w:r>
          </w:p>
        </w:tc>
        <w:tc>
          <w:tcPr>
            <w:tcW w:w="1559" w:type="dxa"/>
          </w:tcPr>
          <w:p w:rsidR="000C737A" w:rsidRPr="00E84B68" w:rsidRDefault="000C737A" w:rsidP="000C737A">
            <w:pPr>
              <w:rPr>
                <w:color w:val="000000" w:themeColor="text1"/>
              </w:rPr>
            </w:pPr>
            <w:r w:rsidRPr="00E84B68">
              <w:rPr>
                <w:color w:val="000000" w:themeColor="text1"/>
                <w:szCs w:val="21"/>
                <w:shd w:val="clear" w:color="auto" w:fill="FFFFFF"/>
              </w:rPr>
              <w:t>Исполнительный документ получен ФССП</w:t>
            </w:r>
          </w:p>
        </w:tc>
        <w:tc>
          <w:tcPr>
            <w:tcW w:w="1418" w:type="dxa"/>
          </w:tcPr>
          <w:p w:rsidR="000C737A" w:rsidRPr="00E84B68" w:rsidRDefault="000C737A" w:rsidP="000C737A">
            <w:pPr>
              <w:rPr>
                <w:color w:val="000000" w:themeColor="text1"/>
              </w:rPr>
            </w:pPr>
            <w:r w:rsidRPr="00E84B68">
              <w:rPr>
                <w:color w:val="000000" w:themeColor="text1"/>
                <w:szCs w:val="21"/>
                <w:shd w:val="clear" w:color="auto" w:fill="FFFFFF"/>
              </w:rPr>
              <w:t>Исполнительный документ получен Федеральной службой судебных приставов</w:t>
            </w:r>
          </w:p>
        </w:tc>
        <w:tc>
          <w:tcPr>
            <w:tcW w:w="2551" w:type="dxa"/>
            <w:gridSpan w:val="2"/>
          </w:tcPr>
          <w:p w:rsidR="000C737A" w:rsidRPr="00E84B68" w:rsidRDefault="000C737A" w:rsidP="000C737A">
            <w:pPr>
              <w:jc w:val="center"/>
              <w:rPr>
                <w:color w:val="000000"/>
                <w:lang w:val="en-US"/>
              </w:rPr>
            </w:pPr>
            <w:r w:rsidRPr="00E84B68">
              <w:rPr>
                <w:color w:val="000000"/>
                <w:lang w:val="en-US"/>
              </w:rPr>
              <w:t>-</w:t>
            </w:r>
          </w:p>
        </w:tc>
        <w:tc>
          <w:tcPr>
            <w:tcW w:w="1418" w:type="dxa"/>
          </w:tcPr>
          <w:p w:rsidR="000C737A" w:rsidRPr="00E84B68" w:rsidRDefault="000C737A" w:rsidP="000C737A">
            <w:pPr>
              <w:jc w:val="center"/>
              <w:rPr>
                <w:color w:val="000000"/>
                <w:lang w:val="en-US"/>
              </w:rPr>
            </w:pPr>
            <w:r w:rsidRPr="00E84B68">
              <w:rPr>
                <w:color w:val="000000"/>
                <w:lang w:val="en-US"/>
              </w:rPr>
              <w:t>-</w:t>
            </w:r>
          </w:p>
        </w:tc>
        <w:tc>
          <w:tcPr>
            <w:tcW w:w="1701" w:type="dxa"/>
          </w:tcPr>
          <w:p w:rsidR="000C737A" w:rsidRPr="00E84B68" w:rsidRDefault="000C737A" w:rsidP="000C737A">
            <w:pPr>
              <w:jc w:val="center"/>
              <w:rPr>
                <w:color w:val="000000"/>
                <w:lang w:val="en-US"/>
              </w:rPr>
            </w:pPr>
            <w:r w:rsidRPr="00E84B68">
              <w:rPr>
                <w:color w:val="000000"/>
                <w:lang w:val="en-US"/>
              </w:rPr>
              <w:t>-</w:t>
            </w:r>
          </w:p>
        </w:tc>
        <w:tc>
          <w:tcPr>
            <w:tcW w:w="1417" w:type="dxa"/>
          </w:tcPr>
          <w:p w:rsidR="000C737A" w:rsidRPr="00EF0093" w:rsidRDefault="000C737A" w:rsidP="000C737A">
            <w:pPr>
              <w:jc w:val="center"/>
              <w:rPr>
                <w:b/>
                <w:color w:val="000000"/>
              </w:rPr>
            </w:pPr>
            <w:r w:rsidRPr="00AC400B">
              <w:rPr>
                <w:color w:val="000000"/>
              </w:rPr>
              <w:t>Информационны</w:t>
            </w:r>
          </w:p>
        </w:tc>
        <w:tc>
          <w:tcPr>
            <w:tcW w:w="1134" w:type="dxa"/>
          </w:tcPr>
          <w:p w:rsidR="000C737A" w:rsidRPr="00EF0093" w:rsidRDefault="000C737A" w:rsidP="000C737A">
            <w:pPr>
              <w:jc w:val="center"/>
              <w:rPr>
                <w:b/>
                <w:color w:val="000000"/>
              </w:rPr>
            </w:pPr>
            <w:r w:rsidRPr="00E84B68">
              <w:rPr>
                <w:color w:val="000000"/>
                <w:lang w:val="en-US"/>
              </w:rPr>
              <w:t>fsspRequestSent</w:t>
            </w:r>
          </w:p>
        </w:tc>
        <w:tc>
          <w:tcPr>
            <w:tcW w:w="1276" w:type="dxa"/>
          </w:tcPr>
          <w:p w:rsidR="000C737A" w:rsidRPr="000B50FD" w:rsidRDefault="000C737A" w:rsidP="000C737A">
            <w:pPr>
              <w:jc w:val="center"/>
              <w:rPr>
                <w:color w:val="000000"/>
              </w:rPr>
            </w:pPr>
            <w:r w:rsidRPr="00E84B68">
              <w:rPr>
                <w:color w:val="000000" w:themeColor="text1"/>
                <w:szCs w:val="21"/>
                <w:shd w:val="clear" w:color="auto" w:fill="FFFFFF"/>
              </w:rPr>
              <w:t>fsspIspDocAccepted</w:t>
            </w:r>
          </w:p>
        </w:tc>
        <w:tc>
          <w:tcPr>
            <w:tcW w:w="1701" w:type="dxa"/>
          </w:tcPr>
          <w:p w:rsidR="000C737A" w:rsidRPr="00EF0093" w:rsidRDefault="000C737A" w:rsidP="000C737A">
            <w:pPr>
              <w:jc w:val="center"/>
              <w:rPr>
                <w:b/>
                <w:color w:val="000000"/>
              </w:rPr>
            </w:pPr>
            <w:r w:rsidRPr="00383FCF">
              <w:rPr>
                <w:color w:val="000000"/>
              </w:rPr>
              <w:t>нет</w:t>
            </w:r>
          </w:p>
        </w:tc>
      </w:tr>
      <w:tr w:rsidR="000C737A" w:rsidRPr="00E84B68" w:rsidTr="00765F4C">
        <w:trPr>
          <w:trHeight w:val="600"/>
        </w:trPr>
        <w:tc>
          <w:tcPr>
            <w:tcW w:w="1560" w:type="dxa"/>
          </w:tcPr>
          <w:p w:rsidR="000C737A" w:rsidRPr="00E84B68" w:rsidRDefault="000C737A" w:rsidP="000C737A">
            <w:pPr>
              <w:rPr>
                <w:color w:val="000000" w:themeColor="text1"/>
                <w:szCs w:val="21"/>
                <w:shd w:val="clear" w:color="auto" w:fill="FFFFFF"/>
              </w:rPr>
            </w:pPr>
            <w:r w:rsidRPr="00E84B68">
              <w:rPr>
                <w:color w:val="000000" w:themeColor="text1"/>
                <w:szCs w:val="21"/>
                <w:shd w:val="clear" w:color="auto" w:fill="FFFFFF"/>
              </w:rPr>
              <w:t>fsspIspDocReceivedFailed</w:t>
            </w:r>
          </w:p>
        </w:tc>
        <w:tc>
          <w:tcPr>
            <w:tcW w:w="1559" w:type="dxa"/>
          </w:tcPr>
          <w:p w:rsidR="000C737A" w:rsidRPr="00E84B68" w:rsidRDefault="000C737A" w:rsidP="000C737A">
            <w:pPr>
              <w:rPr>
                <w:color w:val="000000" w:themeColor="text1"/>
                <w:szCs w:val="21"/>
                <w:shd w:val="clear" w:color="auto" w:fill="FFFFFF"/>
              </w:rPr>
            </w:pPr>
            <w:r w:rsidRPr="00E84B68">
              <w:rPr>
                <w:color w:val="000000" w:themeColor="text1"/>
                <w:szCs w:val="21"/>
                <w:shd w:val="clear" w:color="auto" w:fill="FFFFFF"/>
              </w:rPr>
              <w:t>Ошибка получения исполнительного документа ФССП</w:t>
            </w:r>
          </w:p>
        </w:tc>
        <w:tc>
          <w:tcPr>
            <w:tcW w:w="1418" w:type="dxa"/>
          </w:tcPr>
          <w:p w:rsidR="000C737A" w:rsidRPr="00E84B68" w:rsidRDefault="000C737A" w:rsidP="000C737A">
            <w:pPr>
              <w:rPr>
                <w:color w:val="000000" w:themeColor="text1"/>
                <w:szCs w:val="21"/>
                <w:shd w:val="clear" w:color="auto" w:fill="FFFFFF"/>
              </w:rPr>
            </w:pPr>
            <w:r w:rsidRPr="00E84B68">
              <w:rPr>
                <w:color w:val="000000" w:themeColor="text1"/>
                <w:szCs w:val="21"/>
                <w:shd w:val="clear" w:color="auto" w:fill="FFFFFF"/>
              </w:rPr>
              <w:t>Ошибка при получении исполнительного документа в Федеральной службе судебных приставов</w:t>
            </w:r>
          </w:p>
        </w:tc>
        <w:tc>
          <w:tcPr>
            <w:tcW w:w="2551" w:type="dxa"/>
            <w:gridSpan w:val="2"/>
          </w:tcPr>
          <w:p w:rsidR="000C737A" w:rsidRPr="00E84B68" w:rsidRDefault="000C737A" w:rsidP="000C737A">
            <w:pPr>
              <w:jc w:val="center"/>
              <w:rPr>
                <w:color w:val="000000"/>
                <w:lang w:val="en-US"/>
              </w:rPr>
            </w:pPr>
            <w:r w:rsidRPr="00E84B68">
              <w:rPr>
                <w:color w:val="000000"/>
                <w:lang w:val="en-US"/>
              </w:rPr>
              <w:t>-</w:t>
            </w:r>
          </w:p>
        </w:tc>
        <w:tc>
          <w:tcPr>
            <w:tcW w:w="1418" w:type="dxa"/>
          </w:tcPr>
          <w:p w:rsidR="000C737A" w:rsidRPr="00E84B68" w:rsidRDefault="000C737A" w:rsidP="000C737A">
            <w:pPr>
              <w:jc w:val="center"/>
              <w:rPr>
                <w:color w:val="000000"/>
                <w:lang w:val="en-US"/>
              </w:rPr>
            </w:pPr>
            <w:r w:rsidRPr="00E84B68">
              <w:rPr>
                <w:color w:val="000000"/>
                <w:lang w:val="en-US"/>
              </w:rPr>
              <w:t>-</w:t>
            </w:r>
          </w:p>
        </w:tc>
        <w:tc>
          <w:tcPr>
            <w:tcW w:w="1701" w:type="dxa"/>
          </w:tcPr>
          <w:p w:rsidR="000C737A" w:rsidRPr="00E84B68" w:rsidRDefault="000C737A" w:rsidP="000C737A">
            <w:pPr>
              <w:jc w:val="center"/>
              <w:rPr>
                <w:color w:val="000000"/>
                <w:lang w:val="en-US"/>
              </w:rPr>
            </w:pPr>
            <w:r w:rsidRPr="00E84B68">
              <w:rPr>
                <w:color w:val="000000"/>
                <w:lang w:val="en-US"/>
              </w:rPr>
              <w:t>-</w:t>
            </w:r>
          </w:p>
        </w:tc>
        <w:tc>
          <w:tcPr>
            <w:tcW w:w="1417" w:type="dxa"/>
          </w:tcPr>
          <w:p w:rsidR="000C737A" w:rsidRPr="00EF0093" w:rsidRDefault="000C737A" w:rsidP="000C737A">
            <w:pPr>
              <w:jc w:val="center"/>
              <w:rPr>
                <w:b/>
                <w:color w:val="000000"/>
              </w:rPr>
            </w:pPr>
            <w:r w:rsidRPr="00AC400B">
              <w:rPr>
                <w:color w:val="000000"/>
              </w:rPr>
              <w:t>Информационны</w:t>
            </w:r>
          </w:p>
        </w:tc>
        <w:tc>
          <w:tcPr>
            <w:tcW w:w="1134" w:type="dxa"/>
          </w:tcPr>
          <w:p w:rsidR="000C737A" w:rsidRPr="00EF0093" w:rsidRDefault="000C737A" w:rsidP="000C737A">
            <w:pPr>
              <w:jc w:val="center"/>
              <w:rPr>
                <w:b/>
                <w:color w:val="000000"/>
              </w:rPr>
            </w:pPr>
            <w:r w:rsidRPr="00E84B68">
              <w:rPr>
                <w:color w:val="000000"/>
                <w:lang w:val="en-US"/>
              </w:rPr>
              <w:t>fsspRequestSent</w:t>
            </w:r>
          </w:p>
        </w:tc>
        <w:tc>
          <w:tcPr>
            <w:tcW w:w="1276" w:type="dxa"/>
          </w:tcPr>
          <w:p w:rsidR="000C737A" w:rsidRPr="000B50FD" w:rsidRDefault="000C737A" w:rsidP="000C737A">
            <w:pPr>
              <w:jc w:val="center"/>
              <w:rPr>
                <w:color w:val="000000"/>
              </w:rPr>
            </w:pPr>
            <w:r w:rsidRPr="00E84B68">
              <w:rPr>
                <w:color w:val="000000"/>
                <w:lang w:val="en-US"/>
              </w:rPr>
              <w:t>fsspRequestSent</w:t>
            </w:r>
          </w:p>
        </w:tc>
        <w:tc>
          <w:tcPr>
            <w:tcW w:w="1701" w:type="dxa"/>
          </w:tcPr>
          <w:p w:rsidR="000C737A" w:rsidRPr="00C87FE9" w:rsidRDefault="000C737A" w:rsidP="000C737A">
            <w:pPr>
              <w:jc w:val="center"/>
              <w:rPr>
                <w:color w:val="000000"/>
              </w:rPr>
            </w:pPr>
            <w:r w:rsidRPr="00C87FE9">
              <w:rPr>
                <w:color w:val="000000"/>
              </w:rPr>
              <w:t>нет</w:t>
            </w:r>
          </w:p>
        </w:tc>
      </w:tr>
      <w:tr w:rsidR="000C737A" w:rsidRPr="00E84B68" w:rsidTr="00765F4C">
        <w:trPr>
          <w:trHeight w:val="600"/>
        </w:trPr>
        <w:tc>
          <w:tcPr>
            <w:tcW w:w="1560" w:type="dxa"/>
          </w:tcPr>
          <w:p w:rsidR="000C737A" w:rsidRPr="00E84B68" w:rsidRDefault="000C737A" w:rsidP="000C737A">
            <w:pPr>
              <w:rPr>
                <w:color w:val="000000" w:themeColor="text1"/>
                <w:szCs w:val="21"/>
                <w:shd w:val="clear" w:color="auto" w:fill="FFFFFF"/>
              </w:rPr>
            </w:pPr>
            <w:r w:rsidRPr="00E84B68">
              <w:rPr>
                <w:color w:val="000000" w:themeColor="text1"/>
                <w:szCs w:val="21"/>
                <w:shd w:val="clear" w:color="auto" w:fill="FFFFFF"/>
              </w:rPr>
              <w:t>fsspIspDocAccepted</w:t>
            </w:r>
          </w:p>
        </w:tc>
        <w:tc>
          <w:tcPr>
            <w:tcW w:w="1559" w:type="dxa"/>
          </w:tcPr>
          <w:p w:rsidR="000C737A" w:rsidRPr="00E84B68" w:rsidRDefault="000C737A" w:rsidP="000C737A">
            <w:pPr>
              <w:rPr>
                <w:color w:val="000000" w:themeColor="text1"/>
                <w:szCs w:val="21"/>
                <w:shd w:val="clear" w:color="auto" w:fill="FFFFFF"/>
              </w:rPr>
            </w:pPr>
            <w:r w:rsidRPr="00E84B68">
              <w:rPr>
                <w:color w:val="000000" w:themeColor="text1"/>
                <w:szCs w:val="21"/>
                <w:shd w:val="clear" w:color="auto" w:fill="FFFFFF"/>
              </w:rPr>
              <w:t>Исполнительный документ принят ФССП</w:t>
            </w:r>
          </w:p>
        </w:tc>
        <w:tc>
          <w:tcPr>
            <w:tcW w:w="1418" w:type="dxa"/>
          </w:tcPr>
          <w:p w:rsidR="000C737A" w:rsidRPr="00E84B68" w:rsidRDefault="000C737A" w:rsidP="000C737A">
            <w:pPr>
              <w:rPr>
                <w:color w:val="000000" w:themeColor="text1"/>
                <w:szCs w:val="21"/>
                <w:shd w:val="clear" w:color="auto" w:fill="FFFFFF"/>
              </w:rPr>
            </w:pPr>
            <w:r w:rsidRPr="00E84B68">
              <w:rPr>
                <w:color w:val="000000" w:themeColor="text1"/>
                <w:szCs w:val="21"/>
                <w:shd w:val="clear" w:color="auto" w:fill="FFFFFF"/>
              </w:rPr>
              <w:t xml:space="preserve">Исполнительный документ принят Федеральной службой </w:t>
            </w:r>
            <w:r w:rsidRPr="00E84B68">
              <w:rPr>
                <w:color w:val="000000" w:themeColor="text1"/>
                <w:szCs w:val="21"/>
                <w:shd w:val="clear" w:color="auto" w:fill="FFFFFF"/>
              </w:rPr>
              <w:lastRenderedPageBreak/>
              <w:t>судебных приставов</w:t>
            </w:r>
          </w:p>
        </w:tc>
        <w:tc>
          <w:tcPr>
            <w:tcW w:w="2551" w:type="dxa"/>
            <w:gridSpan w:val="2"/>
          </w:tcPr>
          <w:p w:rsidR="000C737A" w:rsidRPr="00E84B68" w:rsidRDefault="000C737A" w:rsidP="000C737A">
            <w:pPr>
              <w:jc w:val="center"/>
              <w:rPr>
                <w:color w:val="000000"/>
                <w:lang w:val="en-US"/>
              </w:rPr>
            </w:pPr>
            <w:r w:rsidRPr="00E84B68">
              <w:rPr>
                <w:color w:val="000000"/>
                <w:lang w:val="en-US"/>
              </w:rPr>
              <w:lastRenderedPageBreak/>
              <w:t>-</w:t>
            </w:r>
          </w:p>
        </w:tc>
        <w:tc>
          <w:tcPr>
            <w:tcW w:w="1418" w:type="dxa"/>
          </w:tcPr>
          <w:p w:rsidR="000C737A" w:rsidRPr="00E84B68" w:rsidRDefault="000C737A" w:rsidP="000C737A">
            <w:pPr>
              <w:jc w:val="center"/>
              <w:rPr>
                <w:color w:val="000000"/>
                <w:lang w:val="en-US"/>
              </w:rPr>
            </w:pPr>
            <w:r w:rsidRPr="00E84B68">
              <w:rPr>
                <w:color w:val="000000"/>
                <w:lang w:val="en-US"/>
              </w:rPr>
              <w:t>-</w:t>
            </w:r>
          </w:p>
        </w:tc>
        <w:tc>
          <w:tcPr>
            <w:tcW w:w="1701" w:type="dxa"/>
          </w:tcPr>
          <w:p w:rsidR="000C737A" w:rsidRPr="00E84B68" w:rsidRDefault="000C737A" w:rsidP="000C737A">
            <w:pPr>
              <w:jc w:val="center"/>
              <w:rPr>
                <w:color w:val="000000"/>
                <w:lang w:val="en-US"/>
              </w:rPr>
            </w:pPr>
            <w:r w:rsidRPr="00E84B68">
              <w:rPr>
                <w:color w:val="000000"/>
                <w:lang w:val="en-US"/>
              </w:rPr>
              <w:t>-</w:t>
            </w:r>
          </w:p>
        </w:tc>
        <w:tc>
          <w:tcPr>
            <w:tcW w:w="1417" w:type="dxa"/>
          </w:tcPr>
          <w:p w:rsidR="000C737A" w:rsidRPr="00EF0093" w:rsidRDefault="000C737A" w:rsidP="000C737A">
            <w:pPr>
              <w:jc w:val="center"/>
              <w:rPr>
                <w:b/>
                <w:color w:val="000000"/>
              </w:rPr>
            </w:pPr>
            <w:r w:rsidRPr="00AC400B">
              <w:rPr>
                <w:color w:val="000000"/>
              </w:rPr>
              <w:t>Информационны</w:t>
            </w:r>
          </w:p>
        </w:tc>
        <w:tc>
          <w:tcPr>
            <w:tcW w:w="1134" w:type="dxa"/>
          </w:tcPr>
          <w:p w:rsidR="000C737A" w:rsidRPr="00EF0093" w:rsidRDefault="000C737A" w:rsidP="000C737A">
            <w:pPr>
              <w:jc w:val="center"/>
              <w:rPr>
                <w:b/>
                <w:color w:val="000000"/>
              </w:rPr>
            </w:pPr>
            <w:r w:rsidRPr="00E84B68">
              <w:rPr>
                <w:color w:val="000000" w:themeColor="text1"/>
                <w:szCs w:val="21"/>
                <w:shd w:val="clear" w:color="auto" w:fill="FFFFFF"/>
              </w:rPr>
              <w:t>fsspIspDocReceived</w:t>
            </w:r>
          </w:p>
        </w:tc>
        <w:tc>
          <w:tcPr>
            <w:tcW w:w="1276" w:type="dxa"/>
          </w:tcPr>
          <w:p w:rsidR="000C737A" w:rsidRPr="00EF0093" w:rsidRDefault="000C737A" w:rsidP="000C737A">
            <w:pPr>
              <w:jc w:val="center"/>
              <w:rPr>
                <w:b/>
                <w:color w:val="000000"/>
              </w:rPr>
            </w:pPr>
            <w:r w:rsidRPr="00E84B68">
              <w:rPr>
                <w:color w:val="000000"/>
              </w:rPr>
              <w:t>processedFromFSSP</w:t>
            </w:r>
          </w:p>
        </w:tc>
        <w:tc>
          <w:tcPr>
            <w:tcW w:w="1701" w:type="dxa"/>
          </w:tcPr>
          <w:p w:rsidR="000C737A" w:rsidRPr="00C87FE9" w:rsidRDefault="000C737A" w:rsidP="000C737A">
            <w:pPr>
              <w:jc w:val="center"/>
              <w:rPr>
                <w:color w:val="000000"/>
              </w:rPr>
            </w:pPr>
            <w:r w:rsidRPr="00C87FE9">
              <w:rPr>
                <w:color w:val="000000"/>
              </w:rPr>
              <w:t>нет</w:t>
            </w:r>
          </w:p>
        </w:tc>
      </w:tr>
      <w:tr w:rsidR="000C737A" w:rsidRPr="00E84B68" w:rsidTr="00765F4C">
        <w:trPr>
          <w:trHeight w:val="600"/>
        </w:trPr>
        <w:tc>
          <w:tcPr>
            <w:tcW w:w="1560" w:type="dxa"/>
          </w:tcPr>
          <w:p w:rsidR="000C737A" w:rsidRPr="00E84B68" w:rsidRDefault="000C737A" w:rsidP="000C737A">
            <w:pPr>
              <w:rPr>
                <w:color w:val="000000" w:themeColor="text1"/>
                <w:szCs w:val="21"/>
                <w:shd w:val="clear" w:color="auto" w:fill="FFFFFF"/>
              </w:rPr>
            </w:pPr>
            <w:r w:rsidRPr="00E84B68">
              <w:rPr>
                <w:color w:val="000000" w:themeColor="text1"/>
                <w:szCs w:val="21"/>
                <w:shd w:val="clear" w:color="auto" w:fill="FFFFFF"/>
              </w:rPr>
              <w:t>fsspIspDocAcceptedFailed</w:t>
            </w:r>
          </w:p>
        </w:tc>
        <w:tc>
          <w:tcPr>
            <w:tcW w:w="1559" w:type="dxa"/>
          </w:tcPr>
          <w:p w:rsidR="000C737A" w:rsidRPr="00E84B68" w:rsidRDefault="000C737A" w:rsidP="000C737A">
            <w:pPr>
              <w:rPr>
                <w:color w:val="000000" w:themeColor="text1"/>
                <w:szCs w:val="21"/>
                <w:shd w:val="clear" w:color="auto" w:fill="FFFFFF"/>
              </w:rPr>
            </w:pPr>
            <w:r w:rsidRPr="00E84B68">
              <w:rPr>
                <w:color w:val="000000" w:themeColor="text1"/>
                <w:szCs w:val="21"/>
                <w:shd w:val="clear" w:color="auto" w:fill="FFFFFF"/>
              </w:rPr>
              <w:t>Исполнительный документ не принят ФССП</w:t>
            </w:r>
          </w:p>
        </w:tc>
        <w:tc>
          <w:tcPr>
            <w:tcW w:w="1418" w:type="dxa"/>
          </w:tcPr>
          <w:p w:rsidR="000C737A" w:rsidRPr="00E84B68" w:rsidRDefault="000C737A" w:rsidP="000C737A">
            <w:pPr>
              <w:rPr>
                <w:color w:val="000000" w:themeColor="text1"/>
                <w:szCs w:val="21"/>
                <w:shd w:val="clear" w:color="auto" w:fill="FFFFFF"/>
              </w:rPr>
            </w:pPr>
            <w:r w:rsidRPr="00E84B68">
              <w:rPr>
                <w:color w:val="000000" w:themeColor="text1"/>
                <w:szCs w:val="21"/>
                <w:shd w:val="clear" w:color="auto" w:fill="FFFFFF"/>
              </w:rPr>
              <w:t>Исполнительный документ не принят Федеральной службой судебных приставов</w:t>
            </w:r>
          </w:p>
        </w:tc>
        <w:tc>
          <w:tcPr>
            <w:tcW w:w="2551" w:type="dxa"/>
            <w:gridSpan w:val="2"/>
          </w:tcPr>
          <w:p w:rsidR="000C737A" w:rsidRPr="00E84B68" w:rsidRDefault="000C737A" w:rsidP="000C737A">
            <w:pPr>
              <w:jc w:val="center"/>
              <w:rPr>
                <w:color w:val="000000"/>
                <w:lang w:val="en-US"/>
              </w:rPr>
            </w:pPr>
            <w:r w:rsidRPr="00E84B68">
              <w:rPr>
                <w:color w:val="000000"/>
                <w:lang w:val="en-US"/>
              </w:rPr>
              <w:t>-</w:t>
            </w:r>
          </w:p>
        </w:tc>
        <w:tc>
          <w:tcPr>
            <w:tcW w:w="1418" w:type="dxa"/>
          </w:tcPr>
          <w:p w:rsidR="000C737A" w:rsidRPr="00E84B68" w:rsidRDefault="000C737A" w:rsidP="000C737A">
            <w:pPr>
              <w:jc w:val="center"/>
              <w:rPr>
                <w:color w:val="000000"/>
                <w:lang w:val="en-US"/>
              </w:rPr>
            </w:pPr>
            <w:r w:rsidRPr="00E84B68">
              <w:rPr>
                <w:color w:val="000000"/>
                <w:lang w:val="en-US"/>
              </w:rPr>
              <w:t>-</w:t>
            </w:r>
          </w:p>
        </w:tc>
        <w:tc>
          <w:tcPr>
            <w:tcW w:w="1701" w:type="dxa"/>
          </w:tcPr>
          <w:p w:rsidR="000C737A" w:rsidRPr="00E84B68" w:rsidRDefault="000C737A" w:rsidP="000C737A">
            <w:pPr>
              <w:jc w:val="center"/>
              <w:rPr>
                <w:color w:val="000000"/>
                <w:lang w:val="en-US"/>
              </w:rPr>
            </w:pPr>
            <w:r w:rsidRPr="00E84B68">
              <w:rPr>
                <w:color w:val="000000"/>
                <w:lang w:val="en-US"/>
              </w:rPr>
              <w:t>-</w:t>
            </w:r>
          </w:p>
        </w:tc>
        <w:tc>
          <w:tcPr>
            <w:tcW w:w="1417" w:type="dxa"/>
          </w:tcPr>
          <w:p w:rsidR="000C737A" w:rsidRPr="00C87FE9" w:rsidRDefault="000C737A" w:rsidP="000C737A">
            <w:pPr>
              <w:jc w:val="center"/>
              <w:rPr>
                <w:color w:val="000000"/>
              </w:rPr>
            </w:pPr>
            <w:r w:rsidRPr="00C87FE9">
              <w:rPr>
                <w:color w:val="000000"/>
              </w:rPr>
              <w:t>Терминальный</w:t>
            </w:r>
          </w:p>
        </w:tc>
        <w:tc>
          <w:tcPr>
            <w:tcW w:w="1134" w:type="dxa"/>
          </w:tcPr>
          <w:p w:rsidR="000C737A" w:rsidRPr="00EF0093" w:rsidRDefault="000C737A" w:rsidP="000C737A">
            <w:pPr>
              <w:jc w:val="center"/>
              <w:rPr>
                <w:b/>
                <w:color w:val="000000"/>
              </w:rPr>
            </w:pPr>
            <w:r w:rsidRPr="00E84B68">
              <w:rPr>
                <w:color w:val="000000" w:themeColor="text1"/>
                <w:szCs w:val="21"/>
                <w:shd w:val="clear" w:color="auto" w:fill="FFFFFF"/>
              </w:rPr>
              <w:t>fsspIspDocReceived</w:t>
            </w:r>
          </w:p>
        </w:tc>
        <w:tc>
          <w:tcPr>
            <w:tcW w:w="1276" w:type="dxa"/>
          </w:tcPr>
          <w:p w:rsidR="000C737A" w:rsidRPr="001A50D0" w:rsidRDefault="000C737A" w:rsidP="000C737A">
            <w:pPr>
              <w:jc w:val="center"/>
              <w:rPr>
                <w:color w:val="000000"/>
              </w:rPr>
            </w:pPr>
            <w:r w:rsidRPr="00E84B68">
              <w:rPr>
                <w:color w:val="000000"/>
                <w:lang w:val="en-US"/>
              </w:rPr>
              <w:t>fsspRequestSent</w:t>
            </w:r>
          </w:p>
        </w:tc>
        <w:tc>
          <w:tcPr>
            <w:tcW w:w="1701" w:type="dxa"/>
          </w:tcPr>
          <w:p w:rsidR="000C737A" w:rsidRPr="00C87FE9" w:rsidRDefault="000C737A" w:rsidP="000C737A">
            <w:pPr>
              <w:jc w:val="center"/>
              <w:rPr>
                <w:color w:val="000000"/>
              </w:rPr>
            </w:pPr>
            <w:r w:rsidRPr="00C87FE9">
              <w:rPr>
                <w:color w:val="000000"/>
              </w:rPr>
              <w:t>нет</w:t>
            </w:r>
          </w:p>
        </w:tc>
      </w:tr>
      <w:tr w:rsidR="000C737A" w:rsidRPr="00E84B68" w:rsidTr="00765F4C">
        <w:trPr>
          <w:trHeight w:val="600"/>
        </w:trPr>
        <w:tc>
          <w:tcPr>
            <w:tcW w:w="1560" w:type="dxa"/>
          </w:tcPr>
          <w:p w:rsidR="000C737A" w:rsidRPr="00E84B68" w:rsidRDefault="000C737A" w:rsidP="000C737A">
            <w:pPr>
              <w:rPr>
                <w:color w:val="000000"/>
              </w:rPr>
            </w:pPr>
            <w:r w:rsidRPr="00E84B68">
              <w:rPr>
                <w:color w:val="000000"/>
              </w:rPr>
              <w:t>processedFromFSSP</w:t>
            </w:r>
          </w:p>
        </w:tc>
        <w:tc>
          <w:tcPr>
            <w:tcW w:w="1559" w:type="dxa"/>
          </w:tcPr>
          <w:p w:rsidR="000C737A" w:rsidRPr="00E84B68" w:rsidRDefault="000C737A" w:rsidP="000C737A">
            <w:pPr>
              <w:rPr>
                <w:color w:val="000000"/>
              </w:rPr>
            </w:pPr>
            <w:r w:rsidRPr="00E84B68">
              <w:rPr>
                <w:color w:val="000000"/>
              </w:rPr>
              <w:t>Возбуждено ИП</w:t>
            </w:r>
          </w:p>
        </w:tc>
        <w:tc>
          <w:tcPr>
            <w:tcW w:w="1418" w:type="dxa"/>
          </w:tcPr>
          <w:p w:rsidR="000C737A" w:rsidRPr="00E84B68" w:rsidRDefault="000C737A" w:rsidP="000C737A">
            <w:pPr>
              <w:rPr>
                <w:color w:val="000000"/>
              </w:rPr>
            </w:pPr>
            <w:r w:rsidRPr="00E84B68">
              <w:rPr>
                <w:color w:val="000000"/>
              </w:rPr>
              <w:t>Возбуждено ИП (передается только для нотариального действия «</w:t>
            </w:r>
            <w:r w:rsidRPr="00E84B68">
              <w:t xml:space="preserve">Исполнительная надпись нотариуса о взыскании денежных сумм или истребовании имущества от </w:t>
            </w:r>
            <w:r w:rsidRPr="00E84B68">
              <w:lastRenderedPageBreak/>
              <w:t>должника</w:t>
            </w:r>
            <w:r w:rsidRPr="00E84B68">
              <w:rPr>
                <w:color w:val="000000"/>
              </w:rPr>
              <w:t>»)</w:t>
            </w:r>
          </w:p>
          <w:p w:rsidR="000C737A" w:rsidRPr="00E84B68" w:rsidRDefault="000C737A" w:rsidP="000C737A">
            <w:pPr>
              <w:rPr>
                <w:color w:val="000000"/>
              </w:rPr>
            </w:pPr>
            <w:r w:rsidRPr="00E84B68">
              <w:rPr>
                <w:color w:val="000000"/>
              </w:rPr>
              <w:t>(Терминальный статус)</w:t>
            </w:r>
          </w:p>
        </w:tc>
        <w:tc>
          <w:tcPr>
            <w:tcW w:w="2551" w:type="dxa"/>
            <w:gridSpan w:val="2"/>
          </w:tcPr>
          <w:p w:rsidR="000C737A" w:rsidRPr="00E84B68" w:rsidRDefault="000C737A" w:rsidP="000C737A">
            <w:pPr>
              <w:rPr>
                <w:color w:val="000000"/>
              </w:rPr>
            </w:pPr>
            <w:r w:rsidRPr="00E84B68">
              <w:rPr>
                <w:color w:val="000000"/>
              </w:rPr>
              <w:lastRenderedPageBreak/>
              <w:t>Передаются параметры, полученные из ФССП согласно РП ВС «Исполнительные документы и постановления по исполнительному производству»</w:t>
            </w:r>
          </w:p>
          <w:p w:rsidR="000C737A" w:rsidRPr="00E84B68" w:rsidRDefault="000C737A" w:rsidP="000C737A">
            <w:pPr>
              <w:rPr>
                <w:color w:val="000000"/>
              </w:rPr>
            </w:pPr>
          </w:p>
          <w:p w:rsidR="000C737A" w:rsidRPr="00E84B68" w:rsidRDefault="000C737A" w:rsidP="000C737A">
            <w:pPr>
              <w:rPr>
                <w:color w:val="000000"/>
              </w:rPr>
            </w:pPr>
            <w:r w:rsidRPr="00E84B68">
              <w:rPr>
                <w:color w:val="000000"/>
              </w:rPr>
              <w:object w:dxaOrig="991" w:dyaOrig="811">
                <v:shape id="_x0000_i1042" type="#_x0000_t75" style="width:49.5pt;height:41.25pt" o:ole="">
                  <v:imagedata r:id="rId55" o:title=""/>
                </v:shape>
                <o:OLEObject Type="Embed" ProgID="Package" ShapeID="_x0000_i1042" DrawAspect="Content" ObjectID="_1697901506" r:id="rId56"/>
              </w:object>
            </w:r>
          </w:p>
        </w:tc>
        <w:tc>
          <w:tcPr>
            <w:tcW w:w="1418" w:type="dxa"/>
          </w:tcPr>
          <w:p w:rsidR="000C737A" w:rsidRPr="00E84B68" w:rsidRDefault="000C737A" w:rsidP="000C737A">
            <w:pPr>
              <w:jc w:val="center"/>
              <w:rPr>
                <w:color w:val="000000"/>
              </w:rPr>
            </w:pPr>
            <w:r w:rsidRPr="00E84B68">
              <w:rPr>
                <w:color w:val="000000"/>
              </w:rPr>
              <w:t>+</w:t>
            </w:r>
          </w:p>
          <w:p w:rsidR="000C737A" w:rsidRPr="00E84B68" w:rsidRDefault="000C737A" w:rsidP="000C737A">
            <w:pPr>
              <w:jc w:val="center"/>
              <w:rPr>
                <w:color w:val="000000"/>
              </w:rPr>
            </w:pPr>
          </w:p>
          <w:p w:rsidR="000C737A" w:rsidRPr="00E84B68" w:rsidRDefault="000C737A" w:rsidP="000C737A">
            <w:pPr>
              <w:jc w:val="center"/>
              <w:rPr>
                <w:color w:val="000000"/>
              </w:rPr>
            </w:pPr>
            <w:r w:rsidRPr="00E84B68">
              <w:rPr>
                <w:color w:val="000000"/>
              </w:rPr>
              <w:t>Пример документа</w:t>
            </w:r>
          </w:p>
          <w:p w:rsidR="000C737A" w:rsidRPr="00E84B68" w:rsidRDefault="000C737A" w:rsidP="000C737A">
            <w:pPr>
              <w:jc w:val="center"/>
              <w:rPr>
                <w:color w:val="000000"/>
              </w:rPr>
            </w:pPr>
          </w:p>
          <w:p w:rsidR="000C737A" w:rsidRPr="00E84B68" w:rsidRDefault="000C737A" w:rsidP="000C737A">
            <w:pPr>
              <w:ind w:left="-405"/>
              <w:jc w:val="center"/>
              <w:rPr>
                <w:color w:val="000000"/>
              </w:rPr>
            </w:pPr>
            <w:r w:rsidRPr="00E84B68">
              <w:rPr>
                <w:color w:val="000000"/>
              </w:rPr>
              <w:object w:dxaOrig="2431" w:dyaOrig="811">
                <v:shape id="_x0000_i1043" type="#_x0000_t75" style="width:121.5pt;height:41.25pt" o:ole="">
                  <v:imagedata r:id="rId57" o:title=""/>
                </v:shape>
                <o:OLEObject Type="Embed" ProgID="Package" ShapeID="_x0000_i1043" DrawAspect="Content" ObjectID="_1697901507" r:id="rId58"/>
              </w:object>
            </w:r>
          </w:p>
        </w:tc>
        <w:tc>
          <w:tcPr>
            <w:tcW w:w="1701" w:type="dxa"/>
          </w:tcPr>
          <w:p w:rsidR="000C737A" w:rsidRPr="00E84B68" w:rsidRDefault="000C737A" w:rsidP="000C737A">
            <w:pPr>
              <w:jc w:val="center"/>
              <w:rPr>
                <w:color w:val="000000"/>
              </w:rPr>
            </w:pPr>
            <w:r w:rsidRPr="00E84B68">
              <w:rPr>
                <w:color w:val="000000"/>
              </w:rPr>
              <w:t>{"key":"</w:t>
            </w:r>
            <w:r w:rsidRPr="00E84B68">
              <w:rPr>
                <w:color w:val="000000"/>
                <w:lang w:val="en-US"/>
              </w:rPr>
              <w:t>type</w:t>
            </w:r>
            <w:r w:rsidRPr="00E84B68">
              <w:rPr>
                <w:color w:val="000000"/>
              </w:rPr>
              <w:t>", "value":"Код типа документа"}, {"key":"</w:t>
            </w:r>
            <w:r w:rsidRPr="00E84B68">
              <w:rPr>
                <w:color w:val="000000"/>
                <w:lang w:val="en-US"/>
              </w:rPr>
              <w:t>documentDate</w:t>
            </w:r>
            <w:r w:rsidRPr="00E84B68">
              <w:rPr>
                <w:color w:val="000000"/>
              </w:rPr>
              <w:t>", "value":"Регистрационная дата документа"}, {"key":"</w:t>
            </w:r>
            <w:r w:rsidRPr="00E84B68">
              <w:rPr>
                <w:color w:val="000000"/>
                <w:lang w:val="en-US"/>
              </w:rPr>
              <w:t>documentNumber</w:t>
            </w:r>
            <w:r w:rsidRPr="00E84B68">
              <w:rPr>
                <w:color w:val="000000"/>
              </w:rPr>
              <w:t>", "value":"Регистрационный номер документа"}, {"key":"</w:t>
            </w:r>
            <w:r w:rsidRPr="00E84B68">
              <w:rPr>
                <w:color w:val="000000"/>
                <w:lang w:val="en-US"/>
              </w:rPr>
              <w:t>documentCaseNumber</w:t>
            </w:r>
            <w:r w:rsidRPr="00E84B68">
              <w:rPr>
                <w:color w:val="000000"/>
              </w:rPr>
              <w:t xml:space="preserve">", </w:t>
            </w:r>
            <w:r w:rsidRPr="00E84B68">
              <w:rPr>
                <w:color w:val="000000"/>
              </w:rPr>
              <w:lastRenderedPageBreak/>
              <w:t>"value":"Номер дела"}</w:t>
            </w:r>
          </w:p>
        </w:tc>
        <w:tc>
          <w:tcPr>
            <w:tcW w:w="1417" w:type="dxa"/>
          </w:tcPr>
          <w:p w:rsidR="000C737A" w:rsidRPr="00C87FE9" w:rsidRDefault="000C737A" w:rsidP="000C737A">
            <w:pPr>
              <w:jc w:val="center"/>
              <w:rPr>
                <w:color w:val="000000"/>
              </w:rPr>
            </w:pPr>
            <w:r w:rsidRPr="00C87FE9">
              <w:rPr>
                <w:color w:val="000000"/>
              </w:rPr>
              <w:lastRenderedPageBreak/>
              <w:t>Терминальный</w:t>
            </w:r>
          </w:p>
        </w:tc>
        <w:tc>
          <w:tcPr>
            <w:tcW w:w="1134" w:type="dxa"/>
          </w:tcPr>
          <w:p w:rsidR="000C737A" w:rsidRPr="00BC0291" w:rsidRDefault="000C737A" w:rsidP="000C737A">
            <w:pPr>
              <w:jc w:val="center"/>
              <w:rPr>
                <w:b/>
                <w:color w:val="000000"/>
              </w:rPr>
            </w:pPr>
            <w:r w:rsidRPr="00E84B68">
              <w:rPr>
                <w:color w:val="000000" w:themeColor="text1"/>
                <w:szCs w:val="21"/>
                <w:shd w:val="clear" w:color="auto" w:fill="FFFFFF"/>
              </w:rPr>
              <w:t>fsspIspDocAccepted</w:t>
            </w:r>
          </w:p>
        </w:tc>
        <w:tc>
          <w:tcPr>
            <w:tcW w:w="1276" w:type="dxa"/>
          </w:tcPr>
          <w:p w:rsidR="000C737A" w:rsidRPr="00E84B68" w:rsidRDefault="000C737A" w:rsidP="000C737A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1701" w:type="dxa"/>
          </w:tcPr>
          <w:p w:rsidR="000C737A" w:rsidRPr="00C87FE9" w:rsidRDefault="000C737A" w:rsidP="000C737A">
            <w:pPr>
              <w:jc w:val="center"/>
              <w:rPr>
                <w:color w:val="000000"/>
              </w:rPr>
            </w:pPr>
            <w:r w:rsidRPr="00C87FE9">
              <w:rPr>
                <w:color w:val="000000"/>
              </w:rPr>
              <w:t>нет</w:t>
            </w:r>
          </w:p>
        </w:tc>
      </w:tr>
      <w:tr w:rsidR="000C737A" w:rsidRPr="00E84B68" w:rsidTr="00765F4C">
        <w:trPr>
          <w:trHeight w:val="600"/>
        </w:trPr>
        <w:tc>
          <w:tcPr>
            <w:tcW w:w="1560" w:type="dxa"/>
          </w:tcPr>
          <w:p w:rsidR="000C737A" w:rsidRPr="00E84B68" w:rsidRDefault="000C737A" w:rsidP="000C737A">
            <w:pPr>
              <w:rPr>
                <w:color w:val="000000"/>
              </w:rPr>
            </w:pPr>
            <w:r w:rsidRPr="00E84B68">
              <w:rPr>
                <w:color w:val="000000"/>
              </w:rPr>
              <w:t>rejectedFromFSSP</w:t>
            </w:r>
          </w:p>
        </w:tc>
        <w:tc>
          <w:tcPr>
            <w:tcW w:w="1559" w:type="dxa"/>
          </w:tcPr>
          <w:p w:rsidR="000C737A" w:rsidRPr="00E84B68" w:rsidRDefault="000C737A" w:rsidP="000C737A">
            <w:pPr>
              <w:rPr>
                <w:color w:val="000000"/>
              </w:rPr>
            </w:pPr>
            <w:r w:rsidRPr="00E84B68">
              <w:rPr>
                <w:color w:val="000000"/>
              </w:rPr>
              <w:t>Отказано в возбуждении ИП</w:t>
            </w:r>
          </w:p>
        </w:tc>
        <w:tc>
          <w:tcPr>
            <w:tcW w:w="1418" w:type="dxa"/>
          </w:tcPr>
          <w:p w:rsidR="000C737A" w:rsidRPr="00E84B68" w:rsidRDefault="000C737A" w:rsidP="000C737A">
            <w:pPr>
              <w:rPr>
                <w:color w:val="000000"/>
              </w:rPr>
            </w:pPr>
            <w:r w:rsidRPr="00E84B68">
              <w:rPr>
                <w:color w:val="000000"/>
              </w:rPr>
              <w:t>Отказано в возбуждении ИП (передается только для нотариального действия «</w:t>
            </w:r>
            <w:r w:rsidRPr="00E84B68">
              <w:t>Исполнительная надпись нотариуса о взыскании денежных сумм или истребовании имущества от должника</w:t>
            </w:r>
            <w:r w:rsidRPr="00E84B68">
              <w:rPr>
                <w:color w:val="000000"/>
              </w:rPr>
              <w:t>»)</w:t>
            </w:r>
          </w:p>
          <w:p w:rsidR="000C737A" w:rsidRPr="00E84B68" w:rsidRDefault="000C737A" w:rsidP="000C737A">
            <w:pPr>
              <w:rPr>
                <w:color w:val="000000"/>
              </w:rPr>
            </w:pPr>
            <w:r w:rsidRPr="00E84B68">
              <w:rPr>
                <w:color w:val="000000"/>
              </w:rPr>
              <w:t>(Терминальный статус)</w:t>
            </w:r>
          </w:p>
        </w:tc>
        <w:tc>
          <w:tcPr>
            <w:tcW w:w="2551" w:type="dxa"/>
            <w:gridSpan w:val="2"/>
          </w:tcPr>
          <w:p w:rsidR="000C737A" w:rsidRPr="00E84B68" w:rsidRDefault="000C737A" w:rsidP="000C737A">
            <w:pPr>
              <w:rPr>
                <w:color w:val="000000"/>
              </w:rPr>
            </w:pPr>
            <w:r w:rsidRPr="00E84B68">
              <w:rPr>
                <w:color w:val="000000"/>
              </w:rPr>
              <w:t>Передаются параметры, полученные из ФССП согласно РП ВС «Исполнительные документы и постановления по исполнительному производству»</w:t>
            </w:r>
          </w:p>
          <w:p w:rsidR="000C737A" w:rsidRPr="00E84B68" w:rsidRDefault="000C737A" w:rsidP="000C737A">
            <w:pPr>
              <w:rPr>
                <w:color w:val="000000"/>
              </w:rPr>
            </w:pPr>
          </w:p>
          <w:p w:rsidR="000C737A" w:rsidRPr="00E84B68" w:rsidRDefault="000C737A" w:rsidP="000C737A">
            <w:pPr>
              <w:rPr>
                <w:color w:val="000000"/>
              </w:rPr>
            </w:pPr>
            <w:r w:rsidRPr="00E84B68">
              <w:rPr>
                <w:color w:val="000000"/>
              </w:rPr>
              <w:object w:dxaOrig="991" w:dyaOrig="811">
                <v:shape id="_x0000_i1044" type="#_x0000_t75" style="width:49.5pt;height:41.25pt" o:ole="">
                  <v:imagedata r:id="rId55" o:title=""/>
                </v:shape>
                <o:OLEObject Type="Embed" ProgID="Package" ShapeID="_x0000_i1044" DrawAspect="Content" ObjectID="_1697901508" r:id="rId59"/>
              </w:object>
            </w:r>
          </w:p>
        </w:tc>
        <w:tc>
          <w:tcPr>
            <w:tcW w:w="1418" w:type="dxa"/>
          </w:tcPr>
          <w:p w:rsidR="000C737A" w:rsidRPr="00E84B68" w:rsidRDefault="000C737A" w:rsidP="000C737A">
            <w:pPr>
              <w:jc w:val="center"/>
              <w:rPr>
                <w:color w:val="000000"/>
              </w:rPr>
            </w:pPr>
            <w:r w:rsidRPr="00E84B68">
              <w:rPr>
                <w:color w:val="000000"/>
              </w:rPr>
              <w:t>+</w:t>
            </w:r>
          </w:p>
        </w:tc>
        <w:tc>
          <w:tcPr>
            <w:tcW w:w="1701" w:type="dxa"/>
          </w:tcPr>
          <w:p w:rsidR="000C737A" w:rsidRPr="00E84B68" w:rsidRDefault="000C737A" w:rsidP="000C737A">
            <w:pPr>
              <w:jc w:val="center"/>
              <w:rPr>
                <w:color w:val="000000"/>
              </w:rPr>
            </w:pPr>
            <w:r w:rsidRPr="00E84B68">
              <w:rPr>
                <w:color w:val="000000"/>
              </w:rPr>
              <w:t>{"</w:t>
            </w:r>
            <w:r w:rsidRPr="00E84B68">
              <w:rPr>
                <w:color w:val="000000"/>
                <w:lang w:val="en-US"/>
              </w:rPr>
              <w:t>key</w:t>
            </w:r>
            <w:r w:rsidRPr="00E84B68">
              <w:rPr>
                <w:color w:val="000000"/>
              </w:rPr>
              <w:t>":"</w:t>
            </w:r>
            <w:r w:rsidRPr="00E84B68">
              <w:rPr>
                <w:color w:val="000000"/>
                <w:lang w:val="en-US"/>
              </w:rPr>
              <w:t>validationErrorDetails</w:t>
            </w:r>
            <w:r w:rsidRPr="00E84B68">
              <w:rPr>
                <w:color w:val="000000"/>
              </w:rPr>
              <w:t>", "</w:t>
            </w:r>
            <w:r w:rsidRPr="00E84B68">
              <w:rPr>
                <w:color w:val="000000"/>
                <w:lang w:val="en-US"/>
              </w:rPr>
              <w:t>value</w:t>
            </w:r>
            <w:r w:rsidRPr="00E84B68">
              <w:rPr>
                <w:color w:val="000000"/>
              </w:rPr>
              <w:t>":"Информация об ошибке", "</w:t>
            </w:r>
            <w:r w:rsidRPr="00E84B68">
              <w:rPr>
                <w:color w:val="000000"/>
                <w:lang w:val="en-US"/>
              </w:rPr>
              <w:t>key</w:t>
            </w:r>
            <w:r w:rsidRPr="00E84B68">
              <w:rPr>
                <w:color w:val="000000"/>
              </w:rPr>
              <w:t>":"</w:t>
            </w:r>
            <w:r w:rsidRPr="00E84B68">
              <w:rPr>
                <w:color w:val="000000"/>
                <w:lang w:val="en-US"/>
              </w:rPr>
              <w:t>validationBasicDesc</w:t>
            </w:r>
            <w:r w:rsidRPr="00E84B68">
              <w:rPr>
                <w:color w:val="000000"/>
              </w:rPr>
              <w:t>", "</w:t>
            </w:r>
            <w:r w:rsidRPr="00E84B68">
              <w:rPr>
                <w:color w:val="000000"/>
                <w:lang w:val="en-US"/>
              </w:rPr>
              <w:t>value</w:t>
            </w:r>
            <w:r w:rsidRPr="00E84B68">
              <w:rPr>
                <w:color w:val="000000"/>
              </w:rPr>
              <w:t>":"Название ошибки", "</w:t>
            </w:r>
            <w:r w:rsidRPr="00E84B68">
              <w:rPr>
                <w:color w:val="000000"/>
                <w:lang w:val="en-US"/>
              </w:rPr>
              <w:t>key</w:t>
            </w:r>
            <w:r w:rsidRPr="00E84B68">
              <w:rPr>
                <w:color w:val="000000"/>
              </w:rPr>
              <w:t>":"</w:t>
            </w:r>
            <w:r w:rsidRPr="00E84B68">
              <w:rPr>
                <w:color w:val="000000"/>
                <w:lang w:val="en-US"/>
              </w:rPr>
              <w:t>validationDesc</w:t>
            </w:r>
            <w:r w:rsidRPr="00E84B68">
              <w:rPr>
                <w:color w:val="000000"/>
              </w:rPr>
              <w:t>", "</w:t>
            </w:r>
            <w:r w:rsidRPr="00E84B68">
              <w:rPr>
                <w:color w:val="000000"/>
                <w:lang w:val="en-US"/>
              </w:rPr>
              <w:t>value</w:t>
            </w:r>
            <w:r w:rsidRPr="00E84B68">
              <w:rPr>
                <w:color w:val="000000"/>
              </w:rPr>
              <w:t>":"Описание ошибки"}</w:t>
            </w:r>
          </w:p>
        </w:tc>
        <w:tc>
          <w:tcPr>
            <w:tcW w:w="1417" w:type="dxa"/>
          </w:tcPr>
          <w:p w:rsidR="000C737A" w:rsidRPr="00C87FE9" w:rsidRDefault="000C737A" w:rsidP="000C737A">
            <w:pPr>
              <w:jc w:val="center"/>
              <w:rPr>
                <w:color w:val="000000"/>
              </w:rPr>
            </w:pPr>
            <w:r w:rsidRPr="00C87FE9">
              <w:rPr>
                <w:color w:val="000000"/>
              </w:rPr>
              <w:t>Терминальный</w:t>
            </w:r>
          </w:p>
        </w:tc>
        <w:tc>
          <w:tcPr>
            <w:tcW w:w="1134" w:type="dxa"/>
          </w:tcPr>
          <w:p w:rsidR="000C737A" w:rsidRPr="00BC0291" w:rsidRDefault="000C737A" w:rsidP="000C737A">
            <w:pPr>
              <w:jc w:val="center"/>
              <w:rPr>
                <w:b/>
                <w:color w:val="000000"/>
              </w:rPr>
            </w:pPr>
            <w:r w:rsidRPr="00E84B68">
              <w:rPr>
                <w:color w:val="000000" w:themeColor="text1"/>
                <w:szCs w:val="21"/>
                <w:shd w:val="clear" w:color="auto" w:fill="FFFFFF"/>
              </w:rPr>
              <w:t>fsspIspDocAccepted</w:t>
            </w:r>
          </w:p>
        </w:tc>
        <w:tc>
          <w:tcPr>
            <w:tcW w:w="1276" w:type="dxa"/>
          </w:tcPr>
          <w:p w:rsidR="000C737A" w:rsidRPr="00E84B68" w:rsidRDefault="000C737A" w:rsidP="000C7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701" w:type="dxa"/>
          </w:tcPr>
          <w:p w:rsidR="000C737A" w:rsidRPr="00C87FE9" w:rsidRDefault="000C737A" w:rsidP="000C737A">
            <w:pPr>
              <w:jc w:val="center"/>
              <w:rPr>
                <w:color w:val="000000"/>
              </w:rPr>
            </w:pPr>
            <w:r w:rsidRPr="00C87FE9">
              <w:rPr>
                <w:color w:val="000000"/>
              </w:rPr>
              <w:t>нет</w:t>
            </w:r>
          </w:p>
        </w:tc>
      </w:tr>
      <w:tr w:rsidR="000C737A" w:rsidRPr="00E84B68" w:rsidTr="00765F4C">
        <w:trPr>
          <w:trHeight w:val="600"/>
        </w:trPr>
        <w:tc>
          <w:tcPr>
            <w:tcW w:w="1560" w:type="dxa"/>
          </w:tcPr>
          <w:p w:rsidR="000C737A" w:rsidRPr="00E84B68" w:rsidRDefault="000C737A" w:rsidP="000C737A">
            <w:pPr>
              <w:rPr>
                <w:color w:val="000000"/>
                <w:lang w:val="en-US"/>
              </w:rPr>
            </w:pPr>
            <w:r w:rsidRPr="00E84B68">
              <w:rPr>
                <w:color w:val="000000"/>
                <w:lang w:val="en-US"/>
              </w:rPr>
              <w:lastRenderedPageBreak/>
              <w:t>suspendedAwaitingDocument</w:t>
            </w:r>
          </w:p>
        </w:tc>
        <w:tc>
          <w:tcPr>
            <w:tcW w:w="1559" w:type="dxa"/>
          </w:tcPr>
          <w:p w:rsidR="000C737A" w:rsidRPr="00E84B68" w:rsidRDefault="000C737A" w:rsidP="000C737A">
            <w:pPr>
              <w:rPr>
                <w:color w:val="000000"/>
              </w:rPr>
            </w:pPr>
            <w:r w:rsidRPr="00E84B68">
              <w:rPr>
                <w:color w:val="000000"/>
                <w:sz w:val="23"/>
                <w:szCs w:val="23"/>
                <w:shd w:val="clear" w:color="auto" w:fill="FFFFFF"/>
              </w:rPr>
              <w:t>Приостановлено - ожидание дополнительных документов</w:t>
            </w:r>
          </w:p>
        </w:tc>
        <w:tc>
          <w:tcPr>
            <w:tcW w:w="1418" w:type="dxa"/>
          </w:tcPr>
          <w:p w:rsidR="000C737A" w:rsidRPr="00E84B68" w:rsidRDefault="000C737A" w:rsidP="000C737A">
            <w:pPr>
              <w:rPr>
                <w:color w:val="000000"/>
              </w:rPr>
            </w:pPr>
            <w:r w:rsidRPr="00E84B68">
              <w:rPr>
                <w:color w:val="000000"/>
                <w:sz w:val="23"/>
                <w:szCs w:val="23"/>
                <w:shd w:val="clear" w:color="auto" w:fill="FFFFFF"/>
              </w:rPr>
              <w:t>Нотариус отложил совершение нотариального действия. Необходимо представить дополнительные документы и/или сведения</w:t>
            </w:r>
          </w:p>
        </w:tc>
        <w:tc>
          <w:tcPr>
            <w:tcW w:w="2551" w:type="dxa"/>
            <w:gridSpan w:val="2"/>
          </w:tcPr>
          <w:p w:rsidR="000C737A" w:rsidRPr="00E84B68" w:rsidRDefault="000C737A" w:rsidP="000C737A">
            <w:pPr>
              <w:rPr>
                <w:color w:val="000000"/>
                <w:lang w:val="en-US"/>
              </w:rPr>
            </w:pPr>
            <w:r w:rsidRPr="00E84B68">
              <w:rPr>
                <w:color w:val="000000"/>
                <w:lang w:val="en-US"/>
              </w:rPr>
              <w:t>-</w:t>
            </w:r>
          </w:p>
        </w:tc>
        <w:tc>
          <w:tcPr>
            <w:tcW w:w="1418" w:type="dxa"/>
          </w:tcPr>
          <w:p w:rsidR="000C737A" w:rsidRPr="00E84B68" w:rsidRDefault="000C737A" w:rsidP="000C737A">
            <w:pPr>
              <w:jc w:val="center"/>
              <w:rPr>
                <w:color w:val="000000"/>
                <w:lang w:val="en-US"/>
              </w:rPr>
            </w:pPr>
            <w:r w:rsidRPr="00E84B68">
              <w:rPr>
                <w:color w:val="000000"/>
                <w:lang w:val="en-US"/>
              </w:rPr>
              <w:t>-</w:t>
            </w:r>
          </w:p>
        </w:tc>
        <w:tc>
          <w:tcPr>
            <w:tcW w:w="1701" w:type="dxa"/>
          </w:tcPr>
          <w:p w:rsidR="000C737A" w:rsidRPr="008654E0" w:rsidRDefault="000C737A" w:rsidP="000C737A">
            <w:pPr>
              <w:jc w:val="center"/>
              <w:rPr>
                <w:color w:val="000000"/>
                <w:lang w:val="en-US"/>
              </w:rPr>
            </w:pPr>
            <w:r w:rsidRPr="008654E0">
              <w:rPr>
                <w:color w:val="000000"/>
                <w:lang w:val="en-US"/>
              </w:rPr>
              <w:t>-</w:t>
            </w:r>
          </w:p>
        </w:tc>
        <w:tc>
          <w:tcPr>
            <w:tcW w:w="1417" w:type="dxa"/>
          </w:tcPr>
          <w:p w:rsidR="000C737A" w:rsidRPr="008654E0" w:rsidRDefault="000C737A" w:rsidP="000C737A">
            <w:pPr>
              <w:jc w:val="center"/>
              <w:rPr>
                <w:color w:val="000000"/>
              </w:rPr>
            </w:pPr>
            <w:r w:rsidRPr="008654E0">
              <w:rPr>
                <w:color w:val="000000"/>
              </w:rPr>
              <w:t>Информационный</w:t>
            </w:r>
          </w:p>
        </w:tc>
        <w:tc>
          <w:tcPr>
            <w:tcW w:w="1134" w:type="dxa"/>
          </w:tcPr>
          <w:p w:rsidR="000C737A" w:rsidRPr="00EF0093" w:rsidRDefault="000C737A" w:rsidP="000C737A">
            <w:pPr>
              <w:jc w:val="center"/>
              <w:rPr>
                <w:b/>
                <w:color w:val="000000"/>
              </w:rPr>
            </w:pPr>
            <w:r w:rsidRPr="00E84B68">
              <w:rPr>
                <w:color w:val="000000"/>
                <w:lang w:val="en-US"/>
              </w:rPr>
              <w:t>suspended</w:t>
            </w:r>
          </w:p>
        </w:tc>
        <w:tc>
          <w:tcPr>
            <w:tcW w:w="1276" w:type="dxa"/>
          </w:tcPr>
          <w:p w:rsidR="000C737A" w:rsidRPr="00BC0291" w:rsidRDefault="000C737A" w:rsidP="000C737A">
            <w:pPr>
              <w:jc w:val="center"/>
              <w:rPr>
                <w:color w:val="000000"/>
              </w:rPr>
            </w:pPr>
            <w:r w:rsidRPr="00E84B68">
              <w:rPr>
                <w:color w:val="000000"/>
                <w:sz w:val="23"/>
                <w:szCs w:val="23"/>
                <w:shd w:val="clear" w:color="auto" w:fill="FFFFFF"/>
              </w:rPr>
              <w:t>docsTimedOut</w:t>
            </w:r>
            <w:r>
              <w:rPr>
                <w:color w:val="000000"/>
              </w:rPr>
              <w:t xml:space="preserve">; </w:t>
            </w:r>
            <w:r w:rsidRPr="00E84B68">
              <w:rPr>
                <w:color w:val="000000"/>
                <w:sz w:val="23"/>
                <w:szCs w:val="23"/>
                <w:shd w:val="clear" w:color="auto" w:fill="FFFFFF"/>
              </w:rPr>
              <w:t>suspendedDocumentsProvided</w:t>
            </w:r>
          </w:p>
        </w:tc>
        <w:tc>
          <w:tcPr>
            <w:tcW w:w="1701" w:type="dxa"/>
          </w:tcPr>
          <w:p w:rsidR="000C737A" w:rsidRPr="00C87FE9" w:rsidRDefault="000C737A" w:rsidP="000C737A">
            <w:pPr>
              <w:jc w:val="center"/>
              <w:rPr>
                <w:color w:val="000000"/>
              </w:rPr>
            </w:pPr>
            <w:r w:rsidRPr="00C87FE9">
              <w:rPr>
                <w:color w:val="000000"/>
              </w:rPr>
              <w:t>30 дней</w:t>
            </w:r>
          </w:p>
          <w:p w:rsidR="000C737A" w:rsidRPr="00C87FE9" w:rsidRDefault="000C737A" w:rsidP="000C737A">
            <w:pPr>
              <w:jc w:val="center"/>
              <w:rPr>
                <w:color w:val="000000"/>
              </w:rPr>
            </w:pPr>
            <w:r w:rsidRPr="00C87FE9">
              <w:rPr>
                <w:color w:val="000000"/>
              </w:rPr>
              <w:t>После истечения</w:t>
            </w:r>
          </w:p>
          <w:p w:rsidR="000C737A" w:rsidRPr="00C87FE9" w:rsidRDefault="000C737A" w:rsidP="000C737A">
            <w:pPr>
              <w:jc w:val="center"/>
              <w:rPr>
                <w:color w:val="000000"/>
              </w:rPr>
            </w:pPr>
            <w:r w:rsidRPr="00C87FE9">
              <w:rPr>
                <w:color w:val="000000"/>
              </w:rPr>
              <w:t xml:space="preserve">Переходит в </w:t>
            </w:r>
            <w:r w:rsidRPr="00C87FE9">
              <w:rPr>
                <w:color w:val="000000"/>
                <w:sz w:val="23"/>
                <w:szCs w:val="23"/>
                <w:shd w:val="clear" w:color="auto" w:fill="FFFFFF"/>
              </w:rPr>
              <w:t>docsTimedOut</w:t>
            </w:r>
          </w:p>
        </w:tc>
      </w:tr>
      <w:tr w:rsidR="000C737A" w:rsidRPr="000C737A" w:rsidTr="00765F4C">
        <w:trPr>
          <w:trHeight w:val="600"/>
        </w:trPr>
        <w:tc>
          <w:tcPr>
            <w:tcW w:w="1560" w:type="dxa"/>
          </w:tcPr>
          <w:p w:rsidR="000C737A" w:rsidRPr="00E84B68" w:rsidRDefault="000C737A" w:rsidP="000C737A">
            <w:pPr>
              <w:rPr>
                <w:color w:val="000000"/>
                <w:lang w:val="en-US"/>
              </w:rPr>
            </w:pPr>
            <w:r w:rsidRPr="00E84B68">
              <w:rPr>
                <w:color w:val="000000"/>
                <w:sz w:val="23"/>
                <w:szCs w:val="23"/>
                <w:shd w:val="clear" w:color="auto" w:fill="FFFFFF"/>
              </w:rPr>
              <w:t>suspendedDocumentsProvided</w:t>
            </w:r>
          </w:p>
        </w:tc>
        <w:tc>
          <w:tcPr>
            <w:tcW w:w="1559" w:type="dxa"/>
          </w:tcPr>
          <w:p w:rsidR="000C737A" w:rsidRPr="00E84B68" w:rsidRDefault="000C737A" w:rsidP="000C737A">
            <w:pPr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E84B68">
              <w:rPr>
                <w:color w:val="000000"/>
                <w:sz w:val="23"/>
                <w:szCs w:val="23"/>
                <w:shd w:val="clear" w:color="auto" w:fill="FFFFFF"/>
              </w:rPr>
              <w:t>Документы предоставлены</w:t>
            </w:r>
          </w:p>
        </w:tc>
        <w:tc>
          <w:tcPr>
            <w:tcW w:w="1418" w:type="dxa"/>
          </w:tcPr>
          <w:p w:rsidR="000C737A" w:rsidRPr="00E84B68" w:rsidRDefault="000C737A" w:rsidP="000C737A">
            <w:pPr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E84B68">
              <w:rPr>
                <w:color w:val="000000"/>
                <w:sz w:val="23"/>
                <w:szCs w:val="23"/>
                <w:shd w:val="clear" w:color="auto" w:fill="FFFFFF"/>
              </w:rPr>
              <w:t>Нотариусу направлено заявление с приложением дополнительных документов и/или сведений, необходимых для совершения нотариаль</w:t>
            </w:r>
            <w:r w:rsidRPr="00E84B68">
              <w:rPr>
                <w:color w:val="000000"/>
                <w:sz w:val="23"/>
                <w:szCs w:val="23"/>
                <w:shd w:val="clear" w:color="auto" w:fill="FFFFFF"/>
              </w:rPr>
              <w:lastRenderedPageBreak/>
              <w:t>ного действия</w:t>
            </w:r>
          </w:p>
        </w:tc>
        <w:tc>
          <w:tcPr>
            <w:tcW w:w="2551" w:type="dxa"/>
            <w:gridSpan w:val="2"/>
          </w:tcPr>
          <w:p w:rsidR="000C737A" w:rsidRPr="00E84B68" w:rsidRDefault="000C737A" w:rsidP="000C737A">
            <w:pPr>
              <w:rPr>
                <w:color w:val="000000"/>
                <w:lang w:val="en-US"/>
              </w:rPr>
            </w:pPr>
            <w:r w:rsidRPr="00E84B68">
              <w:rPr>
                <w:color w:val="000000"/>
                <w:lang w:val="en-US"/>
              </w:rPr>
              <w:lastRenderedPageBreak/>
              <w:t>-</w:t>
            </w:r>
          </w:p>
        </w:tc>
        <w:tc>
          <w:tcPr>
            <w:tcW w:w="1418" w:type="dxa"/>
          </w:tcPr>
          <w:p w:rsidR="000C737A" w:rsidRPr="00E84B68" w:rsidRDefault="000C737A" w:rsidP="000C737A">
            <w:pPr>
              <w:jc w:val="center"/>
              <w:rPr>
                <w:color w:val="000000"/>
                <w:lang w:val="en-US"/>
              </w:rPr>
            </w:pPr>
            <w:r w:rsidRPr="00E84B68">
              <w:rPr>
                <w:color w:val="000000"/>
                <w:lang w:val="en-US"/>
              </w:rPr>
              <w:t>-</w:t>
            </w:r>
          </w:p>
        </w:tc>
        <w:tc>
          <w:tcPr>
            <w:tcW w:w="1701" w:type="dxa"/>
          </w:tcPr>
          <w:p w:rsidR="000C737A" w:rsidRPr="00E84B68" w:rsidRDefault="000C737A" w:rsidP="000C737A">
            <w:pPr>
              <w:jc w:val="center"/>
              <w:rPr>
                <w:color w:val="000000"/>
                <w:lang w:val="en-US"/>
              </w:rPr>
            </w:pPr>
            <w:r w:rsidRPr="00E84B68">
              <w:rPr>
                <w:color w:val="000000"/>
                <w:lang w:val="en-US"/>
              </w:rPr>
              <w:t>-</w:t>
            </w:r>
          </w:p>
        </w:tc>
        <w:tc>
          <w:tcPr>
            <w:tcW w:w="1417" w:type="dxa"/>
          </w:tcPr>
          <w:p w:rsidR="000C737A" w:rsidRPr="00EF0093" w:rsidRDefault="000C737A" w:rsidP="000C737A">
            <w:pPr>
              <w:jc w:val="center"/>
              <w:rPr>
                <w:b/>
                <w:color w:val="000000"/>
              </w:rPr>
            </w:pPr>
            <w:r w:rsidRPr="008654E0">
              <w:rPr>
                <w:color w:val="000000"/>
              </w:rPr>
              <w:t>Информационный</w:t>
            </w:r>
          </w:p>
        </w:tc>
        <w:tc>
          <w:tcPr>
            <w:tcW w:w="1134" w:type="dxa"/>
          </w:tcPr>
          <w:p w:rsidR="000C737A" w:rsidRPr="00EF0093" w:rsidRDefault="000C737A" w:rsidP="000C737A">
            <w:pPr>
              <w:jc w:val="center"/>
              <w:rPr>
                <w:b/>
                <w:color w:val="000000"/>
              </w:rPr>
            </w:pPr>
            <w:r w:rsidRPr="00E84B68">
              <w:rPr>
                <w:color w:val="000000"/>
                <w:lang w:val="en-US"/>
              </w:rPr>
              <w:t>suspendedAwaitingDocument</w:t>
            </w:r>
          </w:p>
        </w:tc>
        <w:tc>
          <w:tcPr>
            <w:tcW w:w="1276" w:type="dxa"/>
          </w:tcPr>
          <w:p w:rsidR="000C737A" w:rsidRPr="000C737A" w:rsidRDefault="000C737A" w:rsidP="000C737A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paid; rejected;</w:t>
            </w:r>
            <w:r w:rsidRPr="000C737A">
              <w:rPr>
                <w:color w:val="000000"/>
                <w:lang w:val="en-US"/>
              </w:rPr>
              <w:t xml:space="preserve"> suspend</w:t>
            </w:r>
            <w:r>
              <w:rPr>
                <w:color w:val="000000"/>
                <w:lang w:val="en-US"/>
              </w:rPr>
              <w:t>;</w:t>
            </w:r>
            <w:r w:rsidRPr="000C737A"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processed</w:t>
            </w:r>
          </w:p>
        </w:tc>
        <w:tc>
          <w:tcPr>
            <w:tcW w:w="1701" w:type="dxa"/>
          </w:tcPr>
          <w:p w:rsidR="000C737A" w:rsidRPr="00C87FE9" w:rsidRDefault="000C737A" w:rsidP="000C737A">
            <w:pPr>
              <w:jc w:val="center"/>
              <w:rPr>
                <w:color w:val="000000"/>
              </w:rPr>
            </w:pPr>
            <w:r w:rsidRPr="00C87FE9">
              <w:rPr>
                <w:color w:val="000000"/>
              </w:rPr>
              <w:t>нет</w:t>
            </w:r>
          </w:p>
        </w:tc>
      </w:tr>
      <w:tr w:rsidR="000C737A" w:rsidRPr="00E84B68" w:rsidTr="00765F4C">
        <w:trPr>
          <w:trHeight w:val="600"/>
        </w:trPr>
        <w:tc>
          <w:tcPr>
            <w:tcW w:w="1560" w:type="dxa"/>
          </w:tcPr>
          <w:p w:rsidR="000C737A" w:rsidRPr="00E84B68" w:rsidRDefault="000C737A" w:rsidP="000C737A">
            <w:pPr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E84B68">
              <w:rPr>
                <w:color w:val="000000"/>
                <w:sz w:val="23"/>
                <w:szCs w:val="23"/>
                <w:shd w:val="clear" w:color="auto" w:fill="FFFFFF"/>
              </w:rPr>
              <w:t>quittanceProvided</w:t>
            </w:r>
          </w:p>
        </w:tc>
        <w:tc>
          <w:tcPr>
            <w:tcW w:w="1559" w:type="dxa"/>
          </w:tcPr>
          <w:p w:rsidR="000C737A" w:rsidRPr="00E84B68" w:rsidRDefault="000C737A" w:rsidP="000C737A">
            <w:pPr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E84B68">
              <w:rPr>
                <w:color w:val="000000"/>
                <w:sz w:val="23"/>
                <w:szCs w:val="23"/>
                <w:shd w:val="clear" w:color="auto" w:fill="FFFFFF"/>
              </w:rPr>
              <w:t>Квитанция предоставлена</w:t>
            </w:r>
          </w:p>
        </w:tc>
        <w:tc>
          <w:tcPr>
            <w:tcW w:w="1418" w:type="dxa"/>
          </w:tcPr>
          <w:p w:rsidR="000C737A" w:rsidRPr="00E84B68" w:rsidRDefault="000C737A" w:rsidP="000C737A">
            <w:pPr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E84B68">
              <w:rPr>
                <w:color w:val="000000"/>
                <w:sz w:val="23"/>
                <w:szCs w:val="23"/>
                <w:shd w:val="clear" w:color="auto" w:fill="FFFFFF"/>
              </w:rPr>
              <w:t>Квитанция по заявлению предоставлена</w:t>
            </w:r>
          </w:p>
        </w:tc>
        <w:tc>
          <w:tcPr>
            <w:tcW w:w="2551" w:type="dxa"/>
            <w:gridSpan w:val="2"/>
          </w:tcPr>
          <w:p w:rsidR="000C737A" w:rsidRPr="00E84B68" w:rsidRDefault="000C737A" w:rsidP="000C737A">
            <w:pPr>
              <w:rPr>
                <w:color w:val="000000"/>
                <w:lang w:val="en-US"/>
              </w:rPr>
            </w:pPr>
            <w:r w:rsidRPr="00E84B68">
              <w:rPr>
                <w:color w:val="000000"/>
                <w:lang w:val="en-US"/>
              </w:rPr>
              <w:t>-</w:t>
            </w:r>
          </w:p>
        </w:tc>
        <w:tc>
          <w:tcPr>
            <w:tcW w:w="1418" w:type="dxa"/>
          </w:tcPr>
          <w:p w:rsidR="000C737A" w:rsidRPr="00E84B68" w:rsidRDefault="000C737A" w:rsidP="000C737A">
            <w:pPr>
              <w:jc w:val="center"/>
              <w:rPr>
                <w:color w:val="000000"/>
                <w:lang w:val="en-US"/>
              </w:rPr>
            </w:pPr>
            <w:r w:rsidRPr="00E84B68">
              <w:rPr>
                <w:color w:val="000000"/>
                <w:lang w:val="en-US"/>
              </w:rPr>
              <w:t>-</w:t>
            </w:r>
          </w:p>
        </w:tc>
        <w:tc>
          <w:tcPr>
            <w:tcW w:w="1701" w:type="dxa"/>
          </w:tcPr>
          <w:p w:rsidR="000C737A" w:rsidRPr="00E84B68" w:rsidRDefault="000C737A" w:rsidP="000C737A">
            <w:pPr>
              <w:jc w:val="center"/>
              <w:rPr>
                <w:color w:val="000000"/>
                <w:lang w:val="en-US"/>
              </w:rPr>
            </w:pPr>
            <w:r w:rsidRPr="00E84B68">
              <w:rPr>
                <w:color w:val="000000"/>
                <w:lang w:val="en-US"/>
              </w:rPr>
              <w:t>-</w:t>
            </w:r>
          </w:p>
        </w:tc>
        <w:tc>
          <w:tcPr>
            <w:tcW w:w="1417" w:type="dxa"/>
          </w:tcPr>
          <w:p w:rsidR="000C737A" w:rsidRPr="00EF0093" w:rsidRDefault="000C737A" w:rsidP="000C737A">
            <w:pPr>
              <w:jc w:val="center"/>
              <w:rPr>
                <w:b/>
                <w:color w:val="000000"/>
              </w:rPr>
            </w:pPr>
            <w:r w:rsidRPr="008654E0">
              <w:rPr>
                <w:color w:val="000000"/>
              </w:rPr>
              <w:t>Информационный</w:t>
            </w:r>
          </w:p>
        </w:tc>
        <w:tc>
          <w:tcPr>
            <w:tcW w:w="1134" w:type="dxa"/>
          </w:tcPr>
          <w:p w:rsidR="000C737A" w:rsidRPr="00EF0093" w:rsidRDefault="000C737A" w:rsidP="000C737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1276" w:type="dxa"/>
          </w:tcPr>
          <w:p w:rsidR="000C737A" w:rsidRPr="00EF0093" w:rsidRDefault="000C737A" w:rsidP="000C737A">
            <w:pPr>
              <w:jc w:val="center"/>
              <w:rPr>
                <w:color w:val="000000"/>
              </w:rPr>
            </w:pPr>
            <w:r w:rsidRPr="00E84B68">
              <w:rPr>
                <w:color w:val="000000"/>
                <w:lang w:val="en-US"/>
              </w:rPr>
              <w:t>ispnadQuittanceReceived</w:t>
            </w:r>
            <w:r>
              <w:rPr>
                <w:color w:val="000000"/>
              </w:rPr>
              <w:t xml:space="preserve">; </w:t>
            </w:r>
            <w:r w:rsidRPr="00E84B68">
              <w:rPr>
                <w:color w:val="000000"/>
                <w:lang w:val="en-US"/>
              </w:rPr>
              <w:t>ispnadQuittanceValidationFailed</w:t>
            </w:r>
          </w:p>
        </w:tc>
        <w:tc>
          <w:tcPr>
            <w:tcW w:w="1701" w:type="dxa"/>
          </w:tcPr>
          <w:p w:rsidR="000C737A" w:rsidRPr="00C87FE9" w:rsidRDefault="000C737A" w:rsidP="000C737A">
            <w:pPr>
              <w:jc w:val="center"/>
              <w:rPr>
                <w:color w:val="000000"/>
              </w:rPr>
            </w:pPr>
            <w:r w:rsidRPr="00C87FE9">
              <w:rPr>
                <w:color w:val="000000"/>
              </w:rPr>
              <w:t>нет</w:t>
            </w:r>
          </w:p>
        </w:tc>
      </w:tr>
      <w:tr w:rsidR="000C737A" w:rsidRPr="000C737A" w:rsidTr="00765F4C">
        <w:trPr>
          <w:trHeight w:val="600"/>
        </w:trPr>
        <w:tc>
          <w:tcPr>
            <w:tcW w:w="1560" w:type="dxa"/>
          </w:tcPr>
          <w:p w:rsidR="000C737A" w:rsidRPr="00E84B68" w:rsidRDefault="000C737A" w:rsidP="000C737A">
            <w:pPr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E84B68">
              <w:rPr>
                <w:color w:val="000000"/>
                <w:sz w:val="23"/>
                <w:szCs w:val="23"/>
                <w:shd w:val="clear" w:color="auto" w:fill="FFFFFF"/>
              </w:rPr>
              <w:t>docsTimedOut</w:t>
            </w:r>
          </w:p>
        </w:tc>
        <w:tc>
          <w:tcPr>
            <w:tcW w:w="1559" w:type="dxa"/>
          </w:tcPr>
          <w:p w:rsidR="000C737A" w:rsidRPr="00E84B68" w:rsidRDefault="000C737A" w:rsidP="000C737A">
            <w:pPr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E84B68">
              <w:rPr>
                <w:color w:val="000000"/>
                <w:sz w:val="23"/>
                <w:szCs w:val="23"/>
                <w:shd w:val="clear" w:color="auto" w:fill="FFFFFF"/>
              </w:rPr>
              <w:t>Истекло время ожидания дополнительных документов</w:t>
            </w:r>
          </w:p>
        </w:tc>
        <w:tc>
          <w:tcPr>
            <w:tcW w:w="1418" w:type="dxa"/>
          </w:tcPr>
          <w:p w:rsidR="000C737A" w:rsidRPr="00E84B68" w:rsidRDefault="000C737A" w:rsidP="000C737A">
            <w:pPr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E84B68">
              <w:rPr>
                <w:color w:val="000000"/>
                <w:sz w:val="23"/>
                <w:szCs w:val="23"/>
                <w:shd w:val="clear" w:color="auto" w:fill="FFFFFF"/>
              </w:rPr>
              <w:t>По заявлению истекло время предоставления дополнительных документов и/или сведений</w:t>
            </w:r>
          </w:p>
        </w:tc>
        <w:tc>
          <w:tcPr>
            <w:tcW w:w="2551" w:type="dxa"/>
            <w:gridSpan w:val="2"/>
          </w:tcPr>
          <w:p w:rsidR="000C737A" w:rsidRPr="00E84B68" w:rsidRDefault="000C737A" w:rsidP="000C737A">
            <w:pPr>
              <w:rPr>
                <w:color w:val="000000"/>
              </w:rPr>
            </w:pPr>
          </w:p>
        </w:tc>
        <w:tc>
          <w:tcPr>
            <w:tcW w:w="1418" w:type="dxa"/>
          </w:tcPr>
          <w:p w:rsidR="000C737A" w:rsidRPr="00E84B68" w:rsidRDefault="000C737A" w:rsidP="000C737A">
            <w:pPr>
              <w:jc w:val="center"/>
              <w:rPr>
                <w:color w:val="000000"/>
              </w:rPr>
            </w:pPr>
          </w:p>
        </w:tc>
        <w:tc>
          <w:tcPr>
            <w:tcW w:w="1701" w:type="dxa"/>
          </w:tcPr>
          <w:p w:rsidR="000C737A" w:rsidRPr="00E84B68" w:rsidRDefault="000C737A" w:rsidP="000C737A">
            <w:pPr>
              <w:jc w:val="center"/>
              <w:rPr>
                <w:color w:val="000000"/>
              </w:rPr>
            </w:pPr>
          </w:p>
        </w:tc>
        <w:tc>
          <w:tcPr>
            <w:tcW w:w="1417" w:type="dxa"/>
          </w:tcPr>
          <w:p w:rsidR="000C737A" w:rsidRPr="000C737A" w:rsidRDefault="000C737A" w:rsidP="000C737A">
            <w:pPr>
              <w:jc w:val="center"/>
              <w:rPr>
                <w:color w:val="000000"/>
              </w:rPr>
            </w:pPr>
            <w:r w:rsidRPr="000C737A">
              <w:rPr>
                <w:color w:val="000000"/>
              </w:rPr>
              <w:t>Информационный</w:t>
            </w:r>
          </w:p>
        </w:tc>
        <w:tc>
          <w:tcPr>
            <w:tcW w:w="1134" w:type="dxa"/>
          </w:tcPr>
          <w:p w:rsidR="000C737A" w:rsidRPr="00EF0093" w:rsidRDefault="000C737A" w:rsidP="000C737A">
            <w:pPr>
              <w:jc w:val="center"/>
              <w:rPr>
                <w:b/>
                <w:color w:val="000000"/>
              </w:rPr>
            </w:pPr>
            <w:r w:rsidRPr="00E84B68">
              <w:rPr>
                <w:color w:val="000000"/>
                <w:lang w:val="en-US"/>
              </w:rPr>
              <w:t>suspendedAwaitingDocument</w:t>
            </w:r>
          </w:p>
        </w:tc>
        <w:tc>
          <w:tcPr>
            <w:tcW w:w="1276" w:type="dxa"/>
          </w:tcPr>
          <w:p w:rsidR="000C737A" w:rsidRPr="000C737A" w:rsidRDefault="000C737A" w:rsidP="000C737A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paid; rejected;</w:t>
            </w:r>
            <w:r w:rsidRPr="000C737A">
              <w:rPr>
                <w:color w:val="000000"/>
                <w:lang w:val="en-US"/>
              </w:rPr>
              <w:t xml:space="preserve"> suspend</w:t>
            </w:r>
            <w:r>
              <w:rPr>
                <w:color w:val="000000"/>
                <w:lang w:val="en-US"/>
              </w:rPr>
              <w:t>;</w:t>
            </w:r>
            <w:r w:rsidRPr="000C737A">
              <w:rPr>
                <w:lang w:val="en-US"/>
              </w:rPr>
              <w:t xml:space="preserve"> </w:t>
            </w:r>
            <w:r w:rsidRPr="00B4793B">
              <w:rPr>
                <w:color w:val="000000"/>
                <w:lang w:val="en-US"/>
              </w:rPr>
              <w:t>returned</w:t>
            </w:r>
            <w:r w:rsidRPr="000C737A">
              <w:rPr>
                <w:color w:val="000000"/>
                <w:lang w:val="en-US"/>
              </w:rPr>
              <w:t xml:space="preserve">; </w:t>
            </w:r>
            <w:r>
              <w:rPr>
                <w:color w:val="000000"/>
                <w:lang w:val="en-US"/>
              </w:rPr>
              <w:t>processed</w:t>
            </w:r>
          </w:p>
        </w:tc>
        <w:tc>
          <w:tcPr>
            <w:tcW w:w="1701" w:type="dxa"/>
          </w:tcPr>
          <w:p w:rsidR="000C737A" w:rsidRPr="00C87FE9" w:rsidRDefault="000C737A" w:rsidP="000C737A">
            <w:pPr>
              <w:jc w:val="center"/>
              <w:rPr>
                <w:color w:val="000000"/>
              </w:rPr>
            </w:pPr>
            <w:r w:rsidRPr="00C87FE9">
              <w:rPr>
                <w:color w:val="000000"/>
              </w:rPr>
              <w:t>нет</w:t>
            </w:r>
          </w:p>
        </w:tc>
      </w:tr>
      <w:tr w:rsidR="000C737A" w:rsidRPr="00E84B68" w:rsidTr="00765F4C">
        <w:trPr>
          <w:trHeight w:val="600"/>
        </w:trPr>
        <w:tc>
          <w:tcPr>
            <w:tcW w:w="1560" w:type="dxa"/>
          </w:tcPr>
          <w:p w:rsidR="000C737A" w:rsidRPr="00E84B68" w:rsidRDefault="000C737A" w:rsidP="000C737A">
            <w:pPr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E84B68">
              <w:rPr>
                <w:color w:val="000000"/>
                <w:sz w:val="23"/>
                <w:szCs w:val="23"/>
                <w:shd w:val="clear" w:color="auto" w:fill="FFFFFF"/>
              </w:rPr>
              <w:t>notDistributed</w:t>
            </w:r>
          </w:p>
        </w:tc>
        <w:tc>
          <w:tcPr>
            <w:tcW w:w="1559" w:type="dxa"/>
          </w:tcPr>
          <w:p w:rsidR="000C737A" w:rsidRPr="00E84B68" w:rsidRDefault="000C737A" w:rsidP="000C737A">
            <w:pPr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E84B68">
              <w:rPr>
                <w:color w:val="000000"/>
                <w:sz w:val="23"/>
                <w:szCs w:val="23"/>
                <w:shd w:val="clear" w:color="auto" w:fill="FFFFFF"/>
              </w:rPr>
              <w:t>Не распределено</w:t>
            </w:r>
          </w:p>
        </w:tc>
        <w:tc>
          <w:tcPr>
            <w:tcW w:w="1418" w:type="dxa"/>
          </w:tcPr>
          <w:p w:rsidR="000C737A" w:rsidRPr="00E84B68" w:rsidRDefault="000C737A" w:rsidP="000C737A">
            <w:pPr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E84B68">
              <w:rPr>
                <w:color w:val="000000"/>
                <w:sz w:val="23"/>
                <w:szCs w:val="23"/>
                <w:shd w:val="clear" w:color="auto" w:fill="FFFFFF"/>
              </w:rPr>
              <w:t>В связи отсутствием в настоящий момент нотариусов, готовых принять Ваше заявление в работу, пожалуйст</w:t>
            </w:r>
            <w:r w:rsidRPr="00E84B68">
              <w:rPr>
                <w:color w:val="000000"/>
                <w:sz w:val="23"/>
                <w:szCs w:val="23"/>
                <w:shd w:val="clear" w:color="auto" w:fill="FFFFFF"/>
              </w:rPr>
              <w:lastRenderedPageBreak/>
              <w:t>а измените субъект/нотариальный округ или попробуйте позднее</w:t>
            </w:r>
          </w:p>
        </w:tc>
        <w:tc>
          <w:tcPr>
            <w:tcW w:w="2551" w:type="dxa"/>
            <w:gridSpan w:val="2"/>
          </w:tcPr>
          <w:p w:rsidR="000C737A" w:rsidRPr="00E84B68" w:rsidRDefault="000C737A" w:rsidP="000C737A">
            <w:pPr>
              <w:jc w:val="center"/>
              <w:rPr>
                <w:color w:val="000000"/>
                <w:lang w:val="en-US"/>
              </w:rPr>
            </w:pPr>
            <w:r w:rsidRPr="00E84B68">
              <w:rPr>
                <w:color w:val="000000"/>
                <w:lang w:val="en-US"/>
              </w:rPr>
              <w:lastRenderedPageBreak/>
              <w:t>-</w:t>
            </w:r>
          </w:p>
        </w:tc>
        <w:tc>
          <w:tcPr>
            <w:tcW w:w="1418" w:type="dxa"/>
          </w:tcPr>
          <w:p w:rsidR="000C737A" w:rsidRPr="00E84B68" w:rsidRDefault="000C737A" w:rsidP="000C737A">
            <w:pPr>
              <w:jc w:val="center"/>
              <w:rPr>
                <w:color w:val="000000"/>
                <w:lang w:val="en-US"/>
              </w:rPr>
            </w:pPr>
            <w:r w:rsidRPr="00E84B68">
              <w:rPr>
                <w:color w:val="000000"/>
                <w:lang w:val="en-US"/>
              </w:rPr>
              <w:t>-</w:t>
            </w:r>
          </w:p>
        </w:tc>
        <w:tc>
          <w:tcPr>
            <w:tcW w:w="1701" w:type="dxa"/>
          </w:tcPr>
          <w:p w:rsidR="000C737A" w:rsidRPr="00E84B68" w:rsidRDefault="000C737A" w:rsidP="000C737A">
            <w:pPr>
              <w:jc w:val="center"/>
              <w:rPr>
                <w:color w:val="000000"/>
                <w:lang w:val="en-US"/>
              </w:rPr>
            </w:pPr>
            <w:r w:rsidRPr="00E84B68">
              <w:rPr>
                <w:color w:val="000000"/>
                <w:lang w:val="en-US"/>
              </w:rPr>
              <w:t>-</w:t>
            </w:r>
          </w:p>
        </w:tc>
        <w:tc>
          <w:tcPr>
            <w:tcW w:w="1417" w:type="dxa"/>
          </w:tcPr>
          <w:p w:rsidR="000C737A" w:rsidRDefault="000C737A" w:rsidP="000C737A">
            <w:pPr>
              <w:jc w:val="center"/>
              <w:rPr>
                <w:color w:val="000000"/>
              </w:rPr>
            </w:pPr>
            <w:r w:rsidRPr="000C737A">
              <w:rPr>
                <w:color w:val="000000"/>
              </w:rPr>
              <w:t xml:space="preserve">Промежуточный </w:t>
            </w:r>
            <w:r>
              <w:rPr>
                <w:color w:val="000000"/>
              </w:rPr>
              <w:t>статус для ИС потребителя.</w:t>
            </w:r>
          </w:p>
          <w:p w:rsidR="000C737A" w:rsidRDefault="000C737A" w:rsidP="000C7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Статус приходит в случае, если в выбранном </w:t>
            </w:r>
            <w:r>
              <w:rPr>
                <w:color w:val="000000"/>
              </w:rPr>
              <w:lastRenderedPageBreak/>
              <w:t>округе</w:t>
            </w:r>
            <w:r w:rsidRPr="00EF0093">
              <w:rPr>
                <w:color w:val="000000"/>
              </w:rPr>
              <w:t>/</w:t>
            </w:r>
            <w:r>
              <w:rPr>
                <w:color w:val="000000"/>
              </w:rPr>
              <w:t xml:space="preserve">регионе в течение более чем 24 часов заявления не принимается в работу.  </w:t>
            </w:r>
          </w:p>
          <w:p w:rsidR="000C737A" w:rsidRPr="00EF0093" w:rsidRDefault="000C737A" w:rsidP="000C7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</w:t>
            </w:r>
            <w:r w:rsidRPr="00EF0093">
              <w:rPr>
                <w:color w:val="000000"/>
              </w:rPr>
              <w:t>жидается применение метода в п.п. 2.8.2.4</w:t>
            </w:r>
          </w:p>
        </w:tc>
        <w:tc>
          <w:tcPr>
            <w:tcW w:w="1134" w:type="dxa"/>
          </w:tcPr>
          <w:p w:rsidR="000C737A" w:rsidRPr="000C737A" w:rsidRDefault="000C737A" w:rsidP="000C737A">
            <w:pPr>
              <w:rPr>
                <w:b/>
                <w:color w:val="000000"/>
                <w:lang w:val="en-US"/>
              </w:rPr>
            </w:pPr>
            <w:r w:rsidRPr="00E84B68">
              <w:rPr>
                <w:color w:val="000000"/>
              </w:rPr>
              <w:lastRenderedPageBreak/>
              <w:t>inQueue</w:t>
            </w:r>
          </w:p>
        </w:tc>
        <w:tc>
          <w:tcPr>
            <w:tcW w:w="1276" w:type="dxa"/>
          </w:tcPr>
          <w:p w:rsidR="000C737A" w:rsidRPr="00EF0093" w:rsidRDefault="000C737A" w:rsidP="000C737A">
            <w:pPr>
              <w:jc w:val="center"/>
              <w:rPr>
                <w:color w:val="000000"/>
              </w:rPr>
            </w:pPr>
            <w:r w:rsidRPr="00E84B68">
              <w:rPr>
                <w:color w:val="000000"/>
              </w:rPr>
              <w:t>inQueue</w:t>
            </w:r>
          </w:p>
        </w:tc>
        <w:tc>
          <w:tcPr>
            <w:tcW w:w="1701" w:type="dxa"/>
          </w:tcPr>
          <w:p w:rsidR="000C737A" w:rsidRPr="00C87FE9" w:rsidRDefault="00C87FE9" w:rsidP="000C737A">
            <w:pPr>
              <w:jc w:val="center"/>
              <w:rPr>
                <w:color w:val="000000"/>
              </w:rPr>
            </w:pPr>
            <w:r w:rsidRPr="00C87FE9">
              <w:rPr>
                <w:color w:val="000000"/>
              </w:rPr>
              <w:t>нет</w:t>
            </w:r>
          </w:p>
        </w:tc>
      </w:tr>
      <w:tr w:rsidR="000C737A" w:rsidRPr="00C87FE9" w:rsidTr="00765F4C">
        <w:trPr>
          <w:trHeight w:val="600"/>
        </w:trPr>
        <w:tc>
          <w:tcPr>
            <w:tcW w:w="1560" w:type="dxa"/>
          </w:tcPr>
          <w:p w:rsidR="000C737A" w:rsidRPr="00E84B68" w:rsidRDefault="000C737A" w:rsidP="000C737A">
            <w:pPr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E84B68">
              <w:rPr>
                <w:color w:val="000000"/>
                <w:sz w:val="23"/>
                <w:szCs w:val="23"/>
                <w:shd w:val="clear" w:color="auto" w:fill="FFFFFF"/>
              </w:rPr>
              <w:t>withdrawn</w:t>
            </w:r>
          </w:p>
        </w:tc>
        <w:tc>
          <w:tcPr>
            <w:tcW w:w="1559" w:type="dxa"/>
          </w:tcPr>
          <w:p w:rsidR="000C737A" w:rsidRPr="00E84B68" w:rsidRDefault="000C737A" w:rsidP="000C737A">
            <w:pPr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E84B68">
              <w:rPr>
                <w:color w:val="000000"/>
                <w:sz w:val="23"/>
                <w:szCs w:val="23"/>
                <w:shd w:val="clear" w:color="auto" w:fill="FFFFFF"/>
              </w:rPr>
              <w:t>Отозвано</w:t>
            </w:r>
          </w:p>
        </w:tc>
        <w:tc>
          <w:tcPr>
            <w:tcW w:w="1418" w:type="dxa"/>
          </w:tcPr>
          <w:p w:rsidR="000C737A" w:rsidRPr="00E84B68" w:rsidRDefault="000C737A" w:rsidP="000C737A">
            <w:pPr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E84B68">
              <w:rPr>
                <w:color w:val="000000"/>
                <w:sz w:val="23"/>
                <w:szCs w:val="23"/>
                <w:shd w:val="clear" w:color="auto" w:fill="FFFFFF"/>
              </w:rPr>
              <w:t>Заявление успешно отозвано заявителем.</w:t>
            </w:r>
          </w:p>
        </w:tc>
        <w:tc>
          <w:tcPr>
            <w:tcW w:w="2551" w:type="dxa"/>
            <w:gridSpan w:val="2"/>
          </w:tcPr>
          <w:p w:rsidR="000C737A" w:rsidRPr="00E84B68" w:rsidRDefault="000C737A" w:rsidP="000C737A">
            <w:pPr>
              <w:jc w:val="center"/>
              <w:rPr>
                <w:color w:val="000000"/>
                <w:lang w:val="en-US"/>
              </w:rPr>
            </w:pPr>
            <w:r w:rsidRPr="00E84B68">
              <w:rPr>
                <w:color w:val="000000"/>
                <w:lang w:val="en-US"/>
              </w:rPr>
              <w:t>-</w:t>
            </w:r>
          </w:p>
        </w:tc>
        <w:tc>
          <w:tcPr>
            <w:tcW w:w="1418" w:type="dxa"/>
          </w:tcPr>
          <w:p w:rsidR="000C737A" w:rsidRPr="00E84B68" w:rsidRDefault="000C737A" w:rsidP="000C737A">
            <w:pPr>
              <w:jc w:val="center"/>
              <w:rPr>
                <w:color w:val="000000"/>
                <w:lang w:val="en-US"/>
              </w:rPr>
            </w:pPr>
            <w:r w:rsidRPr="00E84B68">
              <w:rPr>
                <w:color w:val="000000"/>
                <w:lang w:val="en-US"/>
              </w:rPr>
              <w:t>-</w:t>
            </w:r>
          </w:p>
        </w:tc>
        <w:tc>
          <w:tcPr>
            <w:tcW w:w="1701" w:type="dxa"/>
          </w:tcPr>
          <w:p w:rsidR="000C737A" w:rsidRPr="00E84B68" w:rsidRDefault="000C737A" w:rsidP="000C737A">
            <w:pPr>
              <w:jc w:val="center"/>
              <w:rPr>
                <w:color w:val="000000"/>
                <w:lang w:val="en-US"/>
              </w:rPr>
            </w:pPr>
            <w:r w:rsidRPr="00E84B68">
              <w:rPr>
                <w:color w:val="000000"/>
                <w:lang w:val="en-US"/>
              </w:rPr>
              <w:t>-</w:t>
            </w:r>
          </w:p>
        </w:tc>
        <w:tc>
          <w:tcPr>
            <w:tcW w:w="1417" w:type="dxa"/>
          </w:tcPr>
          <w:p w:rsidR="000C737A" w:rsidRPr="00C87FE9" w:rsidRDefault="000C737A" w:rsidP="000C737A">
            <w:pPr>
              <w:jc w:val="center"/>
              <w:rPr>
                <w:color w:val="000000"/>
              </w:rPr>
            </w:pPr>
            <w:r w:rsidRPr="00C87FE9">
              <w:rPr>
                <w:color w:val="000000"/>
              </w:rPr>
              <w:t>Терминальный</w:t>
            </w:r>
          </w:p>
          <w:p w:rsidR="000C737A" w:rsidRDefault="000C737A" w:rsidP="000C737A">
            <w:pPr>
              <w:jc w:val="center"/>
              <w:rPr>
                <w:color w:val="000000"/>
              </w:rPr>
            </w:pPr>
            <w:r w:rsidRPr="00084C5A">
              <w:rPr>
                <w:color w:val="000000"/>
              </w:rPr>
              <w:t>для ИС потребителя</w:t>
            </w:r>
          </w:p>
          <w:p w:rsidR="000C737A" w:rsidRDefault="000C737A" w:rsidP="000C7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Статус приходит по результату выполнения запроса на отзыв заявления из </w:t>
            </w:r>
            <w:r>
              <w:rPr>
                <w:color w:val="000000"/>
              </w:rPr>
              <w:lastRenderedPageBreak/>
              <w:t xml:space="preserve">обработки. </w:t>
            </w:r>
          </w:p>
          <w:p w:rsidR="000C737A" w:rsidRPr="00BC0291" w:rsidRDefault="000C737A" w:rsidP="000C737A">
            <w:pPr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см.  п.п. 2.8.2.</w:t>
            </w:r>
            <w:r w:rsidRPr="00084C5A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после получения статуса обработка заявления прекращается</w:t>
            </w:r>
          </w:p>
        </w:tc>
        <w:tc>
          <w:tcPr>
            <w:tcW w:w="1134" w:type="dxa"/>
          </w:tcPr>
          <w:p w:rsidR="00C87FE9" w:rsidRDefault="00C87FE9" w:rsidP="000C737A">
            <w:pPr>
              <w:jc w:val="center"/>
              <w:rPr>
                <w:color w:val="000000"/>
                <w:lang w:val="en-US"/>
              </w:rPr>
            </w:pPr>
            <w:r w:rsidRPr="00C87FE9">
              <w:rPr>
                <w:color w:val="000000"/>
                <w:lang w:val="en-US"/>
              </w:rPr>
              <w:lastRenderedPageBreak/>
              <w:t>awaitingPayment</w:t>
            </w:r>
            <w:r>
              <w:rPr>
                <w:color w:val="000000"/>
                <w:lang w:val="en-US"/>
              </w:rPr>
              <w:t>;</w:t>
            </w:r>
          </w:p>
          <w:p w:rsidR="000C737A" w:rsidRPr="00C87FE9" w:rsidRDefault="00C87FE9" w:rsidP="000C737A">
            <w:pPr>
              <w:jc w:val="center"/>
              <w:rPr>
                <w:b/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inProgress;</w:t>
            </w:r>
            <w:r w:rsidRPr="00C87FE9">
              <w:rPr>
                <w:color w:val="000000"/>
                <w:lang w:val="en-US"/>
              </w:rPr>
              <w:t xml:space="preserve"> suspended</w:t>
            </w:r>
            <w:r>
              <w:rPr>
                <w:color w:val="000000"/>
                <w:lang w:val="en-US"/>
              </w:rPr>
              <w:t xml:space="preserve">; </w:t>
            </w:r>
            <w:r w:rsidRPr="00C87FE9">
              <w:rPr>
                <w:color w:val="000000"/>
                <w:lang w:val="en-US"/>
              </w:rPr>
              <w:t>inQueue</w:t>
            </w:r>
            <w:r>
              <w:rPr>
                <w:color w:val="000000"/>
                <w:lang w:val="en-US"/>
              </w:rPr>
              <w:t xml:space="preserve">; </w:t>
            </w:r>
            <w:r w:rsidRPr="00E84B68">
              <w:rPr>
                <w:color w:val="000000"/>
                <w:lang w:val="en-US"/>
              </w:rPr>
              <w:t>suspendedAwaitingDocument</w:t>
            </w:r>
            <w:r>
              <w:rPr>
                <w:color w:val="000000"/>
                <w:lang w:val="en-US"/>
              </w:rPr>
              <w:t xml:space="preserve">: </w:t>
            </w:r>
            <w:r w:rsidRPr="00C87FE9">
              <w:rPr>
                <w:color w:val="000000"/>
                <w:sz w:val="23"/>
                <w:szCs w:val="23"/>
                <w:shd w:val="clear" w:color="auto" w:fill="FFFFFF"/>
                <w:lang w:val="en-US"/>
              </w:rPr>
              <w:t>docsTimedOut</w:t>
            </w:r>
            <w:r w:rsidRPr="00C87FE9">
              <w:rPr>
                <w:color w:val="000000"/>
                <w:lang w:val="en-US"/>
              </w:rPr>
              <w:t xml:space="preserve">; </w:t>
            </w:r>
            <w:r w:rsidRPr="00C87FE9">
              <w:rPr>
                <w:color w:val="000000"/>
                <w:sz w:val="23"/>
                <w:szCs w:val="23"/>
                <w:shd w:val="clear" w:color="auto" w:fill="FFFFFF"/>
                <w:lang w:val="en-US"/>
              </w:rPr>
              <w:t>suspend</w:t>
            </w:r>
            <w:r w:rsidRPr="00C87FE9">
              <w:rPr>
                <w:color w:val="000000"/>
                <w:sz w:val="23"/>
                <w:szCs w:val="23"/>
                <w:shd w:val="clear" w:color="auto" w:fill="FFFFFF"/>
                <w:lang w:val="en-US"/>
              </w:rPr>
              <w:lastRenderedPageBreak/>
              <w:t>edDocumentsProvided</w:t>
            </w:r>
          </w:p>
        </w:tc>
        <w:tc>
          <w:tcPr>
            <w:tcW w:w="1276" w:type="dxa"/>
          </w:tcPr>
          <w:p w:rsidR="000C737A" w:rsidRPr="00C87FE9" w:rsidRDefault="00C87FE9" w:rsidP="000C737A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lastRenderedPageBreak/>
              <w:t>-</w:t>
            </w:r>
          </w:p>
        </w:tc>
        <w:tc>
          <w:tcPr>
            <w:tcW w:w="1701" w:type="dxa"/>
          </w:tcPr>
          <w:p w:rsidR="000C737A" w:rsidRPr="00C87FE9" w:rsidRDefault="00C87FE9" w:rsidP="000C737A">
            <w:pPr>
              <w:jc w:val="center"/>
              <w:rPr>
                <w:color w:val="000000"/>
              </w:rPr>
            </w:pPr>
            <w:r w:rsidRPr="00C87FE9">
              <w:rPr>
                <w:color w:val="000000"/>
              </w:rPr>
              <w:t>нет</w:t>
            </w:r>
          </w:p>
        </w:tc>
      </w:tr>
      <w:tr w:rsidR="000C737A" w:rsidRPr="00E84B68" w:rsidTr="00765F4C">
        <w:trPr>
          <w:trHeight w:val="600"/>
        </w:trPr>
        <w:tc>
          <w:tcPr>
            <w:tcW w:w="1560" w:type="dxa"/>
          </w:tcPr>
          <w:p w:rsidR="000C737A" w:rsidRPr="00E84B68" w:rsidRDefault="000C737A" w:rsidP="000C737A">
            <w:pPr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E84B68">
              <w:rPr>
                <w:color w:val="000000"/>
                <w:sz w:val="23"/>
                <w:szCs w:val="23"/>
                <w:shd w:val="clear" w:color="auto" w:fill="FFFFFF"/>
              </w:rPr>
              <w:t>returned</w:t>
            </w:r>
          </w:p>
        </w:tc>
        <w:tc>
          <w:tcPr>
            <w:tcW w:w="1559" w:type="dxa"/>
          </w:tcPr>
          <w:p w:rsidR="000C737A" w:rsidRPr="00E84B68" w:rsidRDefault="000C737A" w:rsidP="000C737A">
            <w:pPr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E84B68">
              <w:rPr>
                <w:color w:val="000000"/>
                <w:sz w:val="23"/>
                <w:szCs w:val="23"/>
                <w:shd w:val="clear" w:color="auto" w:fill="FFFFFF"/>
              </w:rPr>
              <w:t>Возврат по причине неоплаты</w:t>
            </w:r>
          </w:p>
        </w:tc>
        <w:tc>
          <w:tcPr>
            <w:tcW w:w="1418" w:type="dxa"/>
          </w:tcPr>
          <w:p w:rsidR="000C737A" w:rsidRPr="00E84B68" w:rsidRDefault="000C737A" w:rsidP="000C737A">
            <w:pPr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E84B68">
              <w:rPr>
                <w:color w:val="000000"/>
                <w:sz w:val="23"/>
                <w:szCs w:val="23"/>
                <w:shd w:val="clear" w:color="auto" w:fill="FFFFFF"/>
              </w:rPr>
              <w:t>Истёк срок ожидания оплаты</w:t>
            </w:r>
          </w:p>
        </w:tc>
        <w:tc>
          <w:tcPr>
            <w:tcW w:w="2551" w:type="dxa"/>
            <w:gridSpan w:val="2"/>
          </w:tcPr>
          <w:p w:rsidR="000C737A" w:rsidRPr="00E84B68" w:rsidRDefault="000C737A" w:rsidP="000C737A">
            <w:pPr>
              <w:jc w:val="center"/>
              <w:rPr>
                <w:color w:val="000000"/>
                <w:lang w:val="en-US"/>
              </w:rPr>
            </w:pPr>
            <w:r w:rsidRPr="00E84B68">
              <w:rPr>
                <w:color w:val="000000"/>
                <w:lang w:val="en-US"/>
              </w:rPr>
              <w:t>-</w:t>
            </w:r>
          </w:p>
        </w:tc>
        <w:tc>
          <w:tcPr>
            <w:tcW w:w="1418" w:type="dxa"/>
          </w:tcPr>
          <w:p w:rsidR="000C737A" w:rsidRPr="00E84B68" w:rsidRDefault="000C737A" w:rsidP="000C737A">
            <w:pPr>
              <w:jc w:val="center"/>
              <w:rPr>
                <w:color w:val="000000"/>
                <w:lang w:val="en-US"/>
              </w:rPr>
            </w:pPr>
            <w:r w:rsidRPr="00E84B68">
              <w:rPr>
                <w:color w:val="000000"/>
                <w:lang w:val="en-US"/>
              </w:rPr>
              <w:t>-</w:t>
            </w:r>
          </w:p>
        </w:tc>
        <w:tc>
          <w:tcPr>
            <w:tcW w:w="1701" w:type="dxa"/>
          </w:tcPr>
          <w:p w:rsidR="000C737A" w:rsidRPr="00E84B68" w:rsidRDefault="000C737A" w:rsidP="000C737A">
            <w:pPr>
              <w:jc w:val="center"/>
              <w:rPr>
                <w:color w:val="000000"/>
                <w:lang w:val="en-US"/>
              </w:rPr>
            </w:pPr>
            <w:r w:rsidRPr="00E84B68">
              <w:rPr>
                <w:color w:val="000000"/>
                <w:lang w:val="en-US"/>
              </w:rPr>
              <w:t>-</w:t>
            </w:r>
          </w:p>
        </w:tc>
        <w:tc>
          <w:tcPr>
            <w:tcW w:w="1417" w:type="dxa"/>
          </w:tcPr>
          <w:p w:rsidR="000C737A" w:rsidRPr="00C87FE9" w:rsidRDefault="00C87FE9" w:rsidP="000C737A">
            <w:pPr>
              <w:jc w:val="center"/>
              <w:rPr>
                <w:color w:val="000000"/>
              </w:rPr>
            </w:pPr>
            <w:r w:rsidRPr="00C87FE9">
              <w:rPr>
                <w:color w:val="000000"/>
              </w:rPr>
              <w:t>терминальный</w:t>
            </w:r>
          </w:p>
        </w:tc>
        <w:tc>
          <w:tcPr>
            <w:tcW w:w="1134" w:type="dxa"/>
          </w:tcPr>
          <w:p w:rsidR="000C737A" w:rsidRPr="00C87FE9" w:rsidRDefault="00C87FE9" w:rsidP="000C737A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awaitingPayment</w:t>
            </w:r>
            <w:r>
              <w:rPr>
                <w:color w:val="000000"/>
              </w:rPr>
              <w:t xml:space="preserve">; </w:t>
            </w:r>
            <w:r w:rsidRPr="00E84B68">
              <w:rPr>
                <w:color w:val="000000"/>
                <w:lang w:val="en-US"/>
              </w:rPr>
              <w:t>suspendedAwaitingDocument</w:t>
            </w:r>
          </w:p>
        </w:tc>
        <w:tc>
          <w:tcPr>
            <w:tcW w:w="1276" w:type="dxa"/>
          </w:tcPr>
          <w:p w:rsidR="000C737A" w:rsidRPr="00837939" w:rsidRDefault="000C737A" w:rsidP="00C87FE9">
            <w:pPr>
              <w:rPr>
                <w:color w:val="000000"/>
              </w:rPr>
            </w:pPr>
          </w:p>
        </w:tc>
        <w:tc>
          <w:tcPr>
            <w:tcW w:w="1701" w:type="dxa"/>
          </w:tcPr>
          <w:p w:rsidR="000C737A" w:rsidRDefault="00C87FE9" w:rsidP="000C7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нет</w:t>
            </w:r>
          </w:p>
        </w:tc>
      </w:tr>
    </w:tbl>
    <w:p w:rsidR="00CE4D16" w:rsidRPr="00E84B68" w:rsidRDefault="00CE4D16">
      <w:pPr>
        <w:sectPr w:rsidR="00CE4D16" w:rsidRPr="00E84B68" w:rsidSect="004965DA">
          <w:pgSz w:w="16838" w:h="11906" w:orient="landscape"/>
          <w:pgMar w:top="1701" w:right="1134" w:bottom="992" w:left="1418" w:header="709" w:footer="709" w:gutter="0"/>
          <w:pgNumType w:start="2"/>
          <w:cols w:space="720"/>
          <w:docGrid w:linePitch="326"/>
        </w:sectPr>
      </w:pPr>
    </w:p>
    <w:p w:rsidR="00230D26" w:rsidRPr="00E84B68" w:rsidRDefault="00A70376" w:rsidP="003033B7">
      <w:pPr>
        <w:jc w:val="right"/>
      </w:pPr>
      <w:bookmarkStart w:id="44" w:name="_heading=h.4i7ojhp" w:colFirst="0" w:colLast="0"/>
      <w:bookmarkEnd w:id="44"/>
      <w:r w:rsidRPr="00E84B68">
        <w:rPr>
          <w:b/>
        </w:rPr>
        <w:lastRenderedPageBreak/>
        <w:t>Приложение 2</w:t>
      </w:r>
    </w:p>
    <w:tbl>
      <w:tblPr>
        <w:tblStyle w:val="82"/>
        <w:tblW w:w="963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38"/>
        <w:gridCol w:w="6496"/>
      </w:tblGrid>
      <w:tr w:rsidR="00230D26" w:rsidRPr="00E84B68">
        <w:tc>
          <w:tcPr>
            <w:tcW w:w="3138" w:type="dxa"/>
            <w:shd w:val="clear" w:color="auto" w:fill="D9D9D9"/>
          </w:tcPr>
          <w:p w:rsidR="00230D26" w:rsidRPr="00E84B68" w:rsidRDefault="00A70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E84B68">
              <w:rPr>
                <w:rFonts w:ascii="Arial" w:eastAsia="Arial" w:hAnsi="Arial" w:cs="Arial"/>
                <w:b/>
                <w:color w:val="000000"/>
              </w:rPr>
              <w:t>Название параметра</w:t>
            </w:r>
          </w:p>
        </w:tc>
        <w:tc>
          <w:tcPr>
            <w:tcW w:w="6496" w:type="dxa"/>
            <w:shd w:val="clear" w:color="auto" w:fill="D9D9D9"/>
          </w:tcPr>
          <w:p w:rsidR="00230D26" w:rsidRPr="00E84B68" w:rsidRDefault="00A70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E84B68">
              <w:rPr>
                <w:rFonts w:ascii="Arial" w:eastAsia="Arial" w:hAnsi="Arial" w:cs="Arial"/>
                <w:b/>
                <w:color w:val="000000"/>
              </w:rPr>
              <w:t>Описание параметра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</w:rPr>
            </w:pPr>
            <w:r w:rsidRPr="00E84B68">
              <w:rPr>
                <w:rFonts w:ascii="Arial" w:hAnsi="Arial" w:cs="Arial"/>
                <w:color w:val="000000"/>
              </w:rPr>
              <w:t>ExternalKey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</w:rPr>
            </w:pPr>
            <w:r w:rsidRPr="00E84B68">
              <w:rPr>
                <w:rFonts w:ascii="Arial" w:hAnsi="Arial" w:cs="Arial"/>
                <w:color w:val="000000"/>
              </w:rPr>
              <w:t>идентификатор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</w:rPr>
            </w:pPr>
            <w:r w:rsidRPr="00E84B68">
              <w:rPr>
                <w:rFonts w:ascii="Arial" w:hAnsi="Arial" w:cs="Arial"/>
                <w:color w:val="000000"/>
              </w:rPr>
              <w:t>ApplicationID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</w:rPr>
            </w:pPr>
            <w:r w:rsidRPr="00E84B68">
              <w:rPr>
                <w:rFonts w:ascii="Arial" w:hAnsi="Arial" w:cs="Arial"/>
                <w:color w:val="000000"/>
              </w:rPr>
              <w:t>идентификатор заявления-основания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</w:rPr>
            </w:pPr>
            <w:r w:rsidRPr="00E84B68">
              <w:rPr>
                <w:rFonts w:ascii="Arial" w:hAnsi="Arial" w:cs="Arial"/>
                <w:color w:val="000000"/>
              </w:rPr>
              <w:t>Barcode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</w:rPr>
            </w:pPr>
            <w:r w:rsidRPr="00E84B68">
              <w:rPr>
                <w:rFonts w:ascii="Arial" w:hAnsi="Arial" w:cs="Arial"/>
                <w:color w:val="000000"/>
              </w:rPr>
              <w:t>штрих-код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</w:rPr>
            </w:pPr>
            <w:r w:rsidRPr="00E84B68">
              <w:rPr>
                <w:rFonts w:ascii="Arial" w:hAnsi="Arial" w:cs="Arial"/>
                <w:color w:val="000000"/>
              </w:rPr>
              <w:t>IdType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</w:rPr>
            </w:pPr>
            <w:r w:rsidRPr="00E84B68">
              <w:rPr>
                <w:rFonts w:ascii="Arial" w:hAnsi="Arial" w:cs="Arial"/>
                <w:color w:val="000000"/>
              </w:rPr>
              <w:t>код вида исполнительного документа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</w:rPr>
            </w:pPr>
            <w:r w:rsidRPr="00E84B68">
              <w:rPr>
                <w:rFonts w:ascii="Arial" w:hAnsi="Arial" w:cs="Arial"/>
                <w:color w:val="000000"/>
              </w:rPr>
              <w:t>IdDocNo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</w:rPr>
            </w:pPr>
            <w:r w:rsidRPr="00E84B68">
              <w:rPr>
                <w:rFonts w:ascii="Arial" w:hAnsi="Arial" w:cs="Arial"/>
                <w:color w:val="000000"/>
              </w:rPr>
              <w:t>номер исполнительного документа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</w:rPr>
            </w:pPr>
            <w:r w:rsidRPr="00E84B68">
              <w:rPr>
                <w:rFonts w:ascii="Arial" w:hAnsi="Arial" w:cs="Arial"/>
                <w:color w:val="000000"/>
              </w:rPr>
              <w:t>IdDocDate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</w:rPr>
            </w:pPr>
            <w:r w:rsidRPr="00E84B68">
              <w:rPr>
                <w:rFonts w:ascii="Arial" w:hAnsi="Arial" w:cs="Arial"/>
                <w:color w:val="000000"/>
              </w:rPr>
              <w:t>дата выдачи исполнительного документа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</w:rPr>
            </w:pPr>
            <w:r w:rsidRPr="00E84B68">
              <w:rPr>
                <w:rFonts w:ascii="Arial" w:hAnsi="Arial" w:cs="Arial"/>
                <w:color w:val="000000"/>
              </w:rPr>
              <w:t>IDCopy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</w:rPr>
            </w:pPr>
            <w:r w:rsidRPr="00E84B68">
              <w:rPr>
                <w:rFonts w:ascii="Arial" w:hAnsi="Arial" w:cs="Arial"/>
                <w:color w:val="000000"/>
              </w:rPr>
              <w:t>экземпляр исполнительного документа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IdDeloNo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номер дела или материалов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DeloPlace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место рассмотрения дела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IDDesDate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дата принятия решения по делу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AktDate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дата вступления решения в законную силу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SrokPrIsp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срок предъявления к исполнению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SrokPrIspType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тип периода срока предъявления исполнительного документа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Isimmediate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немедленное исполнение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DebtorEstate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установленные обстоятельства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SrokAppeal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срок для обжалования решения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AppealPeriodType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тип периода срока обжалования решения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OrderAppealCode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код порядка обжалования решения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OrderAppeal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порядок обжалования решения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Duplicate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дубликат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OrganOkogu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код по Общероссийскому классификатору органов государственной власти и управления органа, выдавшего исполнительный документ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OrganCode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код подразделения органа, выдавшего исполнительный документ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Organ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орган, выдавший исполнительный документ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OrganAdr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адрес органа, выдавшего исполнительный документ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OrganSignCodePost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код должности лица, вынесшего исполнительный документ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lastRenderedPageBreak/>
              <w:t>OrganSign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должность лица, вынесшего исполнительный документ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OrganSignFIO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фамилия, имя, отчество должностного лица, выдавшего исполнительный документ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IDConfidentiality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выдан на основании судебного акта, текст которого не подлежит размещению в информационно-телекоммуникационной сети "Интернет"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IDSubjCode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код предмета исполнения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IDSubjName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предмет исполнения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Context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предмет исполнения уточненный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ElementEssentialOffence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код признака преступления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IDSum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сумма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IDSumCurrency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код по Общероссийскому классификатору валют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Period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тип периодического начисления долга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PeriodSum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сумма или доля начисления долга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DaysCountSum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срок выплат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StartDate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дата начала выплаты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EndDate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дата окончания выплаты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ClaimerName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взыскатель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ClaimerType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тип взыскателя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ClaimerINN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идентификационный номер налогоплательщика взыскателя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ClaimerKPP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код причины постановки на учет взыскателя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ClaimerOgrn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основной государственный регистрационный номер взыскателя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ClaimerCode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код подразделения взыскателя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ClaimerRegDate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дата регистрации взыскателя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ClaimerSNILS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страховой номер индивидуального лицевого счета взыскателя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ClaimerBirthDate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дата рождения взыскателя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ClaimerBirthPlace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место рождения взыскателя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ClaimerAdr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адрес взыскателя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ClaimerAdrFakt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адрес взыскателя фактический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DebtorName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должник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lastRenderedPageBreak/>
              <w:t>DebtorType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тип должника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DebtorSNILS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страховой номер индивидуального лицевого счета должника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DebtorINN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идентификационный номер налогоплательщика должника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DebtorKPP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код причины постановки на учет должника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DebtorOgrn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основной государственный регистрационный номер должника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DebtorRegDate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дата регистрации должника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DebtorRegPlace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место регистрации должника - индивидуального предпринимателя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DebtorAdr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адрес должника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DebtorAdrFakt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адрес должника фактический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DebtorBirthDate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дата рождения должника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DebtorGender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пол должника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DebtorCountryCode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код страны принадлежности должника по Общероссийскому классификатору стран мира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DebtorBirthPlace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место рождения должника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DriveLicenseNum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водительское удостоверение должника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RegAuto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свидетельство о регистрации транспортного средства должника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AltPayerId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идентификатор плательщика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MissedPaymentCheckDate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дата, по состоянию на которую административный штраф не уплачен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b/>
                <w:color w:val="000000"/>
              </w:rPr>
            </w:pPr>
            <w:r w:rsidRPr="00E84B68">
              <w:rPr>
                <w:rFonts w:ascii="Arial" w:hAnsi="Arial" w:cs="Arial"/>
                <w:b/>
                <w:color w:val="000000"/>
              </w:rPr>
              <w:t>MvvDatumIdentificator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массив данных о документе, удостоверяющий личность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TypeDocCode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тип документа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NumDoc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номер документа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SerDoc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серия документа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DateDoc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дата выдачи документа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CodeDep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код подразделения</w:t>
            </w:r>
          </w:p>
        </w:tc>
      </w:tr>
      <w:tr w:rsidR="00230D26" w:rsidRPr="00E84B68">
        <w:trPr>
          <w:trHeight w:val="562"/>
        </w:trPr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IssuedDoc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кем выдан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lastRenderedPageBreak/>
              <w:t>FioDoc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фамилия, имя, отчество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BirthDate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дата рождения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BirthPlace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место рождения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StrAddr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адрес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ActDate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 xml:space="preserve">актуальность сведений  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b/>
                <w:color w:val="000000"/>
              </w:rPr>
            </w:pPr>
            <w:r w:rsidRPr="00E84B68">
              <w:rPr>
                <w:rFonts w:ascii="Arial" w:hAnsi="Arial" w:cs="Arial"/>
                <w:b/>
                <w:color w:val="000000"/>
              </w:rPr>
              <w:t>MvvDatumSvedNedv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массив сведений о недвижимом имуществе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invNNedv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инвентарный номер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nFloor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номер на поэтажном плане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NaimNedv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наименование объекта недвижимости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sNedv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площадь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kadastrN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кадастровый (условный) номер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AddressNedv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точный адрес (местоположение)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literN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литер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floor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этаж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ActDate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 xml:space="preserve">актуальность сведений  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b/>
                <w:color w:val="000000"/>
              </w:rPr>
            </w:pPr>
            <w:r w:rsidRPr="00E84B68">
              <w:rPr>
                <w:rFonts w:ascii="Arial" w:hAnsi="Arial" w:cs="Arial"/>
                <w:b/>
                <w:color w:val="000000"/>
              </w:rPr>
              <w:t>MvvDatumTransport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массив данных о транспортном средстве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AutomType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категория транспортного средства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Producer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марка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Model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модель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Engine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номер двигателя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Color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цвет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RegNo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государственный регистрационный знак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RegAuto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свидетельство о регистрации транспортного средства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Vin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VIN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MadeYear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год выпуска автотранспортного средства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DeptCode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код подразделения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ActDate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актуальность сведений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b/>
                <w:color w:val="000000"/>
              </w:rPr>
            </w:pPr>
            <w:r w:rsidRPr="00E84B68">
              <w:rPr>
                <w:rFonts w:ascii="Arial" w:hAnsi="Arial" w:cs="Arial"/>
                <w:b/>
                <w:color w:val="000000"/>
              </w:rPr>
              <w:t>MvvDatumAvailabilityAcc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массив сведений о счете должника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Acc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счет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CurrencyCode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валюта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BicBank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банковский идентификационный код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Summa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cумма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PersonalAcc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лицевой счет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lastRenderedPageBreak/>
              <w:t>DeptCode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код подразделения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ActDate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актуальность сведений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b/>
                <w:color w:val="000000"/>
              </w:rPr>
            </w:pPr>
            <w:r w:rsidRPr="00E84B68">
              <w:rPr>
                <w:rFonts w:ascii="Arial" w:hAnsi="Arial" w:cs="Arial"/>
                <w:b/>
                <w:color w:val="000000"/>
              </w:rPr>
              <w:t>MvvDatumSvedRab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массив данных о месте получения дохода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NaimOrg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наименование организации, фамилия, имя, отчество индивидуального предпринимателя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AddressJ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адрес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ClaimerOgrn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основной государственный регистрационный номер</w:t>
            </w:r>
          </w:p>
        </w:tc>
      </w:tr>
      <w:tr w:rsidR="00230D26" w:rsidRPr="00E84B68">
        <w:trPr>
          <w:trHeight w:val="85"/>
        </w:trPr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ActDate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актуальность сведений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OrgINN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идентификационный номер налогоплательщика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OrgKPP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код причины постановки на учет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b/>
                <w:color w:val="000000"/>
              </w:rPr>
            </w:pPr>
            <w:r w:rsidRPr="00E84B68">
              <w:rPr>
                <w:rFonts w:ascii="Arial" w:hAnsi="Arial" w:cs="Arial"/>
                <w:b/>
                <w:color w:val="000000"/>
              </w:rPr>
              <w:t>DatumOtherPerson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массив данных об иных лицах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EnttTypeid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код роли лица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EnttFio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фамилия, имя, отчество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EnttName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наименование юридического лица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EnttAddress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адрес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EnttInn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идентификационный номер налогоплательщика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EnttOgrn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основной государственный регистрационный номер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EnttKpp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код причины постановки на учет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EnttSnils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страховой номер индивидуального лицевого счета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EnttGender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пол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EnttBorndate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дата рождения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EnttBirthPlace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место рождения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EnttPhone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телефон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b/>
                <w:color w:val="000000"/>
              </w:rPr>
            </w:pPr>
            <w:r w:rsidRPr="00E84B68">
              <w:rPr>
                <w:rFonts w:ascii="Arial" w:hAnsi="Arial" w:cs="Arial"/>
                <w:b/>
                <w:color w:val="000000"/>
              </w:rPr>
              <w:t>NpaActs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массив данных о нормативном правовом акте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NPAType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тип нормативного правового акта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NpaCaption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наименование нормативного правового акта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E84B68">
              <w:rPr>
                <w:rFonts w:ascii="Arial" w:hAnsi="Arial" w:cs="Arial"/>
                <w:b/>
                <w:color w:val="000000"/>
              </w:rPr>
              <w:t>NpaArticleParts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массив данных о структурной единице нормативного правового акта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right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NpaArticle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номер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right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NpaArticleType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вид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right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IsMain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основная структурная единица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b/>
                <w:color w:val="000000"/>
              </w:rPr>
            </w:pPr>
            <w:r w:rsidRPr="00E84B68">
              <w:rPr>
                <w:rFonts w:ascii="Arial" w:hAnsi="Arial" w:cs="Arial"/>
                <w:b/>
                <w:color w:val="000000"/>
              </w:rPr>
              <w:t>IdPaymentPropertiesId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массив реквизитов счета для перечисления задолженности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lastRenderedPageBreak/>
              <w:t>RecpName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наименование получателя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Oktmo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код по Общероссийскому классификатору территорий муниципальных образований получателя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RecpInn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идентификационный номер налогоплательщика получателя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RecpKpp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код причины постановки на учет получателя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RecpCnt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счет получателя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RecpBankCorAcc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корреспондентский счет банка получателя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PersonalAccount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лицевой счет</w:t>
            </w:r>
          </w:p>
        </w:tc>
      </w:tr>
      <w:tr w:rsidR="00230D26" w:rsidRPr="00E84B68">
        <w:trPr>
          <w:trHeight w:val="561"/>
        </w:trPr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RecpBank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наименование банка получателя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RecpBIK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банковский идентификационный код банка получателя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RekvSum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сумма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Kbk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код бюджетной классификации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TypePl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тип платежа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OsnPl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показатель основания платежа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NalPer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налоговый период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SupplierBillID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уникальный идентификатор начисления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b/>
                <w:color w:val="000000"/>
              </w:rPr>
            </w:pPr>
            <w:r w:rsidRPr="00E84B68">
              <w:rPr>
                <w:rFonts w:ascii="Arial" w:hAnsi="Arial" w:cs="Arial"/>
                <w:b/>
                <w:color w:val="000000"/>
              </w:rPr>
              <w:t>Attachment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массив данных о вложении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DsContentType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тип файла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DsFileName</w:t>
            </w:r>
          </w:p>
          <w:p w:rsidR="00230D26" w:rsidRPr="00E84B68" w:rsidRDefault="00230D2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наименование файла вложения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DsDescription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описание</w:t>
            </w:r>
          </w:p>
        </w:tc>
      </w:tr>
      <w:tr w:rsidR="00230D26" w:rsidRPr="00E84B68">
        <w:tc>
          <w:tcPr>
            <w:tcW w:w="3138" w:type="dxa"/>
            <w:vAlign w:val="center"/>
          </w:tcPr>
          <w:p w:rsidR="00230D26" w:rsidRPr="00E84B68" w:rsidRDefault="00A70376">
            <w:pPr>
              <w:jc w:val="center"/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DsDataDigest</w:t>
            </w:r>
          </w:p>
        </w:tc>
        <w:tc>
          <w:tcPr>
            <w:tcW w:w="6496" w:type="dxa"/>
            <w:vAlign w:val="center"/>
          </w:tcPr>
          <w:p w:rsidR="00230D26" w:rsidRPr="00E84B68" w:rsidRDefault="00A70376">
            <w:pPr>
              <w:rPr>
                <w:rFonts w:ascii="Arial" w:hAnsi="Arial" w:cs="Arial"/>
                <w:color w:val="000000"/>
              </w:rPr>
            </w:pPr>
            <w:r w:rsidRPr="00E84B68">
              <w:rPr>
                <w:rFonts w:ascii="Arial" w:hAnsi="Arial" w:cs="Arial"/>
                <w:color w:val="000000"/>
              </w:rPr>
              <w:t>хэш данных вложения</w:t>
            </w:r>
          </w:p>
        </w:tc>
      </w:tr>
    </w:tbl>
    <w:p w:rsidR="008A46ED" w:rsidRPr="00E84B68" w:rsidRDefault="008A46ED">
      <w:pPr>
        <w:rPr>
          <w:b/>
        </w:rPr>
      </w:pPr>
      <w:bookmarkStart w:id="45" w:name="_heading=h.2xcytpi" w:colFirst="0" w:colLast="0"/>
      <w:bookmarkEnd w:id="45"/>
      <w:r w:rsidRPr="00E84B68">
        <w:rPr>
          <w:b/>
        </w:rPr>
        <w:br w:type="page"/>
      </w:r>
    </w:p>
    <w:p w:rsidR="00230D26" w:rsidRPr="00E84B68" w:rsidRDefault="00A70376">
      <w:pPr>
        <w:jc w:val="right"/>
        <w:rPr>
          <w:b/>
        </w:rPr>
      </w:pPr>
      <w:r w:rsidRPr="00E84B68">
        <w:rPr>
          <w:b/>
        </w:rPr>
        <w:lastRenderedPageBreak/>
        <w:t>Приложение 3</w:t>
      </w:r>
    </w:p>
    <w:tbl>
      <w:tblPr>
        <w:tblStyle w:val="72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981A5D">
        <w:tc>
          <w:tcPr>
            <w:tcW w:w="9203" w:type="dxa"/>
          </w:tcPr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"key":"ExternalKey", "value":"string"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"key":"ApplicationID", "value":"string"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"key":"Barcode", "value":"string"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"key":"IdType", "value":"10"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"key":"IdDocNo", "value":"1-1234"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"key":"IdDocDate", "value":"2020-10-20"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"key":"IDCopy", "value":"string"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"key":"IdDeloNo", "value":"1-1234" },</w:t>
            </w:r>
          </w:p>
          <w:p w:rsidR="00230D26" w:rsidRPr="00E84B68" w:rsidRDefault="00A70376">
            <w:pPr>
              <w:rPr>
                <w:rFonts w:ascii="Arial" w:hAnsi="Arial" w:cs="Arial"/>
              </w:rPr>
            </w:pPr>
            <w:r w:rsidRPr="00E84B68">
              <w:rPr>
                <w:rFonts w:ascii="Arial" w:hAnsi="Arial" w:cs="Arial"/>
              </w:rPr>
              <w:t>{ "key":"DeloPlace", "value":"Российская Федерация, город Москва"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"key":"IDDesDate", "value":"2006-06-11"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"key":"AktDate", "value":"date"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"key":"SrokPrIsp", "value":"3"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"key":"SrokPrIspType", "value":"</w:t>
            </w:r>
            <w:r w:rsidRPr="00E84B68">
              <w:rPr>
                <w:rFonts w:ascii="Arial" w:hAnsi="Arial" w:cs="Arial"/>
              </w:rPr>
              <w:t>год</w:t>
            </w:r>
            <w:r w:rsidRPr="00E84B68">
              <w:rPr>
                <w:rFonts w:ascii="Arial" w:hAnsi="Arial" w:cs="Arial"/>
                <w:lang w:val="en-US"/>
              </w:rPr>
              <w:t>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"key":"Isimmediate", "value":"true"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"key":"DebtorEstate", "value":"string"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"key":"SrokAppeal", "value":"1"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"key":"AppealPeriodType", "value":"</w:t>
            </w:r>
            <w:r w:rsidRPr="00E84B68">
              <w:rPr>
                <w:rFonts w:ascii="Arial" w:hAnsi="Arial" w:cs="Arial"/>
              </w:rPr>
              <w:t>месяц</w:t>
            </w:r>
            <w:r w:rsidRPr="00E84B68">
              <w:rPr>
                <w:rFonts w:ascii="Arial" w:hAnsi="Arial" w:cs="Arial"/>
                <w:lang w:val="en-US"/>
              </w:rPr>
              <w:t>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"key":"OrderAppealCode", "value":"</w:t>
            </w:r>
            <w:r w:rsidRPr="00E84B68">
              <w:rPr>
                <w:rFonts w:ascii="Arial" w:hAnsi="Arial" w:cs="Arial"/>
              </w:rPr>
              <w:t>КоАП</w:t>
            </w:r>
            <w:r w:rsidRPr="00E84B68">
              <w:rPr>
                <w:rFonts w:ascii="Arial" w:hAnsi="Arial" w:cs="Arial"/>
                <w:lang w:val="en-US"/>
              </w:rPr>
              <w:t>_</w:t>
            </w:r>
            <w:r w:rsidRPr="00E84B68">
              <w:rPr>
                <w:rFonts w:ascii="Arial" w:hAnsi="Arial" w:cs="Arial"/>
              </w:rPr>
              <w:t>СТ</w:t>
            </w:r>
            <w:r w:rsidRPr="00E84B68">
              <w:rPr>
                <w:rFonts w:ascii="Arial" w:hAnsi="Arial" w:cs="Arial"/>
                <w:lang w:val="en-US"/>
              </w:rPr>
              <w:t>30.2"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"key":"OrderAppeal", "value":"string"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"key":"Duplicate", "value":"false"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"key":"OrganOkogu", "value":"4210090"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"key":"OrganCode", "value":"string"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"key":"Organ", "value":"</w:t>
            </w:r>
            <w:r w:rsidRPr="00E84B68">
              <w:rPr>
                <w:rFonts w:ascii="Arial" w:hAnsi="Arial" w:cs="Arial"/>
              </w:rPr>
              <w:t>Нотариус</w:t>
            </w:r>
            <w:r w:rsidRPr="00E84B68">
              <w:rPr>
                <w:rFonts w:ascii="Arial" w:hAnsi="Arial" w:cs="Arial"/>
                <w:lang w:val="en-US"/>
              </w:rPr>
              <w:t>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"key":"OrganAdr", "value":"</w:t>
            </w:r>
            <w:r w:rsidRPr="00E84B68">
              <w:rPr>
                <w:rFonts w:ascii="Arial" w:hAnsi="Arial" w:cs="Arial"/>
              </w:rPr>
              <w:t>г</w:t>
            </w:r>
            <w:r w:rsidRPr="00E84B68">
              <w:rPr>
                <w:rFonts w:ascii="Arial" w:hAnsi="Arial" w:cs="Arial"/>
                <w:lang w:val="en-US"/>
              </w:rPr>
              <w:t xml:space="preserve">. </w:t>
            </w:r>
            <w:r w:rsidRPr="00E84B68">
              <w:rPr>
                <w:rFonts w:ascii="Arial" w:hAnsi="Arial" w:cs="Arial"/>
              </w:rPr>
              <w:t>Москва</w:t>
            </w:r>
            <w:r w:rsidRPr="00E84B68">
              <w:rPr>
                <w:rFonts w:ascii="Arial" w:hAnsi="Arial" w:cs="Arial"/>
                <w:lang w:val="en-US"/>
              </w:rPr>
              <w:t xml:space="preserve">, </w:t>
            </w:r>
            <w:r w:rsidRPr="00E84B68">
              <w:rPr>
                <w:rFonts w:ascii="Arial" w:hAnsi="Arial" w:cs="Arial"/>
              </w:rPr>
              <w:t>ул</w:t>
            </w:r>
            <w:r w:rsidRPr="00E84B68">
              <w:rPr>
                <w:rFonts w:ascii="Arial" w:hAnsi="Arial" w:cs="Arial"/>
                <w:lang w:val="en-US"/>
              </w:rPr>
              <w:t xml:space="preserve">. </w:t>
            </w:r>
            <w:r w:rsidRPr="00E84B68">
              <w:rPr>
                <w:rFonts w:ascii="Arial" w:hAnsi="Arial" w:cs="Arial"/>
              </w:rPr>
              <w:t>Долгоруковская</w:t>
            </w:r>
            <w:r w:rsidRPr="00E84B68">
              <w:rPr>
                <w:rFonts w:ascii="Arial" w:hAnsi="Arial" w:cs="Arial"/>
                <w:lang w:val="en-US"/>
              </w:rPr>
              <w:t xml:space="preserve">, </w:t>
            </w:r>
            <w:r w:rsidRPr="00E84B68">
              <w:rPr>
                <w:rFonts w:ascii="Arial" w:hAnsi="Arial" w:cs="Arial"/>
              </w:rPr>
              <w:t>д</w:t>
            </w:r>
            <w:r w:rsidRPr="00E84B68">
              <w:rPr>
                <w:rFonts w:ascii="Arial" w:hAnsi="Arial" w:cs="Arial"/>
                <w:lang w:val="en-US"/>
              </w:rPr>
              <w:t>. 19"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"key":"OrganSignCodePost", "value":"25176"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"key":"OrganSign", "value":"</w:t>
            </w:r>
            <w:r w:rsidRPr="00E84B68">
              <w:rPr>
                <w:rFonts w:ascii="Arial" w:hAnsi="Arial" w:cs="Arial"/>
              </w:rPr>
              <w:t>Нотариус</w:t>
            </w:r>
            <w:r w:rsidRPr="00E84B68">
              <w:rPr>
                <w:rFonts w:ascii="Arial" w:hAnsi="Arial" w:cs="Arial"/>
                <w:lang w:val="en-US"/>
              </w:rPr>
              <w:t>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"key":"OrganSignFIO", "value":"</w:t>
            </w:r>
            <w:r w:rsidRPr="00E84B68">
              <w:rPr>
                <w:rFonts w:ascii="Arial" w:hAnsi="Arial" w:cs="Arial"/>
              </w:rPr>
              <w:t>Иванов</w:t>
            </w:r>
            <w:r w:rsidRPr="00E84B68">
              <w:rPr>
                <w:rFonts w:ascii="Arial" w:hAnsi="Arial" w:cs="Arial"/>
                <w:lang w:val="en-US"/>
              </w:rPr>
              <w:t xml:space="preserve"> </w:t>
            </w:r>
            <w:r w:rsidRPr="00E84B68">
              <w:rPr>
                <w:rFonts w:ascii="Arial" w:hAnsi="Arial" w:cs="Arial"/>
              </w:rPr>
              <w:t>Иван</w:t>
            </w:r>
            <w:r w:rsidRPr="00E84B68">
              <w:rPr>
                <w:rFonts w:ascii="Arial" w:hAnsi="Arial" w:cs="Arial"/>
                <w:lang w:val="en-US"/>
              </w:rPr>
              <w:t xml:space="preserve"> </w:t>
            </w:r>
            <w:r w:rsidRPr="00E84B68">
              <w:rPr>
                <w:rFonts w:ascii="Arial" w:hAnsi="Arial" w:cs="Arial"/>
              </w:rPr>
              <w:t>Иванович</w:t>
            </w:r>
            <w:r w:rsidRPr="00E84B68">
              <w:rPr>
                <w:rFonts w:ascii="Arial" w:hAnsi="Arial" w:cs="Arial"/>
                <w:lang w:val="en-US"/>
              </w:rPr>
              <w:t>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"key":"IDConfidentiality", "value":"false"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"key":"IDSubjCode", "value":"1320200" },</w:t>
            </w:r>
          </w:p>
          <w:p w:rsidR="00230D26" w:rsidRPr="00E84B68" w:rsidRDefault="00A70376">
            <w:pPr>
              <w:rPr>
                <w:rFonts w:ascii="Arial" w:hAnsi="Arial" w:cs="Arial"/>
              </w:rPr>
            </w:pPr>
            <w:r w:rsidRPr="00E84B68">
              <w:rPr>
                <w:rFonts w:ascii="Arial" w:hAnsi="Arial" w:cs="Arial"/>
              </w:rPr>
              <w:t>{ "key":"IDSubjName", "value":"Иные взыскания имущественного характера в пользу физических и юридических лиц"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"key":"Context", "value":"string"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lastRenderedPageBreak/>
              <w:t>{ "key":"ElementEssentialOffence", "value":"1"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"key":"IDSum", "value":"-1000000.77"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"key":"IDSumCurrency", "value":"RUB"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"key":"Period", "value":"string"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"key":"PeriodSum", "value":"string"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"key":"DaysCountSum", "value":"string"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"key":"StartDate", "value":"string"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"key":"EndDate", "value":"string"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"key":"ClaimerName", "value":"</w:t>
            </w:r>
            <w:r w:rsidRPr="00E84B68">
              <w:rPr>
                <w:rFonts w:ascii="Arial" w:hAnsi="Arial" w:cs="Arial"/>
              </w:rPr>
              <w:t>Макаров</w:t>
            </w:r>
            <w:r w:rsidRPr="00E84B68">
              <w:rPr>
                <w:rFonts w:ascii="Arial" w:hAnsi="Arial" w:cs="Arial"/>
                <w:lang w:val="en-US"/>
              </w:rPr>
              <w:t xml:space="preserve"> </w:t>
            </w:r>
            <w:r w:rsidRPr="00E84B68">
              <w:rPr>
                <w:rFonts w:ascii="Arial" w:hAnsi="Arial" w:cs="Arial"/>
              </w:rPr>
              <w:t>Макар</w:t>
            </w:r>
            <w:r w:rsidRPr="00E84B68">
              <w:rPr>
                <w:rFonts w:ascii="Arial" w:hAnsi="Arial" w:cs="Arial"/>
                <w:lang w:val="en-US"/>
              </w:rPr>
              <w:t xml:space="preserve"> </w:t>
            </w:r>
            <w:r w:rsidRPr="00E84B68">
              <w:rPr>
                <w:rFonts w:ascii="Arial" w:hAnsi="Arial" w:cs="Arial"/>
              </w:rPr>
              <w:t>Макарович</w:t>
            </w:r>
            <w:r w:rsidRPr="00E84B68">
              <w:rPr>
                <w:rFonts w:ascii="Arial" w:hAnsi="Arial" w:cs="Arial"/>
                <w:lang w:val="en-US"/>
              </w:rPr>
              <w:t>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"key":"ClaimerType", "value":"2"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"key":"ClaimerINN", "value":"175679207925"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"key":"ClaimerKPP", "value":"string"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"key":"ClaimerOgrn", "value":"string"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"key":"ClaimerCode", "value":"string"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"key":"ClaimerRegDate", "value":"1986-10-12"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"key":"ClaimerSNILS", "value":"85017326688"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"key":"ClaimerBirthDate", "value":"1900-01-01"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"key":"ClaimerBirthPlace", "value":"</w:t>
            </w:r>
            <w:r w:rsidRPr="00E84B68">
              <w:rPr>
                <w:rFonts w:ascii="Arial" w:hAnsi="Arial" w:cs="Arial"/>
              </w:rPr>
              <w:t>Москва</w:t>
            </w:r>
            <w:r w:rsidRPr="00E84B68">
              <w:rPr>
                <w:rFonts w:ascii="Arial" w:hAnsi="Arial" w:cs="Arial"/>
                <w:lang w:val="en-US"/>
              </w:rPr>
              <w:t>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"key":"ClaimerAdr", "value":"</w:t>
            </w:r>
            <w:r w:rsidRPr="00E84B68">
              <w:rPr>
                <w:rFonts w:ascii="Arial" w:hAnsi="Arial" w:cs="Arial"/>
              </w:rPr>
              <w:t>г</w:t>
            </w:r>
            <w:r w:rsidRPr="00E84B68">
              <w:rPr>
                <w:rFonts w:ascii="Arial" w:hAnsi="Arial" w:cs="Arial"/>
                <w:lang w:val="en-US"/>
              </w:rPr>
              <w:t>.</w:t>
            </w:r>
            <w:r w:rsidRPr="00E84B68">
              <w:rPr>
                <w:rFonts w:ascii="Arial" w:hAnsi="Arial" w:cs="Arial"/>
              </w:rPr>
              <w:t>Москва</w:t>
            </w:r>
            <w:r w:rsidRPr="00E84B68">
              <w:rPr>
                <w:rFonts w:ascii="Arial" w:hAnsi="Arial" w:cs="Arial"/>
                <w:lang w:val="en-US"/>
              </w:rPr>
              <w:t xml:space="preserve">, </w:t>
            </w:r>
            <w:r w:rsidRPr="00E84B68">
              <w:rPr>
                <w:rFonts w:ascii="Arial" w:hAnsi="Arial" w:cs="Arial"/>
              </w:rPr>
              <w:t>ул</w:t>
            </w:r>
            <w:r w:rsidRPr="00E84B68">
              <w:rPr>
                <w:rFonts w:ascii="Arial" w:hAnsi="Arial" w:cs="Arial"/>
                <w:lang w:val="en-US"/>
              </w:rPr>
              <w:t xml:space="preserve">. </w:t>
            </w:r>
            <w:r w:rsidRPr="00E84B68">
              <w:rPr>
                <w:rFonts w:ascii="Arial" w:hAnsi="Arial" w:cs="Arial"/>
              </w:rPr>
              <w:t>Севастопольская</w:t>
            </w:r>
            <w:r w:rsidRPr="00E84B68">
              <w:rPr>
                <w:rFonts w:ascii="Arial" w:hAnsi="Arial" w:cs="Arial"/>
                <w:lang w:val="en-US"/>
              </w:rPr>
              <w:t xml:space="preserve">, </w:t>
            </w:r>
            <w:r w:rsidRPr="00E84B68">
              <w:rPr>
                <w:rFonts w:ascii="Arial" w:hAnsi="Arial" w:cs="Arial"/>
              </w:rPr>
              <w:t>д</w:t>
            </w:r>
            <w:r w:rsidRPr="00E84B68">
              <w:rPr>
                <w:rFonts w:ascii="Arial" w:hAnsi="Arial" w:cs="Arial"/>
                <w:lang w:val="en-US"/>
              </w:rPr>
              <w:t xml:space="preserve">. 12, </w:t>
            </w:r>
            <w:r w:rsidRPr="00E84B68">
              <w:rPr>
                <w:rFonts w:ascii="Arial" w:hAnsi="Arial" w:cs="Arial"/>
              </w:rPr>
              <w:t>кв</w:t>
            </w:r>
            <w:r w:rsidRPr="00E84B68">
              <w:rPr>
                <w:rFonts w:ascii="Arial" w:hAnsi="Arial" w:cs="Arial"/>
                <w:lang w:val="en-US"/>
              </w:rPr>
              <w:t>. 1"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"key":"ClaimerAdrFakt", "value":"</w:t>
            </w:r>
            <w:r w:rsidRPr="00E84B68">
              <w:rPr>
                <w:rFonts w:ascii="Arial" w:hAnsi="Arial" w:cs="Arial"/>
              </w:rPr>
              <w:t>г</w:t>
            </w:r>
            <w:r w:rsidRPr="00E84B68">
              <w:rPr>
                <w:rFonts w:ascii="Arial" w:hAnsi="Arial" w:cs="Arial"/>
                <w:lang w:val="en-US"/>
              </w:rPr>
              <w:t>.</w:t>
            </w:r>
            <w:r w:rsidRPr="00E84B68">
              <w:rPr>
                <w:rFonts w:ascii="Arial" w:hAnsi="Arial" w:cs="Arial"/>
              </w:rPr>
              <w:t>Москва</w:t>
            </w:r>
            <w:r w:rsidRPr="00E84B68">
              <w:rPr>
                <w:rFonts w:ascii="Arial" w:hAnsi="Arial" w:cs="Arial"/>
                <w:lang w:val="en-US"/>
              </w:rPr>
              <w:t xml:space="preserve">, </w:t>
            </w:r>
            <w:r w:rsidRPr="00E84B68">
              <w:rPr>
                <w:rFonts w:ascii="Arial" w:hAnsi="Arial" w:cs="Arial"/>
              </w:rPr>
              <w:t>ул</w:t>
            </w:r>
            <w:r w:rsidRPr="00E84B68">
              <w:rPr>
                <w:rFonts w:ascii="Arial" w:hAnsi="Arial" w:cs="Arial"/>
                <w:lang w:val="en-US"/>
              </w:rPr>
              <w:t xml:space="preserve">. </w:t>
            </w:r>
            <w:r w:rsidRPr="00E84B68">
              <w:rPr>
                <w:rFonts w:ascii="Arial" w:hAnsi="Arial" w:cs="Arial"/>
              </w:rPr>
              <w:t>Севастопольская</w:t>
            </w:r>
            <w:r w:rsidRPr="00E84B68">
              <w:rPr>
                <w:rFonts w:ascii="Arial" w:hAnsi="Arial" w:cs="Arial"/>
                <w:lang w:val="en-US"/>
              </w:rPr>
              <w:t xml:space="preserve">, </w:t>
            </w:r>
            <w:r w:rsidRPr="00E84B68">
              <w:rPr>
                <w:rFonts w:ascii="Arial" w:hAnsi="Arial" w:cs="Arial"/>
              </w:rPr>
              <w:t>д</w:t>
            </w:r>
            <w:r w:rsidRPr="00E84B68">
              <w:rPr>
                <w:rFonts w:ascii="Arial" w:hAnsi="Arial" w:cs="Arial"/>
                <w:lang w:val="en-US"/>
              </w:rPr>
              <w:t xml:space="preserve">. 12, </w:t>
            </w:r>
            <w:r w:rsidRPr="00E84B68">
              <w:rPr>
                <w:rFonts w:ascii="Arial" w:hAnsi="Arial" w:cs="Arial"/>
              </w:rPr>
              <w:t>кв</w:t>
            </w:r>
            <w:r w:rsidRPr="00E84B68">
              <w:rPr>
                <w:rFonts w:ascii="Arial" w:hAnsi="Arial" w:cs="Arial"/>
                <w:lang w:val="en-US"/>
              </w:rPr>
              <w:t>. 1"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"key":"DebtorName", "value":"</w:t>
            </w:r>
            <w:r w:rsidRPr="00E84B68">
              <w:rPr>
                <w:rFonts w:ascii="Arial" w:hAnsi="Arial" w:cs="Arial"/>
              </w:rPr>
              <w:t>ПАО</w:t>
            </w:r>
            <w:r w:rsidRPr="00E84B68">
              <w:rPr>
                <w:rFonts w:ascii="Arial" w:hAnsi="Arial" w:cs="Arial"/>
                <w:lang w:val="en-US"/>
              </w:rPr>
              <w:t xml:space="preserve"> </w:t>
            </w:r>
            <w:r w:rsidRPr="00E84B68">
              <w:rPr>
                <w:rFonts w:ascii="Arial" w:hAnsi="Arial" w:cs="Arial"/>
              </w:rPr>
              <w:t>Линия</w:t>
            </w:r>
            <w:r w:rsidRPr="00E84B68">
              <w:rPr>
                <w:rFonts w:ascii="Arial" w:hAnsi="Arial" w:cs="Arial"/>
                <w:lang w:val="en-US"/>
              </w:rPr>
              <w:t>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"key":"DebtorType", "value":"1"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"key":"DebtorSNILS", "value":"string"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"key":"DebtorINN", "value":"5841724160"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"key":"DebtorKPP", "value":"330545790"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"key":"DebtorOgrn", "value":"5177069127769"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"key":"DebtorRegDate", "value":"2007-02-15"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"key":"DebtorRegPlace", "value":"string"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"key":"DebtorAdr", "value":"</w:t>
            </w:r>
            <w:r w:rsidRPr="00E84B68">
              <w:rPr>
                <w:rFonts w:ascii="Arial" w:hAnsi="Arial" w:cs="Arial"/>
              </w:rPr>
              <w:t>г</w:t>
            </w:r>
            <w:r w:rsidRPr="00E84B68">
              <w:rPr>
                <w:rFonts w:ascii="Arial" w:hAnsi="Arial" w:cs="Arial"/>
                <w:lang w:val="en-US"/>
              </w:rPr>
              <w:t xml:space="preserve">. </w:t>
            </w:r>
            <w:r w:rsidRPr="00E84B68">
              <w:rPr>
                <w:rFonts w:ascii="Arial" w:hAnsi="Arial" w:cs="Arial"/>
              </w:rPr>
              <w:t>Москва</w:t>
            </w:r>
            <w:r w:rsidRPr="00E84B68">
              <w:rPr>
                <w:rFonts w:ascii="Arial" w:hAnsi="Arial" w:cs="Arial"/>
                <w:lang w:val="en-US"/>
              </w:rPr>
              <w:t xml:space="preserve">, </w:t>
            </w:r>
            <w:r w:rsidRPr="00E84B68">
              <w:rPr>
                <w:rFonts w:ascii="Arial" w:hAnsi="Arial" w:cs="Arial"/>
              </w:rPr>
              <w:t>Архангельский</w:t>
            </w:r>
            <w:r w:rsidRPr="00E84B68">
              <w:rPr>
                <w:rFonts w:ascii="Arial" w:hAnsi="Arial" w:cs="Arial"/>
                <w:lang w:val="en-US"/>
              </w:rPr>
              <w:t xml:space="preserve"> </w:t>
            </w:r>
            <w:r w:rsidRPr="00E84B68">
              <w:rPr>
                <w:rFonts w:ascii="Arial" w:hAnsi="Arial" w:cs="Arial"/>
              </w:rPr>
              <w:t>пер</w:t>
            </w:r>
            <w:r w:rsidRPr="00E84B68">
              <w:rPr>
                <w:rFonts w:ascii="Arial" w:hAnsi="Arial" w:cs="Arial"/>
                <w:lang w:val="en-US"/>
              </w:rPr>
              <w:t xml:space="preserve">. </w:t>
            </w:r>
            <w:r w:rsidRPr="00E84B68">
              <w:rPr>
                <w:rFonts w:ascii="Arial" w:hAnsi="Arial" w:cs="Arial"/>
              </w:rPr>
              <w:t>д</w:t>
            </w:r>
            <w:r w:rsidRPr="00E84B68">
              <w:rPr>
                <w:rFonts w:ascii="Arial" w:hAnsi="Arial" w:cs="Arial"/>
                <w:lang w:val="en-US"/>
              </w:rPr>
              <w:t>. 20"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"key":"DebtorAdrFakt", "value":"</w:t>
            </w:r>
            <w:r w:rsidRPr="00E84B68">
              <w:rPr>
                <w:rFonts w:ascii="Arial" w:hAnsi="Arial" w:cs="Arial"/>
              </w:rPr>
              <w:t>г</w:t>
            </w:r>
            <w:r w:rsidRPr="00E84B68">
              <w:rPr>
                <w:rFonts w:ascii="Arial" w:hAnsi="Arial" w:cs="Arial"/>
                <w:lang w:val="en-US"/>
              </w:rPr>
              <w:t xml:space="preserve">. </w:t>
            </w:r>
            <w:r w:rsidRPr="00E84B68">
              <w:rPr>
                <w:rFonts w:ascii="Arial" w:hAnsi="Arial" w:cs="Arial"/>
              </w:rPr>
              <w:t>Москва</w:t>
            </w:r>
            <w:r w:rsidRPr="00E84B68">
              <w:rPr>
                <w:rFonts w:ascii="Arial" w:hAnsi="Arial" w:cs="Arial"/>
                <w:lang w:val="en-US"/>
              </w:rPr>
              <w:t xml:space="preserve">, </w:t>
            </w:r>
            <w:r w:rsidRPr="00E84B68">
              <w:rPr>
                <w:rFonts w:ascii="Arial" w:hAnsi="Arial" w:cs="Arial"/>
              </w:rPr>
              <w:t>Архангельский</w:t>
            </w:r>
            <w:r w:rsidRPr="00E84B68">
              <w:rPr>
                <w:rFonts w:ascii="Arial" w:hAnsi="Arial" w:cs="Arial"/>
                <w:lang w:val="en-US"/>
              </w:rPr>
              <w:t xml:space="preserve"> </w:t>
            </w:r>
            <w:r w:rsidRPr="00E84B68">
              <w:rPr>
                <w:rFonts w:ascii="Arial" w:hAnsi="Arial" w:cs="Arial"/>
              </w:rPr>
              <w:t>пер</w:t>
            </w:r>
            <w:r w:rsidRPr="00E84B68">
              <w:rPr>
                <w:rFonts w:ascii="Arial" w:hAnsi="Arial" w:cs="Arial"/>
                <w:lang w:val="en-US"/>
              </w:rPr>
              <w:t xml:space="preserve">. </w:t>
            </w:r>
            <w:r w:rsidRPr="00E84B68">
              <w:rPr>
                <w:rFonts w:ascii="Arial" w:hAnsi="Arial" w:cs="Arial"/>
              </w:rPr>
              <w:t>д</w:t>
            </w:r>
            <w:r w:rsidRPr="00E84B68">
              <w:rPr>
                <w:rFonts w:ascii="Arial" w:hAnsi="Arial" w:cs="Arial"/>
                <w:lang w:val="en-US"/>
              </w:rPr>
              <w:t>. 20"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"key":"DebtorBirthDate", "value":"1900-01-01"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"key":"DebtorGender", "value":"</w:t>
            </w:r>
            <w:r w:rsidRPr="00E84B68">
              <w:rPr>
                <w:rFonts w:ascii="Arial" w:hAnsi="Arial" w:cs="Arial"/>
              </w:rPr>
              <w:t>мужской</w:t>
            </w:r>
            <w:r w:rsidRPr="00E84B68">
              <w:rPr>
                <w:rFonts w:ascii="Arial" w:hAnsi="Arial" w:cs="Arial"/>
                <w:lang w:val="en-US"/>
              </w:rPr>
              <w:t>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"key":"DebtorCountryCode", "value":"RUR"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"key":"DebtorBirthPlace", "value":"string"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lastRenderedPageBreak/>
              <w:t>{ "key":"DriveLicenseNum", "value":"a"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"key":"RegAuto", "value":"string"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"key":"AltPayerId", "value":"string"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"key":"MissedPaymentCheckDate", "value":"string"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"key":"MvvDatumIdentificator", "value":[ { "TypeDocCode":"string", "NumDoc":"string", "SerDoc":"string", "DateDoc":"string", "CodeDep":"string", "IssuedDoc":"string", "FioDoc":"string", "BirthDate":"string", "BirthPlace":"string", "StrAddr":"string", "ActDate":"string" } ]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"key":"MvvDatumSvedNedv", "value":[ { "invNNedv":"string", "nFloor":"string", "NaimNedv":"string", "sNedv":"string", "kadastrN":"string", "AddressNedv":"string", "literN":"string", "floor":"string", "ActDate":"string"} ]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"key":"MvvDatumTransport", "value":[ { "AutomType":"string", "Producer":"string", "Model":"string", "Engine":"string", "Color":"string", "RegNo":"string", "RegAuto":"string", "Vin":"string", "MadeYear":"string", "DeptCode":"string", "ActDate":"string"} ]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"key":"MvvDatumAvailabilityAcc", "value":[ { "Acc":"40702810600000009000", "CurrencyCode":"ABC", "BicBank":"044525555", "Summa":"-1245529.7", "PersonalAcc":"4044044400001", "DeptCode":"string", "ActDate":"2017-01-28"} ]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"key":"MvvDatumSvedRab", "value":[ { "NaimOrg":"</w:t>
            </w:r>
            <w:r w:rsidRPr="00E84B68">
              <w:rPr>
                <w:rFonts w:ascii="Arial" w:hAnsi="Arial" w:cs="Arial"/>
              </w:rPr>
              <w:t>ООО</w:t>
            </w:r>
            <w:r w:rsidRPr="00E84B68">
              <w:rPr>
                <w:rFonts w:ascii="Arial" w:hAnsi="Arial" w:cs="Arial"/>
                <w:lang w:val="en-US"/>
              </w:rPr>
              <w:t xml:space="preserve"> </w:t>
            </w:r>
            <w:r w:rsidRPr="00E84B68">
              <w:rPr>
                <w:rFonts w:ascii="Arial" w:hAnsi="Arial" w:cs="Arial"/>
              </w:rPr>
              <w:t>Техпроект</w:t>
            </w:r>
            <w:r w:rsidRPr="00E84B68">
              <w:rPr>
                <w:rFonts w:ascii="Arial" w:hAnsi="Arial" w:cs="Arial"/>
                <w:lang w:val="en-US"/>
              </w:rPr>
              <w:t>, "AddressJ":"</w:t>
            </w:r>
            <w:r w:rsidRPr="00E84B68">
              <w:rPr>
                <w:rFonts w:ascii="Arial" w:hAnsi="Arial" w:cs="Arial"/>
              </w:rPr>
              <w:t>Москва</w:t>
            </w:r>
            <w:r w:rsidRPr="00E84B68">
              <w:rPr>
                <w:rFonts w:ascii="Arial" w:hAnsi="Arial" w:cs="Arial"/>
                <w:lang w:val="en-US"/>
              </w:rPr>
              <w:t xml:space="preserve">, </w:t>
            </w:r>
            <w:r w:rsidRPr="00E84B68">
              <w:rPr>
                <w:rFonts w:ascii="Arial" w:hAnsi="Arial" w:cs="Arial"/>
              </w:rPr>
              <w:t>Коломенская</w:t>
            </w:r>
            <w:r w:rsidRPr="00E84B68">
              <w:rPr>
                <w:rFonts w:ascii="Arial" w:hAnsi="Arial" w:cs="Arial"/>
                <w:lang w:val="en-US"/>
              </w:rPr>
              <w:t xml:space="preserve"> </w:t>
            </w:r>
            <w:r w:rsidRPr="00E84B68">
              <w:rPr>
                <w:rFonts w:ascii="Arial" w:hAnsi="Arial" w:cs="Arial"/>
              </w:rPr>
              <w:t>ул</w:t>
            </w:r>
            <w:r w:rsidRPr="00E84B68">
              <w:rPr>
                <w:rFonts w:ascii="Arial" w:hAnsi="Arial" w:cs="Arial"/>
                <w:lang w:val="en-US"/>
              </w:rPr>
              <w:t xml:space="preserve">., </w:t>
            </w:r>
            <w:r w:rsidRPr="00E84B68">
              <w:rPr>
                <w:rFonts w:ascii="Arial" w:hAnsi="Arial" w:cs="Arial"/>
              </w:rPr>
              <w:t>д</w:t>
            </w:r>
            <w:r w:rsidRPr="00E84B68">
              <w:rPr>
                <w:rFonts w:ascii="Arial" w:hAnsi="Arial" w:cs="Arial"/>
                <w:lang w:val="en-US"/>
              </w:rPr>
              <w:t xml:space="preserve">. 5, </w:t>
            </w:r>
            <w:r w:rsidRPr="00E84B68">
              <w:rPr>
                <w:rFonts w:ascii="Arial" w:hAnsi="Arial" w:cs="Arial"/>
              </w:rPr>
              <w:t>стр</w:t>
            </w:r>
            <w:r w:rsidRPr="00E84B68">
              <w:rPr>
                <w:rFonts w:ascii="Arial" w:hAnsi="Arial" w:cs="Arial"/>
                <w:lang w:val="en-US"/>
              </w:rPr>
              <w:t>. 3", "ClaimerOgrn":"313957803649", "ActDate":"1970-06-13", "OrgINN":"3232804504", "OrgKPP":"670545681"} ]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"key":"DatumOtherPerson", "value":[ { "EnttTypeid":"string", "EnttFio":"string", "EnttName":"string", "EnttAddress":"string", "EnttInn":"string", "EnttOgrn":"string", "EnttKpp":"string", "EnttSnils":"string", "EnttGender":"string", "EnttBorndate":"string", "EnttBirthPlace":"string", "EnttPhone":"string" } ]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"key":"NpaActs", "value":[ { "NPAType":"string", "NpaCaption":"string", "NpaArticleParts":[ { "NpaArticle":"string", "NpaArticleType":"string", "IsMain":"string" } ] } ] 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"key":"IdPaymentPropertiesId", "value":[ { "RecpName":"</w:t>
            </w:r>
            <w:r w:rsidRPr="00E84B68">
              <w:rPr>
                <w:rFonts w:ascii="Arial" w:hAnsi="Arial" w:cs="Arial"/>
              </w:rPr>
              <w:t>Макаров</w:t>
            </w:r>
            <w:r w:rsidRPr="00E84B68">
              <w:rPr>
                <w:rFonts w:ascii="Arial" w:hAnsi="Arial" w:cs="Arial"/>
                <w:lang w:val="en-US"/>
              </w:rPr>
              <w:t xml:space="preserve"> </w:t>
            </w:r>
            <w:r w:rsidRPr="00E84B68">
              <w:rPr>
                <w:rFonts w:ascii="Arial" w:hAnsi="Arial" w:cs="Arial"/>
              </w:rPr>
              <w:t>Макар</w:t>
            </w:r>
            <w:r w:rsidRPr="00E84B68">
              <w:rPr>
                <w:rFonts w:ascii="Arial" w:hAnsi="Arial" w:cs="Arial"/>
                <w:lang w:val="en-US"/>
              </w:rPr>
              <w:t xml:space="preserve"> </w:t>
            </w:r>
            <w:r w:rsidRPr="00E84B68">
              <w:rPr>
                <w:rFonts w:ascii="Arial" w:hAnsi="Arial" w:cs="Arial"/>
              </w:rPr>
              <w:t>Макарович</w:t>
            </w:r>
            <w:r w:rsidRPr="00E84B68">
              <w:rPr>
                <w:rFonts w:ascii="Arial" w:hAnsi="Arial" w:cs="Arial"/>
                <w:lang w:val="en-US"/>
              </w:rPr>
              <w:t>", "Oktmo":"string", "RecpInn":"string", "RecpKpp":"string", "RecpCnt":"40702810600000009000", "RecpBankCorAcc":"30101810400000000225", "PersonalAccount":"10000000001", "RecpBank":"</w:t>
            </w:r>
            <w:r w:rsidRPr="00E84B68">
              <w:rPr>
                <w:rFonts w:ascii="Arial" w:hAnsi="Arial" w:cs="Arial"/>
              </w:rPr>
              <w:t>ПАО</w:t>
            </w:r>
            <w:r w:rsidRPr="00E84B68">
              <w:rPr>
                <w:rFonts w:ascii="Arial" w:hAnsi="Arial" w:cs="Arial"/>
                <w:lang w:val="en-US"/>
              </w:rPr>
              <w:t xml:space="preserve"> </w:t>
            </w:r>
            <w:r w:rsidRPr="00E84B68">
              <w:rPr>
                <w:rFonts w:ascii="Arial" w:hAnsi="Arial" w:cs="Arial"/>
              </w:rPr>
              <w:t>Сбербанк</w:t>
            </w:r>
            <w:r w:rsidRPr="00E84B68">
              <w:rPr>
                <w:rFonts w:ascii="Arial" w:hAnsi="Arial" w:cs="Arial"/>
                <w:lang w:val="en-US"/>
              </w:rPr>
              <w:t xml:space="preserve"> </w:t>
            </w:r>
            <w:r w:rsidRPr="00E84B68">
              <w:rPr>
                <w:rFonts w:ascii="Arial" w:hAnsi="Arial" w:cs="Arial"/>
              </w:rPr>
              <w:t>России</w:t>
            </w:r>
            <w:r w:rsidRPr="00E84B68">
              <w:rPr>
                <w:rFonts w:ascii="Arial" w:hAnsi="Arial" w:cs="Arial"/>
                <w:lang w:val="en-US"/>
              </w:rPr>
              <w:t xml:space="preserve">, "RecpBIK":"044525225", </w:t>
            </w:r>
            <w:r w:rsidRPr="00E84B68">
              <w:rPr>
                <w:rFonts w:ascii="Arial" w:hAnsi="Arial" w:cs="Arial"/>
                <w:lang w:val="en-US"/>
              </w:rPr>
              <w:lastRenderedPageBreak/>
              <w:t>"RekvSum":"500000", "Kbk":"string", "TypePl":"string", "OsnPl":"string", "NalPer":"string" , "SupplierBillID":"string"  } ] },},</w:t>
            </w:r>
          </w:p>
          <w:p w:rsidR="00230D26" w:rsidRPr="00E84B68" w:rsidRDefault="00A70376">
            <w:pPr>
              <w:rPr>
                <w:rFonts w:ascii="Arial" w:hAnsi="Arial" w:cs="Arial"/>
                <w:lang w:val="en-US"/>
              </w:rPr>
            </w:pPr>
            <w:r w:rsidRPr="00E84B68">
              <w:rPr>
                <w:rFonts w:ascii="Arial" w:hAnsi="Arial" w:cs="Arial"/>
                <w:lang w:val="en-US"/>
              </w:rPr>
              <w:t>{ "key":"Attachment", "value":[ { "DsContentType":"XML", "DsFileName":"</w:t>
            </w:r>
            <w:r w:rsidRPr="00E84B68">
              <w:rPr>
                <w:rFonts w:ascii="Arial" w:hAnsi="Arial" w:cs="Arial"/>
              </w:rPr>
              <w:t>Исоплнительная</w:t>
            </w:r>
            <w:r w:rsidRPr="00E84B68">
              <w:rPr>
                <w:rFonts w:ascii="Arial" w:hAnsi="Arial" w:cs="Arial"/>
                <w:lang w:val="en-US"/>
              </w:rPr>
              <w:t xml:space="preserve"> </w:t>
            </w:r>
            <w:r w:rsidRPr="00E84B68">
              <w:rPr>
                <w:rFonts w:ascii="Arial" w:hAnsi="Arial" w:cs="Arial"/>
              </w:rPr>
              <w:t>надпись</w:t>
            </w:r>
            <w:r w:rsidRPr="00E84B68">
              <w:rPr>
                <w:rFonts w:ascii="Arial" w:hAnsi="Arial" w:cs="Arial"/>
                <w:lang w:val="en-US"/>
              </w:rPr>
              <w:t xml:space="preserve"> </w:t>
            </w:r>
            <w:r w:rsidRPr="00E84B68">
              <w:rPr>
                <w:rFonts w:ascii="Arial" w:hAnsi="Arial" w:cs="Arial"/>
              </w:rPr>
              <w:t>нотариуса</w:t>
            </w:r>
            <w:r w:rsidRPr="00E84B68">
              <w:rPr>
                <w:rFonts w:ascii="Arial" w:hAnsi="Arial" w:cs="Arial"/>
                <w:lang w:val="en-US"/>
              </w:rPr>
              <w:t>", "DsDescription":"string", "DsDataDigest":"0JjRgdC/0L7Qu9C90LjRgtC10LvRjNC90LDRjyDQvdCw0LTQv9C40YHRjA=="} ] }</w:t>
            </w:r>
          </w:p>
        </w:tc>
      </w:tr>
    </w:tbl>
    <w:p w:rsidR="008A46ED" w:rsidRPr="00E84B68" w:rsidRDefault="008A46ED" w:rsidP="008A46ED">
      <w:pPr>
        <w:rPr>
          <w:lang w:val="en-US"/>
        </w:rPr>
      </w:pPr>
      <w:bookmarkStart w:id="46" w:name="_heading=h.1ci93xb" w:colFirst="0" w:colLast="0"/>
      <w:bookmarkEnd w:id="46"/>
    </w:p>
    <w:p w:rsidR="00230D26" w:rsidRPr="00E84B68" w:rsidRDefault="008A46ED" w:rsidP="008A46ED">
      <w:pPr>
        <w:rPr>
          <w:lang w:val="en-US"/>
        </w:rPr>
      </w:pPr>
      <w:r w:rsidRPr="00E84B68">
        <w:rPr>
          <w:lang w:val="en-US"/>
        </w:rPr>
        <w:br w:type="page"/>
      </w:r>
    </w:p>
    <w:p w:rsidR="00230D26" w:rsidRPr="00E84B68" w:rsidRDefault="00A70376">
      <w:pPr>
        <w:jc w:val="right"/>
        <w:rPr>
          <w:b/>
        </w:rPr>
      </w:pPr>
      <w:r w:rsidRPr="00E84B68">
        <w:rPr>
          <w:b/>
        </w:rPr>
        <w:lastRenderedPageBreak/>
        <w:t>Приложение 4</w:t>
      </w:r>
    </w:p>
    <w:tbl>
      <w:tblPr>
        <w:tblStyle w:val="62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4"/>
        <w:gridCol w:w="5387"/>
      </w:tblGrid>
      <w:tr w:rsidR="00230D26" w:rsidRPr="00E84B68">
        <w:tc>
          <w:tcPr>
            <w:tcW w:w="3964" w:type="dxa"/>
            <w:shd w:val="clear" w:color="auto" w:fill="D9D9D9"/>
          </w:tcPr>
          <w:p w:rsidR="00230D26" w:rsidRPr="00E84B68" w:rsidRDefault="00A70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E84B68">
              <w:rPr>
                <w:rFonts w:ascii="Arial" w:eastAsia="Arial" w:hAnsi="Arial" w:cs="Arial"/>
                <w:b/>
                <w:color w:val="000000"/>
              </w:rPr>
              <w:t>Идентификатор типа действия</w:t>
            </w:r>
          </w:p>
        </w:tc>
        <w:tc>
          <w:tcPr>
            <w:tcW w:w="5387" w:type="dxa"/>
            <w:shd w:val="clear" w:color="auto" w:fill="D9D9D9"/>
          </w:tcPr>
          <w:p w:rsidR="00230D26" w:rsidRPr="00E84B68" w:rsidRDefault="00A70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E84B68">
              <w:rPr>
                <w:rFonts w:ascii="Arial" w:eastAsia="Arial" w:hAnsi="Arial" w:cs="Arial"/>
                <w:b/>
                <w:color w:val="000000"/>
              </w:rPr>
              <w:t>Описание типа действия</w:t>
            </w:r>
          </w:p>
        </w:tc>
      </w:tr>
      <w:tr w:rsidR="00230D26" w:rsidRPr="00E84B68">
        <w:tc>
          <w:tcPr>
            <w:tcW w:w="3964" w:type="dxa"/>
          </w:tcPr>
          <w:p w:rsidR="00230D26" w:rsidRPr="00E84B68" w:rsidRDefault="00A70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01</w:t>
            </w:r>
          </w:p>
        </w:tc>
        <w:tc>
          <w:tcPr>
            <w:tcW w:w="5387" w:type="dxa"/>
          </w:tcPr>
          <w:p w:rsidR="00230D26" w:rsidRPr="00E84B68" w:rsidRDefault="00A70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 xml:space="preserve">Исполнительная надпись </w:t>
            </w:r>
          </w:p>
        </w:tc>
      </w:tr>
      <w:tr w:rsidR="00230D26" w:rsidRPr="00E84B68">
        <w:tc>
          <w:tcPr>
            <w:tcW w:w="3964" w:type="dxa"/>
          </w:tcPr>
          <w:p w:rsidR="00230D26" w:rsidRPr="00E84B68" w:rsidRDefault="00A70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02</w:t>
            </w:r>
          </w:p>
        </w:tc>
        <w:tc>
          <w:tcPr>
            <w:tcW w:w="5387" w:type="dxa"/>
          </w:tcPr>
          <w:p w:rsidR="00230D26" w:rsidRPr="00E84B68" w:rsidRDefault="00A70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Выписка из РУЗДИ</w:t>
            </w:r>
          </w:p>
        </w:tc>
      </w:tr>
      <w:tr w:rsidR="00230D26" w:rsidRPr="00E84B68">
        <w:tc>
          <w:tcPr>
            <w:tcW w:w="3964" w:type="dxa"/>
          </w:tcPr>
          <w:p w:rsidR="00230D26" w:rsidRPr="00E84B68" w:rsidRDefault="00A70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03</w:t>
            </w:r>
          </w:p>
        </w:tc>
        <w:tc>
          <w:tcPr>
            <w:tcW w:w="5387" w:type="dxa"/>
          </w:tcPr>
          <w:p w:rsidR="00230D26" w:rsidRPr="00E84B68" w:rsidRDefault="00A70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Передача документов</w:t>
            </w:r>
          </w:p>
        </w:tc>
      </w:tr>
      <w:tr w:rsidR="00230D26" w:rsidRPr="00E84B68">
        <w:tc>
          <w:tcPr>
            <w:tcW w:w="3964" w:type="dxa"/>
          </w:tcPr>
          <w:p w:rsidR="00230D26" w:rsidRPr="00E84B68" w:rsidRDefault="00A70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04</w:t>
            </w:r>
          </w:p>
        </w:tc>
        <w:tc>
          <w:tcPr>
            <w:tcW w:w="5387" w:type="dxa"/>
          </w:tcPr>
          <w:p w:rsidR="00230D26" w:rsidRPr="00E84B68" w:rsidRDefault="00A70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Обеспечение доказательств</w:t>
            </w:r>
          </w:p>
        </w:tc>
      </w:tr>
      <w:tr w:rsidR="00230D26" w:rsidRPr="00E84B68">
        <w:tc>
          <w:tcPr>
            <w:tcW w:w="3964" w:type="dxa"/>
          </w:tcPr>
          <w:p w:rsidR="00230D26" w:rsidRPr="00E84B68" w:rsidRDefault="00A70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05</w:t>
            </w:r>
          </w:p>
        </w:tc>
        <w:tc>
          <w:tcPr>
            <w:tcW w:w="5387" w:type="dxa"/>
          </w:tcPr>
          <w:p w:rsidR="00230D26" w:rsidRPr="00E84B68" w:rsidRDefault="00A70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Принятие в депозит</w:t>
            </w:r>
          </w:p>
        </w:tc>
      </w:tr>
      <w:tr w:rsidR="00230D26" w:rsidRPr="00E84B68">
        <w:tc>
          <w:tcPr>
            <w:tcW w:w="3964" w:type="dxa"/>
          </w:tcPr>
          <w:p w:rsidR="00230D26" w:rsidRPr="00E84B68" w:rsidRDefault="00A70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06</w:t>
            </w:r>
          </w:p>
        </w:tc>
        <w:tc>
          <w:tcPr>
            <w:tcW w:w="5387" w:type="dxa"/>
          </w:tcPr>
          <w:p w:rsidR="00230D26" w:rsidRPr="00E84B68" w:rsidRDefault="00A70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Свидетельствование верности перевода</w:t>
            </w:r>
          </w:p>
        </w:tc>
      </w:tr>
      <w:tr w:rsidR="00230D26" w:rsidRPr="00E84B68">
        <w:tc>
          <w:tcPr>
            <w:tcW w:w="3964" w:type="dxa"/>
          </w:tcPr>
          <w:p w:rsidR="00230D26" w:rsidRPr="00E84B68" w:rsidRDefault="00A70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07</w:t>
            </w:r>
          </w:p>
        </w:tc>
        <w:tc>
          <w:tcPr>
            <w:tcW w:w="5387" w:type="dxa"/>
          </w:tcPr>
          <w:p w:rsidR="00230D26" w:rsidRPr="00E84B68" w:rsidRDefault="00A70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Принятие на депонирование</w:t>
            </w:r>
          </w:p>
        </w:tc>
      </w:tr>
      <w:tr w:rsidR="00230D26" w:rsidRPr="00E84B68">
        <w:tc>
          <w:tcPr>
            <w:tcW w:w="3964" w:type="dxa"/>
          </w:tcPr>
          <w:p w:rsidR="00230D26" w:rsidRPr="00E84B68" w:rsidRDefault="00A70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08</w:t>
            </w:r>
          </w:p>
        </w:tc>
        <w:tc>
          <w:tcPr>
            <w:tcW w:w="5387" w:type="dxa"/>
          </w:tcPr>
          <w:p w:rsidR="00230D26" w:rsidRPr="00E84B68" w:rsidRDefault="00A70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Принятие электронного документа на хранение</w:t>
            </w:r>
          </w:p>
        </w:tc>
      </w:tr>
      <w:tr w:rsidR="00230D26" w:rsidRPr="00E84B68">
        <w:tc>
          <w:tcPr>
            <w:tcW w:w="3964" w:type="dxa"/>
          </w:tcPr>
          <w:p w:rsidR="00230D26" w:rsidRPr="00E84B68" w:rsidRDefault="00A70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09</w:t>
            </w:r>
          </w:p>
        </w:tc>
        <w:tc>
          <w:tcPr>
            <w:tcW w:w="5387" w:type="dxa"/>
          </w:tcPr>
          <w:p w:rsidR="00230D26" w:rsidRPr="00E84B68" w:rsidRDefault="00A70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Выдача электронного документа</w:t>
            </w:r>
          </w:p>
        </w:tc>
      </w:tr>
      <w:tr w:rsidR="00230D26" w:rsidRPr="00E84B68">
        <w:tc>
          <w:tcPr>
            <w:tcW w:w="3964" w:type="dxa"/>
          </w:tcPr>
          <w:p w:rsidR="00230D26" w:rsidRPr="00E84B68" w:rsidRDefault="00A70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10</w:t>
            </w:r>
          </w:p>
        </w:tc>
        <w:tc>
          <w:tcPr>
            <w:tcW w:w="5387" w:type="dxa"/>
          </w:tcPr>
          <w:p w:rsidR="00230D26" w:rsidRPr="00E84B68" w:rsidRDefault="00A70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84B68">
              <w:rPr>
                <w:rFonts w:ascii="Arial" w:eastAsia="Arial" w:hAnsi="Arial" w:cs="Arial"/>
                <w:color w:val="000000"/>
              </w:rPr>
              <w:t>Конвертация электронного документа</w:t>
            </w:r>
          </w:p>
        </w:tc>
      </w:tr>
    </w:tbl>
    <w:p w:rsidR="00230D26" w:rsidRDefault="00230D26"/>
    <w:p w:rsidR="0024678C" w:rsidRDefault="0024678C"/>
    <w:p w:rsidR="0024678C" w:rsidRDefault="0024678C"/>
    <w:p w:rsidR="0024678C" w:rsidRDefault="0024678C"/>
    <w:p w:rsidR="0024678C" w:rsidRDefault="0024678C"/>
    <w:p w:rsidR="0024678C" w:rsidRDefault="0024678C"/>
    <w:p w:rsidR="0024678C" w:rsidRDefault="0024678C"/>
    <w:p w:rsidR="0024678C" w:rsidRDefault="0024678C"/>
    <w:p w:rsidR="00523BA4" w:rsidRDefault="00523BA4"/>
    <w:p w:rsidR="0024678C" w:rsidRPr="00E84B68" w:rsidRDefault="0024678C" w:rsidP="0024678C">
      <w:pPr>
        <w:jc w:val="right"/>
        <w:rPr>
          <w:b/>
        </w:rPr>
      </w:pPr>
      <w:r w:rsidRPr="00E84B68">
        <w:rPr>
          <w:b/>
        </w:rPr>
        <w:lastRenderedPageBreak/>
        <w:t xml:space="preserve">Приложение </w:t>
      </w:r>
      <w:r>
        <w:rPr>
          <w:b/>
        </w:rPr>
        <w:t>5</w:t>
      </w:r>
    </w:p>
    <w:tbl>
      <w:tblPr>
        <w:tblpPr w:leftFromText="180" w:rightFromText="180" w:vertAnchor="text" w:horzAnchor="margin" w:tblpXSpec="center" w:tblpY="86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1"/>
        <w:gridCol w:w="2842"/>
        <w:gridCol w:w="5219"/>
        <w:gridCol w:w="4514"/>
      </w:tblGrid>
      <w:tr w:rsidR="00486938" w:rsidTr="00523BA4">
        <w:tc>
          <w:tcPr>
            <w:tcW w:w="16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938" w:rsidRDefault="00486938" w:rsidP="00486938">
            <w:pPr>
              <w:jc w:val="center"/>
            </w:pPr>
            <w:r>
              <w:rPr>
                <w:rFonts w:ascii="Times New Roman" w:hAnsi="Times New Roman"/>
                <w:b/>
                <w:bCs/>
              </w:rPr>
              <w:t>Тип метода</w:t>
            </w:r>
          </w:p>
        </w:tc>
        <w:tc>
          <w:tcPr>
            <w:tcW w:w="23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938" w:rsidRDefault="00486938" w:rsidP="00486938">
            <w:pPr>
              <w:jc w:val="center"/>
            </w:pPr>
            <w:r>
              <w:rPr>
                <w:rFonts w:ascii="Times New Roman" w:hAnsi="Times New Roman"/>
                <w:b/>
                <w:bCs/>
              </w:rPr>
              <w:t>Наименование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938" w:rsidRDefault="00486938" w:rsidP="00486938">
            <w:pPr>
              <w:jc w:val="center"/>
            </w:pPr>
            <w:r>
              <w:rPr>
                <w:rFonts w:ascii="Times New Roman" w:hAnsi="Times New Roman"/>
                <w:b/>
                <w:bCs/>
                <w:lang w:val="en-US"/>
              </w:rPr>
              <w:t>URL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938" w:rsidRDefault="00486938" w:rsidP="00486938">
            <w:pPr>
              <w:jc w:val="center"/>
            </w:pPr>
            <w:r>
              <w:rPr>
                <w:rFonts w:ascii="Times New Roman" w:hAnsi="Times New Roman"/>
                <w:b/>
                <w:bCs/>
              </w:rPr>
              <w:t>Описание</w:t>
            </w:r>
          </w:p>
        </w:tc>
      </w:tr>
      <w:tr w:rsidR="00486938" w:rsidTr="00523BA4"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938" w:rsidRDefault="00486938" w:rsidP="00486938">
            <w:r>
              <w:rPr>
                <w:rFonts w:ascii="Times New Roman" w:hAnsi="Times New Roman"/>
              </w:rPr>
              <w:t>GET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938" w:rsidRDefault="00486938" w:rsidP="00486938">
            <w:r>
              <w:rPr>
                <w:rFonts w:ascii="Times New Roman" w:hAnsi="Times New Roman"/>
              </w:rPr>
              <w:t>/rest/districts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938" w:rsidRDefault="00536C47" w:rsidP="00486938">
            <w:hyperlink r:id="rId60" w:history="1"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https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://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wso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2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apimgw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.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eisnot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.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ru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/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eis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-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api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-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test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/1.0.1/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rest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/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districts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938" w:rsidRDefault="00486938" w:rsidP="00486938">
            <w:r>
              <w:rPr>
                <w:rFonts w:ascii="Times New Roman" w:hAnsi="Times New Roman"/>
              </w:rPr>
              <w:t>Запрос справочника нотариальны округов</w:t>
            </w:r>
          </w:p>
        </w:tc>
      </w:tr>
      <w:tr w:rsidR="00486938" w:rsidTr="00523BA4"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938" w:rsidRDefault="00486938" w:rsidP="00486938">
            <w:r>
              <w:rPr>
                <w:rFonts w:ascii="Times New Roman" w:hAnsi="Times New Roman"/>
              </w:rPr>
              <w:t xml:space="preserve">POST 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938" w:rsidRDefault="00486938" w:rsidP="00486938">
            <w:r>
              <w:rPr>
                <w:rFonts w:ascii="Times New Roman" w:hAnsi="Times New Roman"/>
              </w:rPr>
              <w:t>/rest/userupload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938" w:rsidRDefault="00536C47" w:rsidP="00486938">
            <w:hyperlink r:id="rId61" w:history="1"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https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://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wso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2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apimgw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.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eisnot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.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ru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/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eis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-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api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-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test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/1.0.1/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rest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/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userupload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938" w:rsidRDefault="00486938" w:rsidP="00486938">
            <w:r>
              <w:rPr>
                <w:rFonts w:ascii="Times New Roman" w:hAnsi="Times New Roman"/>
              </w:rPr>
              <w:t>Загрузка пакета документов</w:t>
            </w:r>
            <w:r>
              <w:rPr>
                <w:rStyle w:val="apple-converted-space"/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в</w:t>
            </w:r>
            <w:r>
              <w:rPr>
                <w:rStyle w:val="apple-converted-space"/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ФНП</w:t>
            </w:r>
          </w:p>
        </w:tc>
      </w:tr>
      <w:tr w:rsidR="00486938" w:rsidTr="00523BA4"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938" w:rsidRDefault="00486938" w:rsidP="00486938">
            <w:r>
              <w:rPr>
                <w:rFonts w:ascii="Times New Roman" w:hAnsi="Times New Roman"/>
              </w:rPr>
              <w:t xml:space="preserve">POST 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938" w:rsidRDefault="00486938" w:rsidP="00486938">
            <w:r>
              <w:rPr>
                <w:rFonts w:ascii="Times New Roman" w:hAnsi="Times New Roman"/>
              </w:rPr>
              <w:t>/rest/sendrequest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938" w:rsidRDefault="00536C47" w:rsidP="00486938">
            <w:hyperlink r:id="rId62" w:history="1"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https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://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wso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2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apimgw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.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eisnot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.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ru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/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eis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-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api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-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test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/1.0.1/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rest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/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sendrequest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938" w:rsidRDefault="00486938" w:rsidP="00486938">
            <w:r>
              <w:rPr>
                <w:rFonts w:ascii="Times New Roman" w:hAnsi="Times New Roman"/>
              </w:rPr>
              <w:t>Инициация заявки в ФНП</w:t>
            </w:r>
          </w:p>
        </w:tc>
      </w:tr>
      <w:tr w:rsidR="00486938" w:rsidTr="00523BA4"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938" w:rsidRDefault="00486938" w:rsidP="00486938">
            <w:r>
              <w:rPr>
                <w:rFonts w:ascii="Times New Roman" w:hAnsi="Times New Roman"/>
              </w:rPr>
              <w:t xml:space="preserve">GET 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938" w:rsidRDefault="00486938" w:rsidP="00486938">
            <w:r>
              <w:rPr>
                <w:rFonts w:ascii="Times New Roman" w:hAnsi="Times New Roman"/>
              </w:rPr>
              <w:t>/rest/mq/fetch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938" w:rsidRDefault="00536C47" w:rsidP="00486938">
            <w:hyperlink r:id="rId63" w:history="1"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https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://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wso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2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apimgw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.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eisnot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.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ru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/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eis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-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api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-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test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/1.0.1/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rest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/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mq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/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fetch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938" w:rsidRDefault="00486938" w:rsidP="00486938">
            <w:r>
              <w:rPr>
                <w:rFonts w:ascii="Times New Roman" w:hAnsi="Times New Roman"/>
              </w:rPr>
              <w:t>Статусы заявок потребителя в ФНП</w:t>
            </w:r>
          </w:p>
        </w:tc>
      </w:tr>
      <w:tr w:rsidR="00486938" w:rsidTr="00523BA4"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938" w:rsidRDefault="00486938" w:rsidP="00486938">
            <w:r>
              <w:rPr>
                <w:rFonts w:ascii="Times New Roman" w:hAnsi="Times New Roman"/>
              </w:rPr>
              <w:t xml:space="preserve">POST 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938" w:rsidRDefault="00486938" w:rsidP="00486938">
            <w:r>
              <w:rPr>
                <w:rFonts w:ascii="Times New Roman" w:hAnsi="Times New Roman"/>
              </w:rPr>
              <w:t>/rest/mq/ack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938" w:rsidRDefault="00536C47" w:rsidP="00486938">
            <w:hyperlink r:id="rId64" w:history="1"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https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://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wso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2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apimgw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.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eisnot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.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ru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/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eis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-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api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-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test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/1.0.1/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rest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/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mq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/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ack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938" w:rsidRDefault="00486938" w:rsidP="00486938">
            <w:r>
              <w:rPr>
                <w:rFonts w:ascii="Times New Roman" w:hAnsi="Times New Roman"/>
              </w:rPr>
              <w:t>Подтверждение получения статусов заявок</w:t>
            </w:r>
          </w:p>
        </w:tc>
      </w:tr>
      <w:tr w:rsidR="00486938" w:rsidTr="00523BA4"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938" w:rsidRDefault="00486938" w:rsidP="00486938">
            <w:r>
              <w:rPr>
                <w:rFonts w:ascii="Times New Roman" w:hAnsi="Times New Roman"/>
              </w:rPr>
              <w:t xml:space="preserve">GET 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938" w:rsidRDefault="00486938" w:rsidP="00486938">
            <w:r>
              <w:rPr>
                <w:rFonts w:ascii="Times New Roman" w:hAnsi="Times New Roman"/>
              </w:rPr>
              <w:t>/rest/download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938" w:rsidRDefault="00536C47" w:rsidP="00486938">
            <w:hyperlink r:id="rId65" w:history="1"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https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://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wso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2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apimgw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.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eisnot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.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ru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/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eis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-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api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-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test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/1.0.1/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rest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/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download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938" w:rsidRDefault="00486938" w:rsidP="00486938">
            <w:r>
              <w:rPr>
                <w:rFonts w:ascii="Times New Roman" w:hAnsi="Times New Roman"/>
              </w:rPr>
              <w:t>Загрузка пакета документов</w:t>
            </w:r>
            <w:r>
              <w:rPr>
                <w:rStyle w:val="apple-converted-space"/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из</w:t>
            </w:r>
            <w:r>
              <w:rPr>
                <w:rStyle w:val="apple-converted-space"/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ФНП</w:t>
            </w:r>
          </w:p>
        </w:tc>
      </w:tr>
      <w:tr w:rsidR="00486938" w:rsidTr="00523BA4"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938" w:rsidRDefault="00486938" w:rsidP="00486938">
            <w:r>
              <w:rPr>
                <w:rFonts w:ascii="Times New Roman" w:hAnsi="Times New Roman"/>
              </w:rPr>
              <w:t xml:space="preserve">POST 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938" w:rsidRDefault="00486938" w:rsidP="00486938">
            <w:r>
              <w:rPr>
                <w:rFonts w:ascii="Times New Roman" w:hAnsi="Times New Roman"/>
              </w:rPr>
              <w:t>/rest/sendrequestAlt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938" w:rsidRDefault="00536C47" w:rsidP="00486938">
            <w:hyperlink r:id="rId66" w:history="1"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https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://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wso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2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apimgw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.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eisnot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.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ru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/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eis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-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api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-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test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/1.0.1/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rest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/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sendrequestAlt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938" w:rsidRDefault="00486938" w:rsidP="00486938">
            <w:r>
              <w:rPr>
                <w:rFonts w:ascii="Times New Roman" w:hAnsi="Times New Roman"/>
              </w:rPr>
              <w:t>Запрос на отправку дополнительных документов (альтернативный сценарий)</w:t>
            </w:r>
          </w:p>
        </w:tc>
      </w:tr>
      <w:tr w:rsidR="00486938" w:rsidTr="00523BA4"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938" w:rsidRDefault="00486938" w:rsidP="00486938">
            <w:r>
              <w:rPr>
                <w:rFonts w:ascii="Times New Roman" w:hAnsi="Times New Roman"/>
              </w:rPr>
              <w:t>GET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938" w:rsidRDefault="00486938" w:rsidP="00486938">
            <w:r>
              <w:rPr>
                <w:rFonts w:ascii="Times New Roman" w:hAnsi="Times New Roman"/>
              </w:rPr>
              <w:t>/rest/updateNotarialDistrict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938" w:rsidRDefault="00536C47" w:rsidP="00486938">
            <w:hyperlink r:id="rId67" w:history="1"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https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://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wso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2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apimgw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.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eisnot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.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ru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/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eis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-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api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-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test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/1.0.1/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rest</w:t>
              </w:r>
              <w:r w:rsidR="00486938">
                <w:rPr>
                  <w:rStyle w:val="af1"/>
                  <w:rFonts w:ascii="Times New Roman" w:hAnsi="Times New Roman"/>
                  <w:color w:val="954F72"/>
                </w:rPr>
                <w:t>/</w:t>
              </w:r>
              <w:r w:rsidR="00486938">
                <w:rPr>
                  <w:rStyle w:val="af1"/>
                  <w:rFonts w:ascii="Times New Roman" w:hAnsi="Times New Roman"/>
                  <w:color w:val="954F72"/>
                  <w:lang w:val="en-US"/>
                </w:rPr>
                <w:t>updateNotarialDistrict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938" w:rsidRDefault="00486938" w:rsidP="00486938">
            <w:r>
              <w:rPr>
                <w:rFonts w:ascii="Times New Roman" w:hAnsi="Times New Roman"/>
              </w:rPr>
              <w:t>Запрос на изменение нотариального округа и/или региона</w:t>
            </w:r>
          </w:p>
        </w:tc>
      </w:tr>
    </w:tbl>
    <w:p w:rsidR="0024678C" w:rsidRPr="00E84B68" w:rsidRDefault="0024678C"/>
    <w:sectPr w:rsidR="0024678C" w:rsidRPr="00E84B68" w:rsidSect="00523BA4">
      <w:pgSz w:w="16838" w:h="11906" w:orient="landscape"/>
      <w:pgMar w:top="992" w:right="1418" w:bottom="568" w:left="1134" w:header="709" w:footer="709" w:gutter="0"/>
      <w:pgNumType w:start="2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3DC8" w:rsidRDefault="00D33DC8">
      <w:pPr>
        <w:spacing w:after="0" w:line="240" w:lineRule="auto"/>
      </w:pPr>
      <w:r>
        <w:separator/>
      </w:r>
    </w:p>
  </w:endnote>
  <w:endnote w:type="continuationSeparator" w:id="0">
    <w:p w:rsidR="00D33DC8" w:rsidRDefault="00D33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5159" w:rsidRDefault="004E5159">
    <w:pPr>
      <w:pBdr>
        <w:top w:val="nil"/>
        <w:left w:val="nil"/>
        <w:bottom w:val="nil"/>
        <w:right w:val="nil"/>
        <w:between w:val="nil"/>
      </w:pBdr>
      <w:spacing w:after="0"/>
      <w:jc w:val="center"/>
      <w:rPr>
        <w:color w:val="000000"/>
        <w:sz w:val="32"/>
        <w:szCs w:val="32"/>
      </w:rPr>
    </w:pPr>
    <w:r>
      <w:rPr>
        <w:color w:val="000000"/>
        <w:sz w:val="32"/>
        <w:szCs w:val="32"/>
      </w:rPr>
      <w:t>2021</w: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-355599</wp:posOffset>
              </wp:positionH>
              <wp:positionV relativeFrom="paragraph">
                <wp:posOffset>10502900</wp:posOffset>
              </wp:positionV>
              <wp:extent cx="621525" cy="99258"/>
              <wp:effectExtent l="0" t="0" r="0" b="0"/>
              <wp:wrapNone/>
              <wp:docPr id="585" name="Прямоугольник 5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40000" y="3735134"/>
                        <a:ext cx="612000" cy="8973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4E5159" w:rsidRDefault="004E5159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i/>
                              <w:color w:val="FFFFFF"/>
                              <w:sz w:val="12"/>
                            </w:rPr>
                            <w:t>technicaldocs.ru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585" o:spid="_x0000_s1027" style="position:absolute;left:0;text-align:left;margin-left:-28pt;margin-top:827pt;width:48.95pt;height:7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" filled="f" stroked="f">
              <v:textbox inset="0,0,0,0">
                <w:txbxContent>
                  <w:p w:rsidR="004E5159" w:rsidRDefault="004E5159">
                    <w:pPr>
                      <w:jc w:val="center"/>
                      <w:textDirection w:val="btLr"/>
                    </w:pPr>
                    <w:r>
                      <w:rPr>
                        <w:i/>
                        <w:color w:val="FFFFFF"/>
                        <w:sz w:val="12"/>
                      </w:rPr>
                      <w:t>technicaldocs.ru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5159" w:rsidRDefault="004E5159">
    <w:pPr>
      <w:rPr>
        <w:color w:val="00000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>
              <wp:simplePos x="0" y="0"/>
              <wp:positionH relativeFrom="column">
                <wp:posOffset>5816600</wp:posOffset>
              </wp:positionH>
              <wp:positionV relativeFrom="paragraph">
                <wp:posOffset>127000</wp:posOffset>
              </wp:positionV>
              <wp:extent cx="409524" cy="224155"/>
              <wp:effectExtent l="0" t="0" r="0" b="0"/>
              <wp:wrapNone/>
              <wp:docPr id="584" name="Прямоугольник 5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46001" y="3672685"/>
                        <a:ext cx="399999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4E5159" w:rsidRDefault="004E5159">
                          <w:pPr>
                            <w:textDirection w:val="btLr"/>
                          </w:pPr>
                          <w:r>
                            <w:rPr>
                              <w:rFonts w:ascii="Courier New" w:eastAsia="Courier New" w:hAnsi="Courier New" w:cs="Courier New"/>
                              <w:b/>
                              <w:i/>
                              <w:color w:val="000000"/>
                              <w:sz w:val="18"/>
                            </w:rPr>
                            <w:t xml:space="preserve"> PAGE   \* MERGEFORMAT 33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584" o:spid="_x0000_s1028" style="position:absolute;margin-left:458pt;margin-top:10pt;width:32.25pt;height:17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" filled="f" stroked="f">
              <v:textbox inset="2.53958mm,1.2694mm,2.53958mm,1.2694mm">
                <w:txbxContent>
                  <w:p w:rsidR="004E5159" w:rsidRDefault="004E5159">
                    <w:pPr>
                      <w:textDirection w:val="btLr"/>
                    </w:pPr>
                    <w:r>
                      <w:rPr>
                        <w:rFonts w:ascii="Courier New" w:eastAsia="Courier New" w:hAnsi="Courier New" w:cs="Courier New"/>
                        <w:b/>
                        <w:i/>
                        <w:color w:val="000000"/>
                        <w:sz w:val="18"/>
                      </w:rPr>
                      <w:t xml:space="preserve"> PAGE   \* MERGEFORMAT 33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>
              <wp:simplePos x="0" y="0"/>
              <wp:positionH relativeFrom="column">
                <wp:posOffset>1752600</wp:posOffset>
              </wp:positionH>
              <wp:positionV relativeFrom="paragraph">
                <wp:posOffset>-165099</wp:posOffset>
              </wp:positionV>
              <wp:extent cx="4324350" cy="571500"/>
              <wp:effectExtent l="0" t="0" r="0" b="0"/>
              <wp:wrapNone/>
              <wp:docPr id="582" name="Прямоугольник 5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188588" y="3499013"/>
                        <a:ext cx="4314825" cy="561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4E5159" w:rsidRDefault="004E5159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582" o:spid="_x0000_s1029" style="position:absolute;margin-left:138pt;margin-top:-13pt;width:340.5pt;height: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" filled="f" stroked="f">
              <v:textbox inset="2.53958mm,1.2694mm,2.53958mm,1.2694mm">
                <w:txbxContent>
                  <w:p w:rsidR="004E5159" w:rsidRDefault="004E5159">
                    <w:pPr>
                      <w:spacing w:after="0" w:line="240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3DC8" w:rsidRDefault="00D33DC8">
      <w:pPr>
        <w:spacing w:after="0" w:line="240" w:lineRule="auto"/>
      </w:pPr>
      <w:r>
        <w:separator/>
      </w:r>
    </w:p>
  </w:footnote>
  <w:footnote w:type="continuationSeparator" w:id="0">
    <w:p w:rsidR="00D33DC8" w:rsidRDefault="00D33DC8">
      <w:pPr>
        <w:spacing w:after="0" w:line="240" w:lineRule="auto"/>
      </w:pPr>
      <w:r>
        <w:continuationSeparator/>
      </w:r>
    </w:p>
  </w:footnote>
  <w:footnote w:id="1">
    <w:p w:rsidR="004E5159" w:rsidRDefault="004E5159" w:rsidP="00AC400B">
      <w:pPr>
        <w:pStyle w:val="afff"/>
      </w:pPr>
      <w:r>
        <w:rPr>
          <w:rStyle w:val="afff1"/>
        </w:rPr>
        <w:footnoteRef/>
      </w:r>
      <w:r>
        <w:t xml:space="preserve"> Промежуточный статус – статус при котором система ожидает дальнейших действий от ИС заявителя.</w:t>
      </w:r>
    </w:p>
  </w:footnote>
  <w:footnote w:id="2">
    <w:p w:rsidR="004E5159" w:rsidRDefault="004E5159" w:rsidP="00B4793B">
      <w:pPr>
        <w:pStyle w:val="afff"/>
      </w:pPr>
      <w:r>
        <w:rPr>
          <w:rStyle w:val="afff1"/>
        </w:rPr>
        <w:footnoteRef/>
      </w:r>
      <w:r>
        <w:t xml:space="preserve"> Терминальный статус – статус при котором обработка заявления в ЕИС прекращается.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5159" w:rsidRDefault="004E515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-355599</wp:posOffset>
              </wp:positionH>
              <wp:positionV relativeFrom="paragraph">
                <wp:posOffset>-266699</wp:posOffset>
              </wp:positionV>
              <wp:extent cx="6553200" cy="10352020"/>
              <wp:effectExtent l="0" t="0" r="0" b="0"/>
              <wp:wrapNone/>
              <wp:docPr id="583" name="Прямоугольник 5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078925" y="0"/>
                        <a:ext cx="6534150" cy="7560000"/>
                      </a:xfrm>
                      <a:prstGeom prst="rect">
                        <a:avLst/>
                      </a:prstGeom>
                      <a:noFill/>
                      <a:ln w="19050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:rsidR="004E5159" w:rsidRDefault="004E515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583" o:spid="_x0000_s1026" style="position:absolute;margin-left:-28pt;margin-top:-21pt;width:516pt;height:815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" filled="f" strokeweight="1.5pt">
              <v:stroke startarrowwidth="narrow" startarrowlength="short" endarrowwidth="narrow" endarrowlength="short"/>
              <v:textbox inset="2.53958mm,2.53958mm,2.53958mm,2.53958mm">
                <w:txbxContent>
                  <w:p w:rsidR="004E5159" w:rsidRDefault="004E5159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5159" w:rsidRDefault="004E515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  <w:r>
      <w:rPr>
        <w:color w:val="00000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83D88"/>
    <w:multiLevelType w:val="multilevel"/>
    <w:tmpl w:val="7E74B00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3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pStyle w:val="4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pStyle w:val="5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pStyle w:val="6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pStyle w:val="7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pStyle w:val="8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9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9E26070"/>
    <w:multiLevelType w:val="hybridMultilevel"/>
    <w:tmpl w:val="59F805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25630"/>
    <w:multiLevelType w:val="multilevel"/>
    <w:tmpl w:val="5342A184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179E4396"/>
    <w:multiLevelType w:val="hybridMultilevel"/>
    <w:tmpl w:val="15EC7F14"/>
    <w:lvl w:ilvl="0" w:tplc="5F7CA406">
      <w:start w:val="3"/>
      <w:numFmt w:val="decimal"/>
      <w:lvlText w:val="%1"/>
      <w:lvlJc w:val="left"/>
      <w:pPr>
        <w:ind w:left="720" w:hanging="360"/>
      </w:pPr>
      <w:rPr>
        <w:rFonts w:eastAsia="Arial" w:hint="default"/>
        <w:color w:val="0563C1" w:themeColor="hyperlink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307435"/>
    <w:multiLevelType w:val="multilevel"/>
    <w:tmpl w:val="E5AA37EC"/>
    <w:lvl w:ilvl="0">
      <w:start w:val="1"/>
      <w:numFmt w:val="decimal"/>
      <w:pStyle w:val="a0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987" w:hanging="4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421" w:hanging="72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3915" w:hanging="108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409" w:hanging="144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5" w15:restartNumberingAfterBreak="0">
    <w:nsid w:val="213101B2"/>
    <w:multiLevelType w:val="multilevel"/>
    <w:tmpl w:val="6176467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241612C3"/>
    <w:multiLevelType w:val="hybridMultilevel"/>
    <w:tmpl w:val="C9B48F18"/>
    <w:lvl w:ilvl="0" w:tplc="D56AD0D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6801567"/>
    <w:multiLevelType w:val="hybridMultilevel"/>
    <w:tmpl w:val="81481136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3D314D69"/>
    <w:multiLevelType w:val="multilevel"/>
    <w:tmpl w:val="E7D2E09C"/>
    <w:lvl w:ilvl="0">
      <w:start w:val="1"/>
      <w:numFmt w:val="decimal"/>
      <w:pStyle w:val="ListNumbered"/>
      <w:lvlText w:val="%1"/>
      <w:lvlJc w:val="left"/>
      <w:pPr>
        <w:ind w:left="720" w:hanging="360"/>
      </w:pPr>
    </w:lvl>
    <w:lvl w:ilvl="1">
      <w:start w:val="4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9" w15:restartNumberingAfterBreak="0">
    <w:nsid w:val="3F59788D"/>
    <w:multiLevelType w:val="multilevel"/>
    <w:tmpl w:val="FCFA96BC"/>
    <w:lvl w:ilvl="0">
      <w:start w:val="1"/>
      <w:numFmt w:val="decimal"/>
      <w:pStyle w:val="a1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79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10" w15:restartNumberingAfterBreak="0">
    <w:nsid w:val="43A71FFA"/>
    <w:multiLevelType w:val="hybridMultilevel"/>
    <w:tmpl w:val="02DAC0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62A7865"/>
    <w:multiLevelType w:val="multilevel"/>
    <w:tmpl w:val="229622AC"/>
    <w:lvl w:ilvl="0">
      <w:start w:val="1"/>
      <w:numFmt w:val="decimal"/>
      <w:pStyle w:val="a2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79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12" w15:restartNumberingAfterBreak="0">
    <w:nsid w:val="476B24D5"/>
    <w:multiLevelType w:val="multilevel"/>
    <w:tmpl w:val="4CD869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3" w15:restartNumberingAfterBreak="0">
    <w:nsid w:val="52A01446"/>
    <w:multiLevelType w:val="hybridMultilevel"/>
    <w:tmpl w:val="D6DE97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840A29"/>
    <w:multiLevelType w:val="hybridMultilevel"/>
    <w:tmpl w:val="FEF47C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B52243"/>
    <w:multiLevelType w:val="hybridMultilevel"/>
    <w:tmpl w:val="5F8AAF5E"/>
    <w:lvl w:ilvl="0" w:tplc="D56AD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6E357C"/>
    <w:multiLevelType w:val="multilevel"/>
    <w:tmpl w:val="A772701C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17" w15:restartNumberingAfterBreak="0">
    <w:nsid w:val="682933FC"/>
    <w:multiLevelType w:val="multilevel"/>
    <w:tmpl w:val="DE5629CC"/>
    <w:lvl w:ilvl="0">
      <w:start w:val="2"/>
      <w:numFmt w:val="decimal"/>
      <w:pStyle w:val="a3"/>
      <w:lvlText w:val="%1."/>
      <w:lvlJc w:val="left"/>
      <w:pPr>
        <w:ind w:left="390" w:hanging="39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287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81" w:hanging="107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 w15:restartNumberingAfterBreak="0">
    <w:nsid w:val="6CC16C91"/>
    <w:multiLevelType w:val="hybridMultilevel"/>
    <w:tmpl w:val="C5F4D3D6"/>
    <w:lvl w:ilvl="0" w:tplc="3B56AE86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64F7684"/>
    <w:multiLevelType w:val="hybridMultilevel"/>
    <w:tmpl w:val="42703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17"/>
  </w:num>
  <w:num w:numId="5">
    <w:abstractNumId w:val="11"/>
  </w:num>
  <w:num w:numId="6">
    <w:abstractNumId w:val="9"/>
  </w:num>
  <w:num w:numId="7">
    <w:abstractNumId w:val="2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1"/>
  </w:num>
  <w:num w:numId="13">
    <w:abstractNumId w:val="7"/>
  </w:num>
  <w:num w:numId="14">
    <w:abstractNumId w:val="14"/>
  </w:num>
  <w:num w:numId="15">
    <w:abstractNumId w:val="0"/>
  </w:num>
  <w:num w:numId="16">
    <w:abstractNumId w:val="13"/>
  </w:num>
  <w:num w:numId="17">
    <w:abstractNumId w:val="18"/>
  </w:num>
  <w:num w:numId="18">
    <w:abstractNumId w:val="6"/>
  </w:num>
  <w:num w:numId="19">
    <w:abstractNumId w:val="3"/>
  </w:num>
  <w:num w:numId="20">
    <w:abstractNumId w:val="16"/>
  </w:num>
  <w:num w:numId="21">
    <w:abstractNumId w:val="12"/>
  </w:num>
  <w:num w:numId="22">
    <w:abstractNumId w:val="17"/>
    <w:lvlOverride w:ilvl="0">
      <w:startOverride w:val="2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</w:num>
  <w:num w:numId="24">
    <w:abstractNumId w:val="17"/>
    <w:lvlOverride w:ilvl="0">
      <w:startOverride w:val="2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</w:num>
  <w:num w:numId="26">
    <w:abstractNumId w:val="5"/>
  </w:num>
  <w:num w:numId="27">
    <w:abstractNumId w:val="19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D26"/>
    <w:rsid w:val="000018EB"/>
    <w:rsid w:val="000043DD"/>
    <w:rsid w:val="00007624"/>
    <w:rsid w:val="00017E2B"/>
    <w:rsid w:val="0002156C"/>
    <w:rsid w:val="00035F33"/>
    <w:rsid w:val="00042C29"/>
    <w:rsid w:val="000531F8"/>
    <w:rsid w:val="00080E29"/>
    <w:rsid w:val="00084C5A"/>
    <w:rsid w:val="00087031"/>
    <w:rsid w:val="000A37D9"/>
    <w:rsid w:val="000B50FD"/>
    <w:rsid w:val="000B79ED"/>
    <w:rsid w:val="000C737A"/>
    <w:rsid w:val="000D072E"/>
    <w:rsid w:val="000D24AD"/>
    <w:rsid w:val="000D38CE"/>
    <w:rsid w:val="000F0F1F"/>
    <w:rsid w:val="000F6AA5"/>
    <w:rsid w:val="00103D77"/>
    <w:rsid w:val="00106392"/>
    <w:rsid w:val="00131768"/>
    <w:rsid w:val="00132DFE"/>
    <w:rsid w:val="00134031"/>
    <w:rsid w:val="00162D66"/>
    <w:rsid w:val="001779EE"/>
    <w:rsid w:val="001A50D0"/>
    <w:rsid w:val="001B5AD7"/>
    <w:rsid w:val="001B5C60"/>
    <w:rsid w:val="001F4636"/>
    <w:rsid w:val="00200722"/>
    <w:rsid w:val="00201E8B"/>
    <w:rsid w:val="00207F11"/>
    <w:rsid w:val="00230D26"/>
    <w:rsid w:val="002364D7"/>
    <w:rsid w:val="0024678C"/>
    <w:rsid w:val="00254071"/>
    <w:rsid w:val="00262F9C"/>
    <w:rsid w:val="00264655"/>
    <w:rsid w:val="00267AC0"/>
    <w:rsid w:val="00280E4C"/>
    <w:rsid w:val="00283FB4"/>
    <w:rsid w:val="0029698F"/>
    <w:rsid w:val="002A79A8"/>
    <w:rsid w:val="002D075C"/>
    <w:rsid w:val="002F7D2B"/>
    <w:rsid w:val="00302A44"/>
    <w:rsid w:val="003033B7"/>
    <w:rsid w:val="00313093"/>
    <w:rsid w:val="0031346B"/>
    <w:rsid w:val="00337315"/>
    <w:rsid w:val="00337710"/>
    <w:rsid w:val="00343832"/>
    <w:rsid w:val="00364C95"/>
    <w:rsid w:val="00370C7A"/>
    <w:rsid w:val="00371B7F"/>
    <w:rsid w:val="003772A3"/>
    <w:rsid w:val="00383FCF"/>
    <w:rsid w:val="003A0D56"/>
    <w:rsid w:val="003A36A3"/>
    <w:rsid w:val="003A68BC"/>
    <w:rsid w:val="003B3BB3"/>
    <w:rsid w:val="003D0204"/>
    <w:rsid w:val="003D6AE1"/>
    <w:rsid w:val="003F151F"/>
    <w:rsid w:val="00411D77"/>
    <w:rsid w:val="00432BDA"/>
    <w:rsid w:val="0044314A"/>
    <w:rsid w:val="00467BD1"/>
    <w:rsid w:val="00471CE2"/>
    <w:rsid w:val="0048147A"/>
    <w:rsid w:val="00486938"/>
    <w:rsid w:val="004942F7"/>
    <w:rsid w:val="004965DA"/>
    <w:rsid w:val="004A7DDE"/>
    <w:rsid w:val="004C1AF5"/>
    <w:rsid w:val="004C578A"/>
    <w:rsid w:val="004D5A4D"/>
    <w:rsid w:val="004E5159"/>
    <w:rsid w:val="004E53D9"/>
    <w:rsid w:val="004F0290"/>
    <w:rsid w:val="00513A3C"/>
    <w:rsid w:val="005173DE"/>
    <w:rsid w:val="00523BA4"/>
    <w:rsid w:val="00523EF9"/>
    <w:rsid w:val="0052780E"/>
    <w:rsid w:val="00533E83"/>
    <w:rsid w:val="005368C9"/>
    <w:rsid w:val="00536C47"/>
    <w:rsid w:val="0057724C"/>
    <w:rsid w:val="00583A27"/>
    <w:rsid w:val="005922BB"/>
    <w:rsid w:val="00597EA2"/>
    <w:rsid w:val="005B0C5F"/>
    <w:rsid w:val="005B6072"/>
    <w:rsid w:val="005C354D"/>
    <w:rsid w:val="005E1DE4"/>
    <w:rsid w:val="005E28B5"/>
    <w:rsid w:val="00614846"/>
    <w:rsid w:val="00614F76"/>
    <w:rsid w:val="00643106"/>
    <w:rsid w:val="00670918"/>
    <w:rsid w:val="006869CC"/>
    <w:rsid w:val="006A6E4D"/>
    <w:rsid w:val="006C1B52"/>
    <w:rsid w:val="006C27B1"/>
    <w:rsid w:val="006C7E14"/>
    <w:rsid w:val="006D6E7D"/>
    <w:rsid w:val="006E2626"/>
    <w:rsid w:val="006F2CAB"/>
    <w:rsid w:val="006F40A5"/>
    <w:rsid w:val="00704B1C"/>
    <w:rsid w:val="0074697C"/>
    <w:rsid w:val="00752558"/>
    <w:rsid w:val="00765F4C"/>
    <w:rsid w:val="00785CA1"/>
    <w:rsid w:val="007A1200"/>
    <w:rsid w:val="007B411A"/>
    <w:rsid w:val="007B5DE0"/>
    <w:rsid w:val="007C0F86"/>
    <w:rsid w:val="007C2798"/>
    <w:rsid w:val="007D31C7"/>
    <w:rsid w:val="00810C39"/>
    <w:rsid w:val="00834112"/>
    <w:rsid w:val="00837329"/>
    <w:rsid w:val="00837939"/>
    <w:rsid w:val="008654E0"/>
    <w:rsid w:val="00867906"/>
    <w:rsid w:val="0087529F"/>
    <w:rsid w:val="008912B8"/>
    <w:rsid w:val="00893E56"/>
    <w:rsid w:val="008A46ED"/>
    <w:rsid w:val="008C33B3"/>
    <w:rsid w:val="008C3B0F"/>
    <w:rsid w:val="008C5EE5"/>
    <w:rsid w:val="008E460D"/>
    <w:rsid w:val="008F7A45"/>
    <w:rsid w:val="00942023"/>
    <w:rsid w:val="00967FAB"/>
    <w:rsid w:val="009729B1"/>
    <w:rsid w:val="00973C45"/>
    <w:rsid w:val="00975D6F"/>
    <w:rsid w:val="00981A5D"/>
    <w:rsid w:val="0098562B"/>
    <w:rsid w:val="0098676E"/>
    <w:rsid w:val="009911CD"/>
    <w:rsid w:val="009A1E97"/>
    <w:rsid w:val="009C28DE"/>
    <w:rsid w:val="009C3336"/>
    <w:rsid w:val="009D3D63"/>
    <w:rsid w:val="00A119E0"/>
    <w:rsid w:val="00A22072"/>
    <w:rsid w:val="00A34366"/>
    <w:rsid w:val="00A37EAD"/>
    <w:rsid w:val="00A40642"/>
    <w:rsid w:val="00A66043"/>
    <w:rsid w:val="00A67C84"/>
    <w:rsid w:val="00A70376"/>
    <w:rsid w:val="00A8394A"/>
    <w:rsid w:val="00A91603"/>
    <w:rsid w:val="00A96007"/>
    <w:rsid w:val="00AA1AB6"/>
    <w:rsid w:val="00AB6B66"/>
    <w:rsid w:val="00AC400B"/>
    <w:rsid w:val="00AC4142"/>
    <w:rsid w:val="00AC46D5"/>
    <w:rsid w:val="00AC6414"/>
    <w:rsid w:val="00AD47A6"/>
    <w:rsid w:val="00AF0003"/>
    <w:rsid w:val="00B1038C"/>
    <w:rsid w:val="00B21D1D"/>
    <w:rsid w:val="00B4793B"/>
    <w:rsid w:val="00B72080"/>
    <w:rsid w:val="00B808E8"/>
    <w:rsid w:val="00B80EC3"/>
    <w:rsid w:val="00BB63E1"/>
    <w:rsid w:val="00BC0291"/>
    <w:rsid w:val="00BF7328"/>
    <w:rsid w:val="00BF73E5"/>
    <w:rsid w:val="00C04974"/>
    <w:rsid w:val="00C1737B"/>
    <w:rsid w:val="00C41054"/>
    <w:rsid w:val="00C541D9"/>
    <w:rsid w:val="00C56470"/>
    <w:rsid w:val="00C56C69"/>
    <w:rsid w:val="00C60AAA"/>
    <w:rsid w:val="00C87FE9"/>
    <w:rsid w:val="00CB0E07"/>
    <w:rsid w:val="00CB60E8"/>
    <w:rsid w:val="00CD4A2B"/>
    <w:rsid w:val="00CE0950"/>
    <w:rsid w:val="00CE4D16"/>
    <w:rsid w:val="00CF0155"/>
    <w:rsid w:val="00D12493"/>
    <w:rsid w:val="00D32D90"/>
    <w:rsid w:val="00D33DC8"/>
    <w:rsid w:val="00D4067D"/>
    <w:rsid w:val="00D535B4"/>
    <w:rsid w:val="00D55AA3"/>
    <w:rsid w:val="00D5605B"/>
    <w:rsid w:val="00D622FE"/>
    <w:rsid w:val="00D83757"/>
    <w:rsid w:val="00DA6974"/>
    <w:rsid w:val="00DB0316"/>
    <w:rsid w:val="00DB05D3"/>
    <w:rsid w:val="00DC5DF7"/>
    <w:rsid w:val="00DD097F"/>
    <w:rsid w:val="00DD6099"/>
    <w:rsid w:val="00DD7505"/>
    <w:rsid w:val="00DE418D"/>
    <w:rsid w:val="00DE43D2"/>
    <w:rsid w:val="00DE474F"/>
    <w:rsid w:val="00E04B8E"/>
    <w:rsid w:val="00E14066"/>
    <w:rsid w:val="00E15529"/>
    <w:rsid w:val="00E31191"/>
    <w:rsid w:val="00E56FF8"/>
    <w:rsid w:val="00E77088"/>
    <w:rsid w:val="00E84B68"/>
    <w:rsid w:val="00E85936"/>
    <w:rsid w:val="00E8650B"/>
    <w:rsid w:val="00EA0C8C"/>
    <w:rsid w:val="00EA4D16"/>
    <w:rsid w:val="00EE4C8C"/>
    <w:rsid w:val="00EF0093"/>
    <w:rsid w:val="00F23FC4"/>
    <w:rsid w:val="00F5208A"/>
    <w:rsid w:val="00F56667"/>
    <w:rsid w:val="00F56901"/>
    <w:rsid w:val="00F6042E"/>
    <w:rsid w:val="00F61062"/>
    <w:rsid w:val="00F62301"/>
    <w:rsid w:val="00F70673"/>
    <w:rsid w:val="00F75536"/>
    <w:rsid w:val="00F86144"/>
    <w:rsid w:val="00F945DC"/>
    <w:rsid w:val="00F97B7F"/>
    <w:rsid w:val="00FA2369"/>
    <w:rsid w:val="00FB62DD"/>
    <w:rsid w:val="00FF7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434F4778-540E-4E7A-A3BD-1424255A5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ru-RU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4">
    <w:name w:val="Normal"/>
    <w:qFormat/>
    <w:rsid w:val="00106392"/>
  </w:style>
  <w:style w:type="paragraph" w:styleId="1">
    <w:name w:val="heading 1"/>
    <w:aliases w:val="Гоник_Заголовок 1,Заголовок_1,1,H1,Заголовок 1_стандарта,Chapter Headline,Заголовок 1 Знак Знак,1.Заголовок 1,H11,H12,H13,H14,H15,H16,H17,H18,H19,H110,H111,H121,H131,H141,H151,H161,Заголов"/>
    <w:basedOn w:val="a4"/>
    <w:next w:val="a4"/>
    <w:link w:val="10"/>
    <w:uiPriority w:val="9"/>
    <w:qFormat/>
    <w:rsid w:val="00280BB8"/>
    <w:pPr>
      <w:keepNext/>
      <w:keepLines/>
      <w:pageBreakBefore/>
      <w:spacing w:before="240" w:after="0"/>
      <w:jc w:val="center"/>
      <w:outlineLvl w:val="0"/>
    </w:pPr>
    <w:rPr>
      <w:rFonts w:eastAsiaTheme="majorEastAsia" w:cstheme="majorBidi"/>
      <w:b/>
      <w:caps/>
      <w:color w:val="000000" w:themeColor="text1"/>
      <w:sz w:val="28"/>
      <w:szCs w:val="32"/>
    </w:rPr>
  </w:style>
  <w:style w:type="paragraph" w:styleId="2">
    <w:name w:val="heading 2"/>
    <w:aliases w:val="Заголовок_2,Заголовок 1_1,2 Заголовок,2,H2,h2,Numbered text 3,ESS Заголовок 2,H21,H22,(all others),Heading 2 Char,(all others) Char,h21,5,Заголовок пункта (1.1),222,Reset numbering,Заголовок 21,21,22,23,24,25,211,221,231,26,212,232,27,213"/>
    <w:basedOn w:val="a4"/>
    <w:next w:val="a4"/>
    <w:link w:val="20"/>
    <w:uiPriority w:val="9"/>
    <w:unhideWhenUsed/>
    <w:qFormat/>
    <w:rsid w:val="00BF07D1"/>
    <w:pPr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aliases w:val="3,H3,Д_Заголовок 3,ESS Заголовок 3,(no use),h3,Çàãîëîâîê 3,Caaieiaie 3,Subhead B,Подраздел"/>
    <w:basedOn w:val="a4"/>
    <w:next w:val="a4"/>
    <w:link w:val="30"/>
    <w:uiPriority w:val="9"/>
    <w:unhideWhenUsed/>
    <w:qFormat/>
    <w:rsid w:val="00BF07D1"/>
    <w:pPr>
      <w:numPr>
        <w:ilvl w:val="2"/>
        <w:numId w:val="1"/>
      </w:numPr>
      <w:spacing w:before="40"/>
      <w:outlineLvl w:val="2"/>
    </w:pPr>
    <w:rPr>
      <w:rFonts w:eastAsiaTheme="majorEastAsia" w:cstheme="majorBidi"/>
    </w:rPr>
  </w:style>
  <w:style w:type="paragraph" w:styleId="4">
    <w:name w:val="heading 4"/>
    <w:aliases w:val="Заголовок 3_1,Оглавление 4 Знак,Заголовок 4 Знак1 Знак,Оглавление 4 Знак Знак Знак,Заголовок 4 Знак1 Знак Знак Знак,Оглавление 4 Знак Знак Знак Знак Знак,Заголовок 4 Знак1 Знак Знак Знак Знак Знак,ESS_Заголовок 4,Propos,H4,4 уровень,h4,4,I4"/>
    <w:basedOn w:val="a4"/>
    <w:next w:val="a4"/>
    <w:link w:val="40"/>
    <w:uiPriority w:val="9"/>
    <w:unhideWhenUsed/>
    <w:qFormat/>
    <w:rsid w:val="00BF07D1"/>
    <w:pPr>
      <w:numPr>
        <w:ilvl w:val="3"/>
        <w:numId w:val="1"/>
      </w:numPr>
      <w:spacing w:before="40" w:after="0"/>
      <w:ind w:left="862" w:hanging="862"/>
      <w:outlineLvl w:val="3"/>
    </w:pPr>
    <w:rPr>
      <w:rFonts w:eastAsiaTheme="majorEastAsia" w:cstheme="majorBidi"/>
      <w:iCs/>
    </w:rPr>
  </w:style>
  <w:style w:type="paragraph" w:styleId="5">
    <w:name w:val="heading 5"/>
    <w:aliases w:val="Заголовок_5,h5,H5,Çàãîëîâîê 5,Caaieiaie 5"/>
    <w:basedOn w:val="a4"/>
    <w:next w:val="a4"/>
    <w:link w:val="50"/>
    <w:uiPriority w:val="9"/>
    <w:unhideWhenUsed/>
    <w:qFormat/>
    <w:rsid w:val="00BF07D1"/>
    <w:pPr>
      <w:numPr>
        <w:ilvl w:val="4"/>
        <w:numId w:val="1"/>
      </w:numPr>
      <w:spacing w:before="40" w:after="0"/>
      <w:ind w:left="1009" w:hanging="1009"/>
      <w:outlineLvl w:val="4"/>
    </w:pPr>
    <w:rPr>
      <w:rFonts w:eastAsiaTheme="majorEastAsia" w:cstheme="majorBidi"/>
    </w:rPr>
  </w:style>
  <w:style w:type="paragraph" w:styleId="6">
    <w:name w:val="heading 6"/>
    <w:aliases w:val="Заголовок_6,H6"/>
    <w:basedOn w:val="a4"/>
    <w:next w:val="a4"/>
    <w:link w:val="60"/>
    <w:uiPriority w:val="9"/>
    <w:semiHidden/>
    <w:unhideWhenUsed/>
    <w:qFormat/>
    <w:rsid w:val="003956A4"/>
    <w:pPr>
      <w:keepNext/>
      <w:keepLines/>
      <w:numPr>
        <w:ilvl w:val="5"/>
        <w:numId w:val="1"/>
      </w:numPr>
      <w:spacing w:before="40" w:after="0"/>
      <w:outlineLvl w:val="5"/>
    </w:pPr>
    <w:rPr>
      <w:rFonts w:eastAsiaTheme="majorEastAsia" w:cstheme="majorBidi"/>
    </w:rPr>
  </w:style>
  <w:style w:type="paragraph" w:styleId="7">
    <w:name w:val="heading 7"/>
    <w:aliases w:val="Заголовок_7"/>
    <w:basedOn w:val="a4"/>
    <w:next w:val="a4"/>
    <w:link w:val="70"/>
    <w:uiPriority w:val="9"/>
    <w:unhideWhenUsed/>
    <w:qFormat/>
    <w:rsid w:val="006935A2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4"/>
    <w:next w:val="a4"/>
    <w:link w:val="80"/>
    <w:uiPriority w:val="9"/>
    <w:unhideWhenUsed/>
    <w:qFormat/>
    <w:rsid w:val="006935A2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4"/>
    <w:next w:val="a4"/>
    <w:link w:val="90"/>
    <w:uiPriority w:val="9"/>
    <w:unhideWhenUsed/>
    <w:qFormat/>
    <w:rsid w:val="006935A2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Title"/>
    <w:basedOn w:val="a4"/>
    <w:next w:val="a4"/>
    <w:link w:val="a9"/>
    <w:uiPriority w:val="10"/>
    <w:qFormat/>
    <w:rsid w:val="00280BB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aliases w:val="Гоник_Заголовок 1 Знак,Заголовок_1 Знак,1 Знак,H1 Знак,Заголовок 1_стандарта Знак,Chapter Headline Знак,Заголовок 1 Знак Знак Знак,1.Заголовок 1 Знак,H11 Знак,H12 Знак,H13 Знак,H14 Знак,H15 Знак,H16 Знак,H17 Знак,H18 Знак,H19 Знак"/>
    <w:basedOn w:val="a5"/>
    <w:link w:val="1"/>
    <w:uiPriority w:val="9"/>
    <w:rsid w:val="00280BB8"/>
    <w:rPr>
      <w:rFonts w:ascii="Arial" w:eastAsiaTheme="majorEastAsia" w:hAnsi="Arial" w:cstheme="majorBidi"/>
      <w:b/>
      <w:caps/>
      <w:color w:val="000000" w:themeColor="text1"/>
      <w:sz w:val="28"/>
      <w:szCs w:val="32"/>
    </w:rPr>
  </w:style>
  <w:style w:type="character" w:customStyle="1" w:styleId="20">
    <w:name w:val="Заголовок 2 Знак"/>
    <w:aliases w:val="Заголовок_2 Знак,Заголовок 1_1 Знак,2 Заголовок Знак,2 Знак,H2 Знак,h2 Знак,Numbered text 3 Знак,ESS Заголовок 2 Знак,H21 Знак,H22 Знак,(all others) Знак,Heading 2 Char Знак,(all others) Char Знак,h21 Знак,5 Знак,222 Знак,21 Знак"/>
    <w:basedOn w:val="a5"/>
    <w:link w:val="2"/>
    <w:uiPriority w:val="9"/>
    <w:rsid w:val="00BF07D1"/>
    <w:rPr>
      <w:rFonts w:ascii="Arial" w:eastAsiaTheme="majorEastAsia" w:hAnsi="Arial" w:cstheme="majorBidi"/>
      <w:b/>
      <w:sz w:val="24"/>
      <w:szCs w:val="26"/>
    </w:rPr>
  </w:style>
  <w:style w:type="character" w:customStyle="1" w:styleId="30">
    <w:name w:val="Заголовок 3 Знак"/>
    <w:aliases w:val="3 Знак,H3 Знак,Д_Заголовок 3 Знак,ESS Заголовок 3 Знак,(no use) Знак,h3 Знак,Çàãîëîâîê 3 Знак,Caaieiaie 3 Знак,Subhead B Знак,Подраздел Знак"/>
    <w:basedOn w:val="a5"/>
    <w:link w:val="3"/>
    <w:uiPriority w:val="9"/>
    <w:rsid w:val="00BF07D1"/>
    <w:rPr>
      <w:rFonts w:ascii="Arial" w:eastAsiaTheme="majorEastAsia" w:hAnsi="Arial" w:cstheme="majorBidi"/>
      <w:sz w:val="24"/>
      <w:szCs w:val="24"/>
    </w:rPr>
  </w:style>
  <w:style w:type="character" w:customStyle="1" w:styleId="40">
    <w:name w:val="Заголовок 4 Знак"/>
    <w:aliases w:val="Заголовок 3_1 Знак,Оглавление 4 Знак Знак,Заголовок 4 Знак1 Знак Знак,Оглавление 4 Знак Знак Знак Знак,Заголовок 4 Знак1 Знак Знак Знак Знак,Оглавление 4 Знак Знак Знак Знак Знак Знак,Заголовок 4 Знак1 Знак Знак Знак Знак Знак Знак"/>
    <w:basedOn w:val="a5"/>
    <w:link w:val="4"/>
    <w:uiPriority w:val="9"/>
    <w:rsid w:val="00BF07D1"/>
    <w:rPr>
      <w:rFonts w:ascii="Arial" w:eastAsiaTheme="majorEastAsia" w:hAnsi="Arial" w:cstheme="majorBidi"/>
      <w:iCs/>
      <w:sz w:val="24"/>
    </w:rPr>
  </w:style>
  <w:style w:type="character" w:customStyle="1" w:styleId="50">
    <w:name w:val="Заголовок 5 Знак"/>
    <w:aliases w:val="Заголовок_5 Знак,h5 Знак,H5 Знак,Çàãîëîâîê 5 Знак,Caaieiaie 5 Знак"/>
    <w:basedOn w:val="a5"/>
    <w:link w:val="5"/>
    <w:uiPriority w:val="9"/>
    <w:rsid w:val="00BF07D1"/>
    <w:rPr>
      <w:rFonts w:ascii="Arial" w:eastAsiaTheme="majorEastAsia" w:hAnsi="Arial" w:cstheme="majorBidi"/>
      <w:sz w:val="24"/>
    </w:rPr>
  </w:style>
  <w:style w:type="character" w:customStyle="1" w:styleId="60">
    <w:name w:val="Заголовок 6 Знак"/>
    <w:aliases w:val="Заголовок_6 Знак,H6 Знак"/>
    <w:basedOn w:val="a5"/>
    <w:link w:val="6"/>
    <w:uiPriority w:val="9"/>
    <w:rsid w:val="003956A4"/>
    <w:rPr>
      <w:rFonts w:ascii="Arial" w:eastAsiaTheme="majorEastAsia" w:hAnsi="Arial" w:cstheme="majorBidi"/>
      <w:sz w:val="24"/>
    </w:rPr>
  </w:style>
  <w:style w:type="character" w:customStyle="1" w:styleId="70">
    <w:name w:val="Заголовок 7 Знак"/>
    <w:aliases w:val="Заголовок_7 Знак"/>
    <w:basedOn w:val="a5"/>
    <w:link w:val="7"/>
    <w:uiPriority w:val="9"/>
    <w:rsid w:val="006935A2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80">
    <w:name w:val="Заголовок 8 Знак"/>
    <w:basedOn w:val="a5"/>
    <w:link w:val="8"/>
    <w:uiPriority w:val="9"/>
    <w:rsid w:val="006935A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5"/>
    <w:link w:val="9"/>
    <w:uiPriority w:val="9"/>
    <w:rsid w:val="006935A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a">
    <w:name w:val="header"/>
    <w:basedOn w:val="a4"/>
    <w:link w:val="ab"/>
    <w:uiPriority w:val="99"/>
    <w:unhideWhenUsed/>
    <w:rsid w:val="001F00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5"/>
    <w:link w:val="aa"/>
    <w:uiPriority w:val="99"/>
    <w:rsid w:val="001F009B"/>
  </w:style>
  <w:style w:type="paragraph" w:styleId="ac">
    <w:name w:val="footer"/>
    <w:basedOn w:val="a4"/>
    <w:link w:val="ad"/>
    <w:uiPriority w:val="99"/>
    <w:unhideWhenUsed/>
    <w:rsid w:val="001F00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5"/>
    <w:link w:val="ac"/>
    <w:uiPriority w:val="99"/>
    <w:rsid w:val="001F009B"/>
  </w:style>
  <w:style w:type="paragraph" w:customStyle="1" w:styleId="-">
    <w:name w:val="ГОСТ-текст таблицы"/>
    <w:basedOn w:val="a4"/>
    <w:rsid w:val="00D30DA4"/>
    <w:pPr>
      <w:tabs>
        <w:tab w:val="left" w:pos="1134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Default">
    <w:name w:val="Default"/>
    <w:rsid w:val="0062623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</w:rPr>
  </w:style>
  <w:style w:type="paragraph" w:styleId="ae">
    <w:name w:val="Balloon Text"/>
    <w:basedOn w:val="a4"/>
    <w:link w:val="af"/>
    <w:uiPriority w:val="99"/>
    <w:semiHidden/>
    <w:unhideWhenUsed/>
    <w:rsid w:val="00F515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5"/>
    <w:link w:val="ae"/>
    <w:uiPriority w:val="99"/>
    <w:semiHidden/>
    <w:rsid w:val="00F51559"/>
    <w:rPr>
      <w:rFonts w:ascii="Segoe UI" w:hAnsi="Segoe UI" w:cs="Segoe UI"/>
      <w:sz w:val="18"/>
      <w:szCs w:val="18"/>
    </w:rPr>
  </w:style>
  <w:style w:type="paragraph" w:styleId="af0">
    <w:name w:val="TOC Heading"/>
    <w:basedOn w:val="1"/>
    <w:next w:val="a4"/>
    <w:uiPriority w:val="39"/>
    <w:unhideWhenUsed/>
    <w:qFormat/>
    <w:rsid w:val="00DD3F91"/>
    <w:pPr>
      <w:outlineLvl w:val="9"/>
    </w:pPr>
    <w:rPr>
      <w:b w:val="0"/>
      <w:color w:val="auto"/>
      <w:lang w:eastAsia="ru-RU"/>
    </w:rPr>
  </w:style>
  <w:style w:type="paragraph" w:styleId="11">
    <w:name w:val="toc 1"/>
    <w:basedOn w:val="a4"/>
    <w:next w:val="a4"/>
    <w:autoRedefine/>
    <w:uiPriority w:val="39"/>
    <w:unhideWhenUsed/>
    <w:rsid w:val="00CF0155"/>
    <w:pPr>
      <w:tabs>
        <w:tab w:val="left" w:pos="440"/>
        <w:tab w:val="right" w:leader="dot" w:pos="9203"/>
      </w:tabs>
      <w:spacing w:after="100"/>
    </w:pPr>
  </w:style>
  <w:style w:type="paragraph" w:styleId="21">
    <w:name w:val="toc 2"/>
    <w:basedOn w:val="a4"/>
    <w:next w:val="a4"/>
    <w:autoRedefine/>
    <w:uiPriority w:val="39"/>
    <w:unhideWhenUsed/>
    <w:rsid w:val="00E975F8"/>
    <w:pPr>
      <w:spacing w:after="100"/>
      <w:ind w:left="220"/>
    </w:pPr>
  </w:style>
  <w:style w:type="character" w:styleId="af1">
    <w:name w:val="Hyperlink"/>
    <w:basedOn w:val="a5"/>
    <w:uiPriority w:val="99"/>
    <w:unhideWhenUsed/>
    <w:rsid w:val="00E975F8"/>
    <w:rPr>
      <w:color w:val="0563C1" w:themeColor="hyperlink"/>
      <w:u w:val="single"/>
    </w:rPr>
  </w:style>
  <w:style w:type="paragraph" w:styleId="af2">
    <w:name w:val="Body Text Indent"/>
    <w:aliases w:val="Знак Знак Знак Знак,Знак,Знак Знак, Знак Знак Знак Знак, Знак, Знак Знак"/>
    <w:basedOn w:val="a4"/>
    <w:link w:val="af3"/>
    <w:rsid w:val="0037733E"/>
    <w:pPr>
      <w:spacing w:before="60" w:after="0"/>
      <w:ind w:firstLine="720"/>
      <w:jc w:val="both"/>
    </w:pPr>
    <w:rPr>
      <w:rFonts w:eastAsia="Times New Roman"/>
      <w:szCs w:val="20"/>
    </w:rPr>
  </w:style>
  <w:style w:type="character" w:customStyle="1" w:styleId="af3">
    <w:name w:val="Основной текст с отступом Знак"/>
    <w:aliases w:val="Знак Знак Знак Знак Знак,Знак Знак1,Знак Знак Знак, Знак Знак Знак Знак Знак, Знак Знак1, Знак Знак Знак"/>
    <w:basedOn w:val="a5"/>
    <w:link w:val="af2"/>
    <w:rsid w:val="0037733E"/>
    <w:rPr>
      <w:rFonts w:ascii="Arial" w:eastAsia="Times New Roman" w:hAnsi="Arial" w:cs="Arial"/>
      <w:sz w:val="24"/>
      <w:szCs w:val="20"/>
    </w:rPr>
  </w:style>
  <w:style w:type="paragraph" w:styleId="af4">
    <w:name w:val="List Paragraph"/>
    <w:aliases w:val="SL_Абзац списка,Заголовок_3,Bullet_IRAO,Мой Список,AC List 01,Подпись рисунка,Table-Normal,RSHB_Table-Normal,List Paragraph1,Use Case List Paragraph,UL,Абзац маркированнный,List Paragraph,Маркированный,Цветной список - Акцент 11,Bullet List"/>
    <w:basedOn w:val="a4"/>
    <w:link w:val="af5"/>
    <w:uiPriority w:val="34"/>
    <w:qFormat/>
    <w:rsid w:val="00E96016"/>
    <w:pPr>
      <w:ind w:left="720"/>
    </w:pPr>
  </w:style>
  <w:style w:type="table" w:styleId="af6">
    <w:name w:val="Table Grid"/>
    <w:aliases w:val="Deloitte,Table Definitions Grid,Сетка таблицы GR"/>
    <w:basedOn w:val="a6"/>
    <w:uiPriority w:val="59"/>
    <w:rsid w:val="00B426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annotation reference"/>
    <w:basedOn w:val="a5"/>
    <w:uiPriority w:val="99"/>
    <w:semiHidden/>
    <w:unhideWhenUsed/>
    <w:rsid w:val="006401EB"/>
    <w:rPr>
      <w:sz w:val="16"/>
      <w:szCs w:val="16"/>
    </w:rPr>
  </w:style>
  <w:style w:type="paragraph" w:styleId="af8">
    <w:name w:val="annotation text"/>
    <w:basedOn w:val="a4"/>
    <w:link w:val="af9"/>
    <w:uiPriority w:val="99"/>
    <w:unhideWhenUsed/>
    <w:rsid w:val="006401EB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basedOn w:val="a5"/>
    <w:link w:val="af8"/>
    <w:uiPriority w:val="99"/>
    <w:rsid w:val="006401EB"/>
    <w:rPr>
      <w:rFonts w:ascii="Arial" w:hAnsi="Arial"/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6401EB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6401EB"/>
    <w:rPr>
      <w:rFonts w:ascii="Arial" w:hAnsi="Arial"/>
      <w:b/>
      <w:bCs/>
      <w:sz w:val="20"/>
      <w:szCs w:val="20"/>
    </w:rPr>
  </w:style>
  <w:style w:type="paragraph" w:customStyle="1" w:styleId="ListNumbered">
    <w:name w:val="List Numbered"/>
    <w:basedOn w:val="a4"/>
    <w:rsid w:val="0075473F"/>
    <w:pPr>
      <w:numPr>
        <w:numId w:val="2"/>
      </w:numPr>
      <w:tabs>
        <w:tab w:val="left" w:pos="1134"/>
      </w:tabs>
      <w:spacing w:after="0"/>
      <w:jc w:val="both"/>
    </w:pPr>
    <w:rPr>
      <w:rFonts w:eastAsia="Times New Roman"/>
    </w:rPr>
  </w:style>
  <w:style w:type="paragraph" w:styleId="31">
    <w:name w:val="toc 3"/>
    <w:basedOn w:val="a4"/>
    <w:next w:val="a4"/>
    <w:autoRedefine/>
    <w:uiPriority w:val="39"/>
    <w:unhideWhenUsed/>
    <w:rsid w:val="00A272D6"/>
    <w:pPr>
      <w:spacing w:after="100"/>
      <w:ind w:left="440"/>
    </w:pPr>
  </w:style>
  <w:style w:type="paragraph" w:customStyle="1" w:styleId="Normal1">
    <w:name w:val="Normal1"/>
    <w:rsid w:val="00155B81"/>
    <w:pPr>
      <w:spacing w:after="0"/>
      <w:ind w:firstLine="851"/>
    </w:pPr>
    <w:rPr>
      <w:rFonts w:ascii="Times New Roman" w:eastAsia="Times New Roman" w:hAnsi="Times New Roman" w:cs="Times New Roman"/>
      <w:snapToGrid w:val="0"/>
      <w:szCs w:val="20"/>
    </w:rPr>
  </w:style>
  <w:style w:type="paragraph" w:styleId="a0">
    <w:name w:val="List Bullet"/>
    <w:basedOn w:val="a4"/>
    <w:rsid w:val="00155B81"/>
    <w:pPr>
      <w:numPr>
        <w:numId w:val="3"/>
      </w:numPr>
      <w:spacing w:before="120" w:after="0" w:line="240" w:lineRule="auto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a3">
    <w:name w:val="_Табл_Заголовок"/>
    <w:rsid w:val="00155B81"/>
    <w:pPr>
      <w:numPr>
        <w:numId w:val="23"/>
      </w:numPr>
      <w:spacing w:after="0" w:line="240" w:lineRule="auto"/>
      <w:jc w:val="center"/>
    </w:pPr>
    <w:rPr>
      <w:rFonts w:ascii="Times New Roman" w:eastAsia="Times New Roman" w:hAnsi="Times New Roman" w:cs="Times New Roman"/>
      <w:b/>
      <w:spacing w:val="-2"/>
      <w:szCs w:val="18"/>
      <w:lang w:eastAsia="ru-RU"/>
    </w:rPr>
  </w:style>
  <w:style w:type="paragraph" w:customStyle="1" w:styleId="a2">
    <w:name w:val="_Табл_Текст"/>
    <w:rsid w:val="00155B81"/>
    <w:pPr>
      <w:numPr>
        <w:numId w:val="5"/>
      </w:numPr>
      <w:spacing w:before="40" w:after="0" w:line="240" w:lineRule="auto"/>
      <w:jc w:val="both"/>
    </w:pPr>
    <w:rPr>
      <w:rFonts w:ascii="Times New Roman" w:eastAsia="Times New Roman" w:hAnsi="Times New Roman" w:cs="Times New Roman"/>
      <w:spacing w:val="-2"/>
      <w:szCs w:val="18"/>
      <w:lang w:eastAsia="ru-RU"/>
    </w:rPr>
  </w:style>
  <w:style w:type="paragraph" w:customStyle="1" w:styleId="a1">
    <w:name w:val="_Табл_Циф.в.№пп"/>
    <w:rsid w:val="00155B81"/>
    <w:pPr>
      <w:numPr>
        <w:numId w:val="6"/>
      </w:numPr>
      <w:spacing w:after="0" w:line="240" w:lineRule="auto"/>
      <w:jc w:val="center"/>
    </w:pPr>
    <w:rPr>
      <w:rFonts w:ascii="Times New Roman" w:eastAsia="Times New Roman" w:hAnsi="Times New Roman" w:cs="Times New Roman"/>
      <w:spacing w:val="-2"/>
      <w:szCs w:val="18"/>
      <w:lang w:eastAsia="ru-RU"/>
    </w:rPr>
  </w:style>
  <w:style w:type="paragraph" w:customStyle="1" w:styleId="a">
    <w:name w:val="_Табл_Текст+абзац"/>
    <w:rsid w:val="00155B81"/>
    <w:pPr>
      <w:numPr>
        <w:numId w:val="7"/>
      </w:numPr>
      <w:shd w:val="clear" w:color="auto" w:fill="FFFFFF"/>
      <w:spacing w:before="40" w:after="0" w:line="240" w:lineRule="auto"/>
      <w:jc w:val="both"/>
    </w:pPr>
    <w:rPr>
      <w:rFonts w:ascii="Times New Roman" w:eastAsia="Times New Roman" w:hAnsi="Times New Roman" w:cs="Times New Roman"/>
      <w:spacing w:val="-2"/>
      <w:szCs w:val="18"/>
      <w:lang w:eastAsia="ru-RU"/>
    </w:rPr>
  </w:style>
  <w:style w:type="table" w:styleId="-1">
    <w:name w:val="Grid Table 1 Light"/>
    <w:basedOn w:val="a6"/>
    <w:uiPriority w:val="46"/>
    <w:rsid w:val="00155B8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c">
    <w:name w:val="Strong"/>
    <w:basedOn w:val="a5"/>
    <w:uiPriority w:val="22"/>
    <w:qFormat/>
    <w:rsid w:val="005C708B"/>
    <w:rPr>
      <w:b/>
      <w:bCs/>
    </w:rPr>
  </w:style>
  <w:style w:type="paragraph" w:styleId="afd">
    <w:name w:val="No Spacing"/>
    <w:aliases w:val="Таблицы"/>
    <w:uiPriority w:val="1"/>
    <w:qFormat/>
    <w:rsid w:val="00D610E2"/>
    <w:pPr>
      <w:spacing w:after="0" w:line="240" w:lineRule="auto"/>
    </w:pPr>
  </w:style>
  <w:style w:type="paragraph" w:styleId="afe">
    <w:name w:val="Normal (Web)"/>
    <w:basedOn w:val="a4"/>
    <w:uiPriority w:val="99"/>
    <w:unhideWhenUsed/>
    <w:rsid w:val="003E5AE4"/>
    <w:pPr>
      <w:spacing w:before="100" w:beforeAutospacing="1" w:after="119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aff">
    <w:name w:val="Body Text"/>
    <w:basedOn w:val="a4"/>
    <w:link w:val="aff0"/>
    <w:uiPriority w:val="99"/>
    <w:semiHidden/>
    <w:unhideWhenUsed/>
    <w:rsid w:val="006E56F7"/>
    <w:pPr>
      <w:spacing w:after="120"/>
    </w:pPr>
  </w:style>
  <w:style w:type="character" w:customStyle="1" w:styleId="aff0">
    <w:name w:val="Основной текст Знак"/>
    <w:basedOn w:val="a5"/>
    <w:link w:val="aff"/>
    <w:uiPriority w:val="99"/>
    <w:semiHidden/>
    <w:rsid w:val="006E56F7"/>
    <w:rPr>
      <w:rFonts w:ascii="Arial" w:hAnsi="Arial"/>
      <w:sz w:val="24"/>
    </w:rPr>
  </w:style>
  <w:style w:type="paragraph" w:styleId="aff1">
    <w:name w:val="List Number"/>
    <w:basedOn w:val="a4"/>
    <w:semiHidden/>
    <w:rsid w:val="006E56F7"/>
    <w:pPr>
      <w:tabs>
        <w:tab w:val="num" w:pos="720"/>
      </w:tabs>
      <w:spacing w:before="60" w:after="60" w:line="240" w:lineRule="auto"/>
      <w:ind w:left="720" w:hanging="720"/>
      <w:jc w:val="both"/>
    </w:pPr>
    <w:rPr>
      <w:rFonts w:eastAsia="Times New Roman" w:cs="Times New Roman"/>
      <w:szCs w:val="20"/>
    </w:rPr>
  </w:style>
  <w:style w:type="paragraph" w:customStyle="1" w:styleId="TableText">
    <w:name w:val="Table Text"/>
    <w:basedOn w:val="aff"/>
    <w:qFormat/>
    <w:rsid w:val="001459E6"/>
    <w:pPr>
      <w:spacing w:before="60" w:after="60" w:line="240" w:lineRule="auto"/>
    </w:pPr>
    <w:rPr>
      <w:rFonts w:eastAsia="Times New Roman" w:cs="Times New Roman"/>
      <w:sz w:val="20"/>
      <w:szCs w:val="20"/>
    </w:rPr>
  </w:style>
  <w:style w:type="paragraph" w:customStyle="1" w:styleId="TableHeader">
    <w:name w:val="Table Header"/>
    <w:basedOn w:val="aff"/>
    <w:qFormat/>
    <w:rsid w:val="001459E6"/>
    <w:pPr>
      <w:keepNext/>
      <w:spacing w:before="120" w:after="60" w:line="240" w:lineRule="auto"/>
      <w:jc w:val="center"/>
    </w:pPr>
    <w:rPr>
      <w:rFonts w:eastAsia="Times New Roman" w:cs="Times New Roman"/>
      <w:b/>
      <w:sz w:val="20"/>
      <w:szCs w:val="20"/>
    </w:rPr>
  </w:style>
  <w:style w:type="paragraph" w:styleId="aff2">
    <w:name w:val="caption"/>
    <w:aliases w:val="Название рисунка"/>
    <w:basedOn w:val="a4"/>
    <w:next w:val="a4"/>
    <w:link w:val="aff3"/>
    <w:uiPriority w:val="35"/>
    <w:qFormat/>
    <w:rsid w:val="001459E6"/>
    <w:pPr>
      <w:spacing w:after="0" w:line="240" w:lineRule="auto"/>
      <w:jc w:val="center"/>
    </w:pPr>
    <w:rPr>
      <w:rFonts w:eastAsia="Times New Roman" w:cs="Times New Roman"/>
      <w:b/>
      <w:bCs/>
      <w:sz w:val="20"/>
      <w:szCs w:val="20"/>
    </w:rPr>
  </w:style>
  <w:style w:type="character" w:customStyle="1" w:styleId="aff3">
    <w:name w:val="Название объекта Знак"/>
    <w:aliases w:val="Название рисунка Знак"/>
    <w:link w:val="aff2"/>
    <w:uiPriority w:val="35"/>
    <w:rsid w:val="001459E6"/>
    <w:rPr>
      <w:rFonts w:ascii="Arial" w:eastAsia="Times New Roman" w:hAnsi="Arial" w:cs="Times New Roman"/>
      <w:b/>
      <w:bCs/>
      <w:sz w:val="20"/>
      <w:szCs w:val="20"/>
    </w:rPr>
  </w:style>
  <w:style w:type="paragraph" w:styleId="22">
    <w:name w:val="List Number 2"/>
    <w:basedOn w:val="a4"/>
    <w:uiPriority w:val="99"/>
    <w:rsid w:val="001459E6"/>
    <w:pPr>
      <w:tabs>
        <w:tab w:val="num" w:pos="720"/>
      </w:tabs>
      <w:spacing w:after="0" w:line="240" w:lineRule="auto"/>
      <w:ind w:left="720" w:hanging="720"/>
    </w:pPr>
    <w:rPr>
      <w:rFonts w:eastAsia="Times New Roman" w:cs="Times New Roman"/>
      <w:sz w:val="22"/>
      <w:szCs w:val="20"/>
    </w:rPr>
  </w:style>
  <w:style w:type="character" w:customStyle="1" w:styleId="af5">
    <w:name w:val="Абзац списка Знак"/>
    <w:aliases w:val="SL_Абзац списка Знак,Заголовок_3 Знак,Bullet_IRAO Знак,Мой Список Знак,AC List 01 Знак,Подпись рисунка Знак,Table-Normal Знак,RSHB_Table-Normal Знак,List Paragraph1 Знак,Use Case List Paragraph Знак,UL Знак,Абзац маркированнный Знак"/>
    <w:link w:val="af4"/>
    <w:uiPriority w:val="34"/>
    <w:locked/>
    <w:rsid w:val="001459E6"/>
    <w:rPr>
      <w:rFonts w:ascii="Arial" w:hAnsi="Arial"/>
      <w:sz w:val="24"/>
    </w:rPr>
  </w:style>
  <w:style w:type="paragraph" w:customStyle="1" w:styleId="1N-">
    <w:name w:val="1 ... N - Маркер тире"/>
    <w:basedOn w:val="a4"/>
    <w:link w:val="1N-0"/>
    <w:qFormat/>
    <w:rsid w:val="00B73C86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  <w:lang w:eastAsia="ru-RU" w:bidi="ru-RU"/>
    </w:rPr>
  </w:style>
  <w:style w:type="paragraph" w:styleId="41">
    <w:name w:val="toc 4"/>
    <w:basedOn w:val="a4"/>
    <w:next w:val="a4"/>
    <w:autoRedefine/>
    <w:uiPriority w:val="39"/>
    <w:unhideWhenUsed/>
    <w:rsid w:val="00D755A2"/>
    <w:pPr>
      <w:spacing w:after="100" w:line="259" w:lineRule="auto"/>
      <w:ind w:left="660"/>
    </w:pPr>
    <w:rPr>
      <w:rFonts w:asciiTheme="minorHAnsi" w:eastAsiaTheme="minorEastAsia" w:hAnsiTheme="minorHAnsi"/>
      <w:sz w:val="22"/>
      <w:lang w:eastAsia="ru-RU"/>
    </w:rPr>
  </w:style>
  <w:style w:type="paragraph" w:styleId="51">
    <w:name w:val="toc 5"/>
    <w:basedOn w:val="a4"/>
    <w:next w:val="a4"/>
    <w:autoRedefine/>
    <w:uiPriority w:val="39"/>
    <w:unhideWhenUsed/>
    <w:rsid w:val="00D755A2"/>
    <w:pPr>
      <w:spacing w:after="100" w:line="259" w:lineRule="auto"/>
      <w:ind w:left="880"/>
    </w:pPr>
    <w:rPr>
      <w:rFonts w:asciiTheme="minorHAnsi" w:eastAsiaTheme="minorEastAsia" w:hAnsiTheme="minorHAnsi"/>
      <w:sz w:val="22"/>
      <w:lang w:eastAsia="ru-RU"/>
    </w:rPr>
  </w:style>
  <w:style w:type="paragraph" w:styleId="61">
    <w:name w:val="toc 6"/>
    <w:basedOn w:val="a4"/>
    <w:next w:val="a4"/>
    <w:autoRedefine/>
    <w:uiPriority w:val="39"/>
    <w:unhideWhenUsed/>
    <w:rsid w:val="00D755A2"/>
    <w:pPr>
      <w:spacing w:after="100" w:line="259" w:lineRule="auto"/>
      <w:ind w:left="1100"/>
    </w:pPr>
    <w:rPr>
      <w:rFonts w:asciiTheme="minorHAnsi" w:eastAsiaTheme="minorEastAsia" w:hAnsiTheme="minorHAnsi"/>
      <w:sz w:val="22"/>
      <w:lang w:eastAsia="ru-RU"/>
    </w:rPr>
  </w:style>
  <w:style w:type="paragraph" w:styleId="71">
    <w:name w:val="toc 7"/>
    <w:basedOn w:val="a4"/>
    <w:next w:val="a4"/>
    <w:autoRedefine/>
    <w:uiPriority w:val="39"/>
    <w:unhideWhenUsed/>
    <w:rsid w:val="00D755A2"/>
    <w:pPr>
      <w:spacing w:after="100" w:line="259" w:lineRule="auto"/>
      <w:ind w:left="1320"/>
    </w:pPr>
    <w:rPr>
      <w:rFonts w:asciiTheme="minorHAnsi" w:eastAsiaTheme="minorEastAsia" w:hAnsiTheme="minorHAnsi"/>
      <w:sz w:val="22"/>
      <w:lang w:eastAsia="ru-RU"/>
    </w:rPr>
  </w:style>
  <w:style w:type="paragraph" w:styleId="81">
    <w:name w:val="toc 8"/>
    <w:basedOn w:val="a4"/>
    <w:next w:val="a4"/>
    <w:autoRedefine/>
    <w:uiPriority w:val="39"/>
    <w:unhideWhenUsed/>
    <w:rsid w:val="00D755A2"/>
    <w:pPr>
      <w:spacing w:after="100" w:line="259" w:lineRule="auto"/>
      <w:ind w:left="1540"/>
    </w:pPr>
    <w:rPr>
      <w:rFonts w:asciiTheme="minorHAnsi" w:eastAsiaTheme="minorEastAsia" w:hAnsiTheme="minorHAnsi"/>
      <w:sz w:val="22"/>
      <w:lang w:eastAsia="ru-RU"/>
    </w:rPr>
  </w:style>
  <w:style w:type="paragraph" w:styleId="91">
    <w:name w:val="toc 9"/>
    <w:basedOn w:val="a4"/>
    <w:next w:val="a4"/>
    <w:autoRedefine/>
    <w:uiPriority w:val="39"/>
    <w:unhideWhenUsed/>
    <w:rsid w:val="00D755A2"/>
    <w:pPr>
      <w:spacing w:after="100" w:line="259" w:lineRule="auto"/>
      <w:ind w:left="1760"/>
    </w:pPr>
    <w:rPr>
      <w:rFonts w:asciiTheme="minorHAnsi" w:eastAsiaTheme="minorEastAsia" w:hAnsiTheme="minorHAnsi"/>
      <w:sz w:val="22"/>
      <w:lang w:eastAsia="ru-RU"/>
    </w:rPr>
  </w:style>
  <w:style w:type="character" w:customStyle="1" w:styleId="aff4">
    <w:name w:val="Текст документа Знак"/>
    <w:basedOn w:val="a5"/>
    <w:link w:val="aff5"/>
    <w:qFormat/>
    <w:locked/>
    <w:rsid w:val="00531F62"/>
    <w:rPr>
      <w:rFonts w:ascii="Arial" w:eastAsia="Calibri" w:hAnsi="Arial" w:cs="Times New Roman"/>
      <w:sz w:val="28"/>
      <w:szCs w:val="28"/>
      <w:lang w:eastAsia="ru-RU"/>
    </w:rPr>
  </w:style>
  <w:style w:type="paragraph" w:customStyle="1" w:styleId="aff5">
    <w:name w:val="Текст документа"/>
    <w:basedOn w:val="a4"/>
    <w:link w:val="aff4"/>
    <w:qFormat/>
    <w:rsid w:val="00531F62"/>
    <w:pPr>
      <w:spacing w:after="240" w:line="240" w:lineRule="auto"/>
      <w:ind w:firstLine="567"/>
      <w:jc w:val="both"/>
    </w:pPr>
    <w:rPr>
      <w:rFonts w:eastAsia="Calibri" w:cs="Times New Roman"/>
      <w:sz w:val="28"/>
      <w:szCs w:val="28"/>
      <w:lang w:eastAsia="ru-RU"/>
    </w:rPr>
  </w:style>
  <w:style w:type="character" w:customStyle="1" w:styleId="aff6">
    <w:name w:val="Одноуровневый нумерованый список Знак"/>
    <w:basedOn w:val="aff4"/>
    <w:link w:val="aff7"/>
    <w:locked/>
    <w:rsid w:val="009B6748"/>
    <w:rPr>
      <w:rFonts w:ascii="Arial" w:eastAsia="Calibri" w:hAnsi="Arial" w:cs="Times New Roman"/>
      <w:sz w:val="28"/>
      <w:szCs w:val="28"/>
      <w:lang w:eastAsia="ru-RU"/>
    </w:rPr>
  </w:style>
  <w:style w:type="paragraph" w:customStyle="1" w:styleId="aff7">
    <w:name w:val="Одноуровневый нумерованый список"/>
    <w:basedOn w:val="aff5"/>
    <w:link w:val="aff6"/>
    <w:qFormat/>
    <w:rsid w:val="009B6748"/>
    <w:pPr>
      <w:tabs>
        <w:tab w:val="num" w:pos="720"/>
      </w:tabs>
      <w:spacing w:line="360" w:lineRule="auto"/>
      <w:ind w:left="720" w:hanging="720"/>
    </w:pPr>
    <w:rPr>
      <w:sz w:val="24"/>
    </w:rPr>
  </w:style>
  <w:style w:type="table" w:customStyle="1" w:styleId="52">
    <w:name w:val="Сетка таблицы5"/>
    <w:basedOn w:val="a6"/>
    <w:uiPriority w:val="39"/>
    <w:rsid w:val="00531F6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0">
    <w:name w:val="Таблица - осн. текст Знак"/>
    <w:basedOn w:val="a5"/>
    <w:link w:val="-2"/>
    <w:locked/>
    <w:rsid w:val="00531F62"/>
    <w:rPr>
      <w:rFonts w:ascii="Arial" w:eastAsia="Times New Roman" w:hAnsi="Arial" w:cs="Times New Roman"/>
      <w:color w:val="000000"/>
      <w:sz w:val="24"/>
      <w:szCs w:val="24"/>
      <w:lang w:eastAsia="ru-RU"/>
    </w:rPr>
  </w:style>
  <w:style w:type="paragraph" w:customStyle="1" w:styleId="-2">
    <w:name w:val="Таблица - осн. текст"/>
    <w:basedOn w:val="a4"/>
    <w:link w:val="-0"/>
    <w:qFormat/>
    <w:rsid w:val="00531F62"/>
    <w:pPr>
      <w:snapToGrid w:val="0"/>
      <w:spacing w:after="0" w:line="240" w:lineRule="auto"/>
    </w:pPr>
    <w:rPr>
      <w:rFonts w:eastAsia="Times New Roman" w:cs="Times New Roman"/>
      <w:color w:val="000000"/>
      <w:lang w:eastAsia="ru-RU"/>
    </w:rPr>
  </w:style>
  <w:style w:type="character" w:customStyle="1" w:styleId="a9">
    <w:name w:val="Заголовок Знак"/>
    <w:basedOn w:val="a5"/>
    <w:link w:val="a8"/>
    <w:uiPriority w:val="10"/>
    <w:rsid w:val="00280B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ff8">
    <w:name w:val="Название документа"/>
    <w:basedOn w:val="a4"/>
    <w:qFormat/>
    <w:rsid w:val="00195715"/>
    <w:pPr>
      <w:spacing w:after="0"/>
      <w:jc w:val="center"/>
    </w:pPr>
    <w:rPr>
      <w:sz w:val="32"/>
      <w:szCs w:val="32"/>
    </w:rPr>
  </w:style>
  <w:style w:type="character" w:customStyle="1" w:styleId="1N-0">
    <w:name w:val="1 ... N - Маркер тире Знак"/>
    <w:basedOn w:val="aff4"/>
    <w:link w:val="1N-"/>
    <w:rsid w:val="00230F3D"/>
    <w:rPr>
      <w:rFonts w:ascii="Times New Roman" w:eastAsia="Calibri" w:hAnsi="Times New Roman" w:cs="Times New Roman"/>
      <w:sz w:val="28"/>
      <w:szCs w:val="28"/>
      <w:lang w:eastAsia="ru-RU" w:bidi="ru-RU"/>
    </w:rPr>
  </w:style>
  <w:style w:type="paragraph" w:customStyle="1" w:styleId="aff9">
    <w:name w:val="Табличка в колонтитуле"/>
    <w:basedOn w:val="a4"/>
    <w:link w:val="affa"/>
    <w:qFormat/>
    <w:rsid w:val="00887EBF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lang w:val="en-US" w:eastAsia="ru-RU"/>
    </w:rPr>
  </w:style>
  <w:style w:type="character" w:customStyle="1" w:styleId="affa">
    <w:name w:val="Табличка в колонтитуле Знак"/>
    <w:basedOn w:val="a5"/>
    <w:link w:val="aff9"/>
    <w:rsid w:val="00887EBF"/>
    <w:rPr>
      <w:rFonts w:ascii="Times New Roman" w:eastAsia="Times New Roman" w:hAnsi="Times New Roman" w:cs="Times New Roman"/>
      <w:snapToGrid w:val="0"/>
      <w:color w:val="000000"/>
      <w:sz w:val="24"/>
      <w:szCs w:val="24"/>
      <w:lang w:val="en-US" w:eastAsia="ru-RU"/>
    </w:rPr>
  </w:style>
  <w:style w:type="paragraph" w:customStyle="1" w:styleId="PlainText">
    <w:name w:val="PlainText"/>
    <w:basedOn w:val="a4"/>
    <w:rsid w:val="00887EBF"/>
    <w:pPr>
      <w:spacing w:before="120" w:after="120" w:line="276" w:lineRule="auto"/>
      <w:ind w:firstLine="709"/>
      <w:jc w:val="both"/>
    </w:pPr>
    <w:rPr>
      <w:rFonts w:ascii="Times New Roman" w:eastAsia="Calibri" w:hAnsi="Times New Roman" w:cs="Times New Roman"/>
    </w:rPr>
  </w:style>
  <w:style w:type="paragraph" w:customStyle="1" w:styleId="tabletext0">
    <w:name w:val="tabletext"/>
    <w:rsid w:val="00887EBF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affb">
    <w:name w:val="_Основной с красной строки Знак"/>
    <w:link w:val="affc"/>
    <w:locked/>
    <w:rsid w:val="005F2443"/>
    <w:rPr>
      <w:sz w:val="24"/>
      <w:szCs w:val="24"/>
    </w:rPr>
  </w:style>
  <w:style w:type="paragraph" w:customStyle="1" w:styleId="affc">
    <w:name w:val="_Основной с красной строки"/>
    <w:basedOn w:val="a4"/>
    <w:link w:val="affb"/>
    <w:qFormat/>
    <w:rsid w:val="005F2443"/>
    <w:pPr>
      <w:spacing w:after="0"/>
      <w:ind w:firstLine="851"/>
      <w:jc w:val="both"/>
    </w:pPr>
    <w:rPr>
      <w:rFonts w:asciiTheme="minorHAnsi" w:hAnsiTheme="minorHAnsi"/>
    </w:rPr>
  </w:style>
  <w:style w:type="paragraph" w:styleId="affd">
    <w:name w:val="Subtitle"/>
    <w:basedOn w:val="a4"/>
    <w:next w:val="a4"/>
    <w:link w:val="affe"/>
    <w:uiPriority w:val="11"/>
    <w:qFormat/>
    <w:pPr>
      <w:spacing w:line="259" w:lineRule="auto"/>
    </w:pPr>
    <w:rPr>
      <w:rFonts w:ascii="Tahoma" w:eastAsia="Tahoma" w:hAnsi="Tahoma" w:cs="Tahoma"/>
      <w:color w:val="5A5A5A"/>
    </w:rPr>
  </w:style>
  <w:style w:type="character" w:customStyle="1" w:styleId="affe">
    <w:name w:val="Подзаголовок Знак"/>
    <w:basedOn w:val="a5"/>
    <w:link w:val="affd"/>
    <w:uiPriority w:val="11"/>
    <w:rsid w:val="005F2443"/>
    <w:rPr>
      <w:rFonts w:ascii="Tahoma" w:eastAsiaTheme="minorEastAsia" w:hAnsi="Tahoma"/>
      <w:color w:val="5A5A5A" w:themeColor="text1" w:themeTint="A5"/>
      <w:spacing w:val="15"/>
      <w:sz w:val="24"/>
    </w:rPr>
  </w:style>
  <w:style w:type="character" w:customStyle="1" w:styleId="opblock-summary-method">
    <w:name w:val="opblock-summary-method"/>
    <w:basedOn w:val="a5"/>
    <w:rsid w:val="005F2443"/>
  </w:style>
  <w:style w:type="character" w:customStyle="1" w:styleId="opblock-summary-path">
    <w:name w:val="opblock-summary-path"/>
    <w:basedOn w:val="a5"/>
    <w:rsid w:val="005F2443"/>
  </w:style>
  <w:style w:type="table" w:customStyle="1" w:styleId="12">
    <w:name w:val="Сетка таблицы1"/>
    <w:basedOn w:val="a6"/>
    <w:next w:val="af6"/>
    <w:uiPriority w:val="59"/>
    <w:rsid w:val="00C70E08"/>
    <w:pPr>
      <w:spacing w:after="0" w:line="240" w:lineRule="auto"/>
    </w:pPr>
    <w:rPr>
      <w:rFonts w:asciiTheme="majorHAnsi" w:eastAsiaTheme="majorEastAsia" w:hAnsiTheme="majorHAnsi" w:cstheme="maj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4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3">
    <w:name w:val="4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2">
    <w:name w:val="42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10">
    <w:name w:val="41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00">
    <w:name w:val="40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9">
    <w:name w:val="39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8">
    <w:name w:val="38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7">
    <w:name w:val="37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6">
    <w:name w:val="36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5">
    <w:name w:val="35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4">
    <w:name w:val="34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3">
    <w:name w:val="33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2">
    <w:name w:val="32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10">
    <w:name w:val="31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00">
    <w:name w:val="30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9">
    <w:name w:val="29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8">
    <w:name w:val="28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00">
    <w:name w:val="20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9">
    <w:name w:val="19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8">
    <w:name w:val="18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7">
    <w:name w:val="17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6">
    <w:name w:val="16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5">
    <w:name w:val="15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4">
    <w:name w:val="14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3">
    <w:name w:val="13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20">
    <w:name w:val="12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0">
    <w:name w:val="11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0">
    <w:name w:val="10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92">
    <w:name w:val="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2">
    <w:name w:val="8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2">
    <w:name w:val="7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2">
    <w:name w:val="6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ff">
    <w:name w:val="footnote text"/>
    <w:basedOn w:val="a4"/>
    <w:link w:val="afff0"/>
    <w:uiPriority w:val="99"/>
    <w:semiHidden/>
    <w:unhideWhenUsed/>
    <w:rsid w:val="008C33B3"/>
    <w:pPr>
      <w:spacing w:after="0" w:line="240" w:lineRule="auto"/>
    </w:pPr>
    <w:rPr>
      <w:sz w:val="20"/>
      <w:szCs w:val="20"/>
    </w:rPr>
  </w:style>
  <w:style w:type="character" w:customStyle="1" w:styleId="afff0">
    <w:name w:val="Текст сноски Знак"/>
    <w:basedOn w:val="a5"/>
    <w:link w:val="afff"/>
    <w:uiPriority w:val="99"/>
    <w:semiHidden/>
    <w:rsid w:val="008C33B3"/>
    <w:rPr>
      <w:sz w:val="20"/>
      <w:szCs w:val="20"/>
    </w:rPr>
  </w:style>
  <w:style w:type="character" w:styleId="afff1">
    <w:name w:val="footnote reference"/>
    <w:basedOn w:val="a5"/>
    <w:uiPriority w:val="99"/>
    <w:semiHidden/>
    <w:unhideWhenUsed/>
    <w:rsid w:val="008C33B3"/>
    <w:rPr>
      <w:vertAlign w:val="superscript"/>
    </w:rPr>
  </w:style>
  <w:style w:type="character" w:customStyle="1" w:styleId="apple-converted-space">
    <w:name w:val="apple-converted-space"/>
    <w:basedOn w:val="a5"/>
    <w:rsid w:val="004869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1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21" Type="http://schemas.openxmlformats.org/officeDocument/2006/relationships/image" Target="media/image7.emf"/><Relationship Id="rId42" Type="http://schemas.openxmlformats.org/officeDocument/2006/relationships/image" Target="media/image15.emf"/><Relationship Id="rId47" Type="http://schemas.openxmlformats.org/officeDocument/2006/relationships/header" Target="header2.xml"/><Relationship Id="rId63" Type="http://schemas.openxmlformats.org/officeDocument/2006/relationships/hyperlink" Target="https://wso2apimgw.eisnot.ru/eis-api-test/1.0.1/rest/mq/fetch" TargetMode="External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9" Type="http://schemas.openxmlformats.org/officeDocument/2006/relationships/image" Target="media/image11.emf"/><Relationship Id="rId11" Type="http://schemas.openxmlformats.org/officeDocument/2006/relationships/image" Target="media/image1.png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hyperlink" Target="https://wso2apimgw.eisnot.ru/eis-api-test/1.0.1/rest/" TargetMode="External"/><Relationship Id="rId40" Type="http://schemas.openxmlformats.org/officeDocument/2006/relationships/hyperlink" Target="https://wso2apimgw.eisnot.ru/eis-api-test/1.0.1/rest/" TargetMode="External"/><Relationship Id="rId45" Type="http://schemas.openxmlformats.org/officeDocument/2006/relationships/oleObject" Target="embeddings/oleObject14.bin"/><Relationship Id="rId53" Type="http://schemas.openxmlformats.org/officeDocument/2006/relationships/image" Target="media/image19.emf"/><Relationship Id="rId58" Type="http://schemas.openxmlformats.org/officeDocument/2006/relationships/oleObject" Target="embeddings/oleObject19.bin"/><Relationship Id="rId66" Type="http://schemas.openxmlformats.org/officeDocument/2006/relationships/hyperlink" Target="https://wso2apimgw.eisnot.ru/eis-api-test/1.0.1/rest/sendrequestAlt" TargetMode="External"/><Relationship Id="rId5" Type="http://schemas.openxmlformats.org/officeDocument/2006/relationships/settings" Target="settings.xml"/><Relationship Id="rId61" Type="http://schemas.openxmlformats.org/officeDocument/2006/relationships/hyperlink" Target="https://wso2apimgw.eisnot.ru/eis-api-test/1.0.1/rest/userupload" TargetMode="External"/><Relationship Id="rId19" Type="http://schemas.openxmlformats.org/officeDocument/2006/relationships/image" Target="media/image6.emf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0.emf"/><Relationship Id="rId30" Type="http://schemas.openxmlformats.org/officeDocument/2006/relationships/oleObject" Target="embeddings/oleObject9.bin"/><Relationship Id="rId35" Type="http://schemas.openxmlformats.org/officeDocument/2006/relationships/image" Target="media/image14.emf"/><Relationship Id="rId43" Type="http://schemas.openxmlformats.org/officeDocument/2006/relationships/oleObject" Target="embeddings/oleObject13.bin"/><Relationship Id="rId48" Type="http://schemas.openxmlformats.org/officeDocument/2006/relationships/footer" Target="footer2.xml"/><Relationship Id="rId56" Type="http://schemas.openxmlformats.org/officeDocument/2006/relationships/oleObject" Target="embeddings/oleObject18.bin"/><Relationship Id="rId64" Type="http://schemas.openxmlformats.org/officeDocument/2006/relationships/hyperlink" Target="https://wso2apimgw.eisnot.ru/eis-api-test/1.0.1/rest/mq/ack" TargetMode="External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18.emf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hyperlink" Target="https://wso2apimgw.eisnot.ru/eis-api-test/1.0.1/rest/" TargetMode="External"/><Relationship Id="rId46" Type="http://schemas.openxmlformats.org/officeDocument/2006/relationships/hyperlink" Target="https://wso2apimgw.eisnot.ru/eis-api-test/1.0.1/rest/" TargetMode="External"/><Relationship Id="rId59" Type="http://schemas.openxmlformats.org/officeDocument/2006/relationships/oleObject" Target="embeddings/oleObject20.bin"/><Relationship Id="rId67" Type="http://schemas.openxmlformats.org/officeDocument/2006/relationships/hyperlink" Target="https://wso2apimgw.eisnot.ru/eis-api-test/1.0.1/rest/updateNotarialDistrict" TargetMode="External"/><Relationship Id="rId20" Type="http://schemas.openxmlformats.org/officeDocument/2006/relationships/oleObject" Target="embeddings/oleObject4.bin"/><Relationship Id="rId41" Type="http://schemas.openxmlformats.org/officeDocument/2006/relationships/hyperlink" Target="https://wso2apimgw.eisnot.ru/eis-api-test/1.0.1/rest/" TargetMode="External"/><Relationship Id="rId54" Type="http://schemas.openxmlformats.org/officeDocument/2006/relationships/oleObject" Target="embeddings/oleObject17.bin"/><Relationship Id="rId62" Type="http://schemas.openxmlformats.org/officeDocument/2006/relationships/hyperlink" Target="https://wso2apimgw.eisnot.ru/eis-api-test/1.0.1/rest/sendreques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17.emf"/><Relationship Id="rId57" Type="http://schemas.openxmlformats.org/officeDocument/2006/relationships/image" Target="media/image21.emf"/><Relationship Id="rId10" Type="http://schemas.openxmlformats.org/officeDocument/2006/relationships/footer" Target="footer1.xml"/><Relationship Id="rId31" Type="http://schemas.openxmlformats.org/officeDocument/2006/relationships/image" Target="media/image12.emf"/><Relationship Id="rId44" Type="http://schemas.openxmlformats.org/officeDocument/2006/relationships/image" Target="media/image16.emf"/><Relationship Id="rId52" Type="http://schemas.openxmlformats.org/officeDocument/2006/relationships/oleObject" Target="embeddings/oleObject16.bin"/><Relationship Id="rId60" Type="http://schemas.openxmlformats.org/officeDocument/2006/relationships/hyperlink" Target="https://wso2apimgw.eisnot.ru/eis-api-test/1.0.1/rest/districts" TargetMode="External"/><Relationship Id="rId65" Type="http://schemas.openxmlformats.org/officeDocument/2006/relationships/hyperlink" Target="https://wso2apimgw.eisnot.ru/eis-api-test/1.0.1/rest/download" TargetMode="Externa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3" Type="http://schemas.openxmlformats.org/officeDocument/2006/relationships/image" Target="media/image3.emf"/><Relationship Id="rId18" Type="http://schemas.openxmlformats.org/officeDocument/2006/relationships/oleObject" Target="embeddings/oleObject3.bin"/><Relationship Id="rId39" Type="http://schemas.openxmlformats.org/officeDocument/2006/relationships/hyperlink" Target="https://wso2apimgw.eisnot.ru/eis-api-test/1.0.1/rest/" TargetMode="External"/><Relationship Id="rId34" Type="http://schemas.openxmlformats.org/officeDocument/2006/relationships/oleObject" Target="embeddings/oleObject11.bin"/><Relationship Id="rId50" Type="http://schemas.openxmlformats.org/officeDocument/2006/relationships/oleObject" Target="embeddings/oleObject15.bin"/><Relationship Id="rId55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O0kPMxd9SVzeV+4q6nczEv34cnQ==">AMUW2mX3sE7WwLL807XiHwJ5yAMkIiOB0fGhFcU+YlPcPonk/eXQk5m/Nfun/JJNGWjl8p5CKt508eF9Y82ZCKzdkI291QC0R4UJEgkJQ3bkz2qg22kbwHgUHb7RWQ+MJ+d4+yCOciO//O76+WwCiy9DaFwidV4h+56+7icydnJSyp1NGC/RmQNoC9uw07cLipscpYk+WnSEXURtei9Zbn1idJD/7NUHTWhfUs3pCtR4cFWDZWl3DgEQaFgi2hKxK27g/rVjK6vbCRxdzdHm0xG0bLpJAgZbomOQA5kf0wAP6A3/LLuA0UHlCM/jkxxF8mNm/jQh+agBmdTu6bYF/sSXDRDDt/dYkEJ23Dxq102xWWNHBpOZSgLv+ugKiI83DUx9hhoYjPWA/YrVWr4I09h/wBSFzl/fFzQkv8c7Oh0oPsXhKmri/YwD0xYPjfrs1agJJKm8fksU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FC1EFD9-5C59-4A92-B3A5-1E73C7ECA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61</Pages>
  <Words>9115</Words>
  <Characters>51956</Characters>
  <Application>Microsoft Office Word</Application>
  <DocSecurity>0</DocSecurity>
  <Lines>432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Степанов Денис Юрьевич</dc:creator>
  <cp:keywords/>
  <cp:lastModifiedBy>Линьков Григорий Сергеевич</cp:lastModifiedBy>
  <cp:revision>2</cp:revision>
  <dcterms:created xsi:type="dcterms:W3CDTF">2021-11-08T15:31:00Z</dcterms:created>
  <dcterms:modified xsi:type="dcterms:W3CDTF">2021-11-08T15:31:00Z</dcterms:modified>
</cp:coreProperties>
</file>